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8390" w14:textId="173C673F" w:rsidR="006255A3" w:rsidRDefault="006255A3" w:rsidP="006255A3">
      <w:pPr>
        <w:autoSpaceDE w:val="0"/>
        <w:autoSpaceDN w:val="0"/>
        <w:adjustRightInd w:val="0"/>
        <w:spacing w:line="360" w:lineRule="auto"/>
        <w:jc w:val="both"/>
      </w:pPr>
    </w:p>
    <w:p w14:paraId="5158BA71" w14:textId="77777777" w:rsidR="002856C9" w:rsidRPr="00035064" w:rsidRDefault="002856C9" w:rsidP="002856C9">
      <w:pPr>
        <w:autoSpaceDE w:val="0"/>
        <w:autoSpaceDN w:val="0"/>
        <w:adjustRightInd w:val="0"/>
        <w:jc w:val="center"/>
        <w:rPr>
          <w:rFonts w:ascii="Garamond" w:hAnsi="Garamond" w:cs="Arial"/>
          <w:bCs/>
          <w:sz w:val="40"/>
          <w:szCs w:val="22"/>
        </w:rPr>
      </w:pPr>
      <w:bookmarkStart w:id="0" w:name="_Hlk25522687"/>
      <w:bookmarkEnd w:id="0"/>
      <w:r w:rsidRPr="00035064">
        <w:rPr>
          <w:rFonts w:ascii="Garamond" w:hAnsi="Garamond"/>
          <w:noProof/>
        </w:rPr>
        <w:drawing>
          <wp:inline distT="0" distB="0" distL="0" distR="0" wp14:anchorId="63D6FBFE" wp14:editId="498E2D0B">
            <wp:extent cx="1219200" cy="1219200"/>
            <wp:effectExtent l="0" t="0" r="0" b="0"/>
            <wp:docPr id="2" name="Imagem 2" descr="C:\Users\rfassio\Box Sync\Padronização de editais e contratos\brasao-de-armas-do-estado-de-sao-paulo-logo-99D8FD5B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fassio\Box Sync\Padronização de editais e contratos\brasao-de-armas-do-estado-de-sao-paulo-logo-99D8FD5B31-seeklogo.co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3F5654E" w14:textId="77777777" w:rsidR="002856C9" w:rsidRPr="00035064" w:rsidRDefault="002856C9" w:rsidP="002856C9">
      <w:pPr>
        <w:autoSpaceDE w:val="0"/>
        <w:autoSpaceDN w:val="0"/>
        <w:adjustRightInd w:val="0"/>
        <w:jc w:val="center"/>
        <w:rPr>
          <w:rFonts w:ascii="Garamond" w:hAnsi="Garamond" w:cs="Arial"/>
          <w:bCs/>
          <w:sz w:val="16"/>
          <w:szCs w:val="22"/>
        </w:rPr>
      </w:pPr>
    </w:p>
    <w:p w14:paraId="083C3C87" w14:textId="77777777" w:rsidR="002856C9" w:rsidRPr="00035064" w:rsidRDefault="002856C9" w:rsidP="002856C9">
      <w:pPr>
        <w:autoSpaceDE w:val="0"/>
        <w:autoSpaceDN w:val="0"/>
        <w:adjustRightInd w:val="0"/>
        <w:jc w:val="center"/>
        <w:rPr>
          <w:rFonts w:ascii="Garamond" w:hAnsi="Garamond"/>
          <w:b/>
          <w:bCs/>
          <w:sz w:val="40"/>
          <w:szCs w:val="22"/>
        </w:rPr>
      </w:pPr>
      <w:r w:rsidRPr="00035064">
        <w:rPr>
          <w:rFonts w:ascii="Garamond" w:hAnsi="Garamond"/>
          <w:b/>
          <w:bCs/>
          <w:sz w:val="40"/>
          <w:szCs w:val="22"/>
        </w:rPr>
        <w:t xml:space="preserve">PROCURADORIA GERAL </w:t>
      </w:r>
      <w:r>
        <w:rPr>
          <w:rFonts w:ascii="Garamond" w:hAnsi="Garamond"/>
          <w:b/>
          <w:bCs/>
          <w:sz w:val="40"/>
          <w:szCs w:val="22"/>
        </w:rPr>
        <w:t>D</w:t>
      </w:r>
      <w:r w:rsidRPr="00035064">
        <w:rPr>
          <w:rFonts w:ascii="Garamond" w:hAnsi="Garamond"/>
          <w:b/>
          <w:bCs/>
          <w:sz w:val="40"/>
          <w:szCs w:val="22"/>
        </w:rPr>
        <w:t>O ESTADO</w:t>
      </w:r>
    </w:p>
    <w:p w14:paraId="09EABCB2" w14:textId="77777777" w:rsidR="002856C9" w:rsidRPr="00035064" w:rsidRDefault="002856C9" w:rsidP="002856C9">
      <w:pPr>
        <w:autoSpaceDE w:val="0"/>
        <w:autoSpaceDN w:val="0"/>
        <w:adjustRightInd w:val="0"/>
        <w:jc w:val="center"/>
        <w:rPr>
          <w:rFonts w:ascii="Garamond" w:hAnsi="Garamond"/>
          <w:bCs/>
          <w:smallCaps/>
          <w:sz w:val="32"/>
          <w:szCs w:val="22"/>
        </w:rPr>
      </w:pPr>
      <w:r w:rsidRPr="00035064">
        <w:rPr>
          <w:rFonts w:ascii="Garamond" w:hAnsi="Garamond"/>
          <w:bCs/>
          <w:smallCaps/>
          <w:sz w:val="32"/>
          <w:szCs w:val="22"/>
        </w:rPr>
        <w:t>Subprocuradoria Geral da Consultoria Geral</w:t>
      </w:r>
    </w:p>
    <w:p w14:paraId="0D55AE3E" w14:textId="77777777" w:rsidR="002856C9" w:rsidRPr="00035064" w:rsidRDefault="002856C9" w:rsidP="002856C9">
      <w:pPr>
        <w:rPr>
          <w:rFonts w:ascii="Garamond" w:hAnsi="Garamond" w:cs="Arial"/>
          <w:b/>
          <w:sz w:val="22"/>
          <w:szCs w:val="22"/>
        </w:rPr>
      </w:pPr>
    </w:p>
    <w:p w14:paraId="2B0A2F21" w14:textId="77777777" w:rsidR="002856C9" w:rsidRDefault="002856C9" w:rsidP="002856C9">
      <w:pPr>
        <w:rPr>
          <w:rFonts w:ascii="Garamond" w:hAnsi="Garamond" w:cs="Arial"/>
          <w:b/>
          <w:sz w:val="20"/>
          <w:szCs w:val="22"/>
        </w:rPr>
      </w:pPr>
    </w:p>
    <w:p w14:paraId="40BEDE14" w14:textId="77777777" w:rsidR="002856C9" w:rsidRPr="00603E69" w:rsidRDefault="002856C9" w:rsidP="002856C9">
      <w:pPr>
        <w:rPr>
          <w:rFonts w:ascii="Garamond" w:hAnsi="Garamond" w:cs="Arial"/>
          <w:b/>
          <w:sz w:val="20"/>
          <w:szCs w:val="22"/>
        </w:rPr>
      </w:pPr>
    </w:p>
    <w:p w14:paraId="755A7DFA" w14:textId="77777777" w:rsidR="002856C9" w:rsidRPr="00603E69" w:rsidRDefault="002856C9" w:rsidP="002856C9">
      <w:pPr>
        <w:pStyle w:val="Ttulo1"/>
        <w:jc w:val="center"/>
        <w:rPr>
          <w:rFonts w:ascii="Garamond" w:hAnsi="Garamond"/>
          <w:bCs w:val="0"/>
          <w:sz w:val="32"/>
          <w:szCs w:val="28"/>
        </w:rPr>
      </w:pPr>
      <w:bookmarkStart w:id="1" w:name="_Ref476243051"/>
      <w:r w:rsidRPr="00603E69">
        <w:rPr>
          <w:rFonts w:ascii="Garamond" w:hAnsi="Garamond"/>
          <w:bCs w:val="0"/>
          <w:sz w:val="28"/>
          <w:szCs w:val="28"/>
        </w:rPr>
        <w:t>INSTRUÇÕES PARA PREENCHIMENTO</w:t>
      </w:r>
      <w:bookmarkEnd w:id="1"/>
    </w:p>
    <w:p w14:paraId="2B9FE26C" w14:textId="77777777" w:rsidR="002856C9" w:rsidRDefault="002856C9" w:rsidP="002856C9">
      <w:pPr>
        <w:autoSpaceDE w:val="0"/>
        <w:autoSpaceDN w:val="0"/>
        <w:adjustRightInd w:val="0"/>
        <w:jc w:val="both"/>
        <w:rPr>
          <w:rFonts w:ascii="Garamond" w:hAnsi="Garamond"/>
          <w:bCs/>
        </w:rPr>
      </w:pPr>
    </w:p>
    <w:p w14:paraId="2FBE13CA" w14:textId="77777777" w:rsidR="002856C9" w:rsidRPr="00603E69" w:rsidRDefault="002856C9" w:rsidP="002856C9">
      <w:pPr>
        <w:autoSpaceDE w:val="0"/>
        <w:autoSpaceDN w:val="0"/>
        <w:adjustRightInd w:val="0"/>
        <w:jc w:val="both"/>
        <w:rPr>
          <w:rFonts w:ascii="Garamond" w:hAnsi="Garamond"/>
          <w:bCs/>
        </w:rPr>
      </w:pPr>
    </w:p>
    <w:p w14:paraId="2A09FBF5" w14:textId="77777777" w:rsidR="002856C9" w:rsidRPr="00603E69" w:rsidRDefault="002856C9" w:rsidP="002856C9">
      <w:pPr>
        <w:numPr>
          <w:ilvl w:val="0"/>
          <w:numId w:val="1"/>
        </w:numPr>
        <w:autoSpaceDE w:val="0"/>
        <w:autoSpaceDN w:val="0"/>
        <w:adjustRightInd w:val="0"/>
        <w:jc w:val="both"/>
        <w:rPr>
          <w:rFonts w:ascii="Garamond" w:hAnsi="Garamond"/>
          <w:bCs/>
        </w:rPr>
      </w:pPr>
      <w:r w:rsidRPr="00603E69">
        <w:rPr>
          <w:rFonts w:ascii="Garamond" w:hAnsi="Garamond"/>
          <w:b/>
          <w:bCs/>
        </w:rPr>
        <w:t xml:space="preserve">Objetivo. </w:t>
      </w:r>
      <w:r w:rsidRPr="00603E69">
        <w:rPr>
          <w:rFonts w:ascii="Garamond" w:hAnsi="Garamond"/>
          <w:bCs/>
        </w:rPr>
        <w:t>Esta é uma</w:t>
      </w:r>
      <w:r>
        <w:rPr>
          <w:rFonts w:ascii="Garamond" w:hAnsi="Garamond"/>
          <w:bCs/>
        </w:rPr>
        <w:t xml:space="preserve"> </w:t>
      </w:r>
      <w:r w:rsidRPr="00603E69">
        <w:rPr>
          <w:rFonts w:ascii="Garamond" w:hAnsi="Garamond"/>
          <w:b/>
          <w:bCs/>
        </w:rPr>
        <w:t>minuta específica</w:t>
      </w:r>
      <w:r>
        <w:rPr>
          <w:rFonts w:ascii="Garamond" w:hAnsi="Garamond"/>
          <w:b/>
          <w:bCs/>
        </w:rPr>
        <w:t xml:space="preserve"> </w:t>
      </w:r>
      <w:r w:rsidRPr="00603E69">
        <w:rPr>
          <w:rFonts w:ascii="Garamond" w:hAnsi="Garamond"/>
          <w:bCs/>
        </w:rPr>
        <w:t xml:space="preserve">elaborada pela Subprocuradoria Geral da Consultoria Geral para </w:t>
      </w:r>
      <w:r>
        <w:rPr>
          <w:rFonts w:ascii="Garamond" w:hAnsi="Garamond"/>
          <w:bCs/>
        </w:rPr>
        <w:t xml:space="preserve">a </w:t>
      </w:r>
      <w:r w:rsidRPr="00DB3596">
        <w:rPr>
          <w:rFonts w:ascii="Garamond" w:hAnsi="Garamond"/>
          <w:szCs w:val="20"/>
        </w:rPr>
        <w:t xml:space="preserve">prestação de serviços de </w:t>
      </w:r>
      <w:proofErr w:type="spellStart"/>
      <w:r>
        <w:rPr>
          <w:rFonts w:ascii="Garamond" w:hAnsi="Garamond"/>
          <w:szCs w:val="20"/>
        </w:rPr>
        <w:t>motofrete</w:t>
      </w:r>
      <w:proofErr w:type="spellEnd"/>
      <w:r w:rsidRPr="00DB3596">
        <w:rPr>
          <w:rFonts w:ascii="Garamond" w:hAnsi="Garamond"/>
          <w:szCs w:val="20"/>
        </w:rPr>
        <w:t xml:space="preserve">, </w:t>
      </w:r>
      <w:r w:rsidRPr="00603E69">
        <w:rPr>
          <w:rFonts w:ascii="Garamond" w:hAnsi="Garamond"/>
          <w:bCs/>
        </w:rPr>
        <w:t xml:space="preserve">em conformidade com as instruções do </w:t>
      </w:r>
      <w:r>
        <w:rPr>
          <w:rFonts w:ascii="Garamond" w:hAnsi="Garamond"/>
          <w:bCs/>
        </w:rPr>
        <w:t>Volume 11</w:t>
      </w:r>
      <w:r w:rsidRPr="00603E69">
        <w:rPr>
          <w:rFonts w:ascii="Garamond" w:hAnsi="Garamond"/>
          <w:bCs/>
        </w:rPr>
        <w:t xml:space="preserve"> do CADTERC.</w:t>
      </w:r>
    </w:p>
    <w:p w14:paraId="5C13BC18" w14:textId="77777777" w:rsidR="002856C9" w:rsidRPr="00305F61" w:rsidRDefault="002856C9" w:rsidP="002856C9">
      <w:pPr>
        <w:numPr>
          <w:ilvl w:val="0"/>
          <w:numId w:val="5"/>
        </w:numPr>
        <w:shd w:val="clear" w:color="auto" w:fill="FFFFFF"/>
        <w:spacing w:before="100" w:beforeAutospacing="1" w:after="100" w:afterAutospacing="1"/>
        <w:ind w:left="709"/>
        <w:jc w:val="both"/>
        <w:rPr>
          <w:rFonts w:ascii="Arial" w:hAnsi="Arial" w:cs="Arial"/>
        </w:rPr>
      </w:pPr>
      <w:r w:rsidRPr="000549B1">
        <w:rPr>
          <w:rFonts w:ascii="Garamond" w:hAnsi="Garamond" w:cs="Arial"/>
          <w:b/>
          <w:bCs/>
        </w:rPr>
        <w:t>Dispensa de parecer jurídico (Resolução PGE-26/2017). </w:t>
      </w:r>
      <w:r w:rsidRPr="00305F61">
        <w:rPr>
          <w:rFonts w:ascii="Garamond" w:hAnsi="Garamond" w:cs="Arial"/>
        </w:rPr>
        <w:t>Em conformidade com o artigo 1º da Resolução PGE-26, de 01-01-2017, esta minuta-padrão específica foi pré-aprovada pela Procuradoria Geral do Estado de São Paulo e, por isso,</w:t>
      </w:r>
      <w:r w:rsidRPr="000549B1">
        <w:rPr>
          <w:rFonts w:ascii="Garamond" w:hAnsi="Garamond" w:cs="Arial"/>
        </w:rPr>
        <w:t> </w:t>
      </w:r>
      <w:r w:rsidRPr="000549B1">
        <w:rPr>
          <w:rFonts w:ascii="Garamond" w:hAnsi="Garamond" w:cs="Arial"/>
          <w:b/>
          <w:bCs/>
        </w:rPr>
        <w:t>NÃO PRECISARÁ SER SUBMETIDA ÀS CONSULTORIAS JURÍDICAS</w:t>
      </w:r>
      <w:r w:rsidRPr="000549B1">
        <w:rPr>
          <w:rFonts w:ascii="Garamond" w:hAnsi="Garamond" w:cs="Arial"/>
        </w:rPr>
        <w:t> </w:t>
      </w:r>
      <w:r w:rsidRPr="00305F61">
        <w:rPr>
          <w:rFonts w:ascii="Garamond" w:hAnsi="Garamond" w:cs="Arial"/>
        </w:rPr>
        <w:t>para análise individualizada desde que:</w:t>
      </w:r>
    </w:p>
    <w:p w14:paraId="7C23D99B" w14:textId="77777777" w:rsidR="002856C9" w:rsidRPr="00305F61" w:rsidRDefault="002856C9" w:rsidP="002856C9">
      <w:pPr>
        <w:numPr>
          <w:ilvl w:val="0"/>
          <w:numId w:val="6"/>
        </w:numPr>
        <w:shd w:val="clear" w:color="auto" w:fill="FFFFFF"/>
        <w:tabs>
          <w:tab w:val="clear" w:pos="720"/>
        </w:tabs>
        <w:spacing w:before="100" w:beforeAutospacing="1" w:after="100" w:afterAutospacing="1"/>
        <w:ind w:left="1418"/>
        <w:jc w:val="both"/>
        <w:rPr>
          <w:rFonts w:ascii="Arial" w:hAnsi="Arial" w:cs="Arial"/>
        </w:rPr>
      </w:pPr>
      <w:r w:rsidRPr="00305F61">
        <w:rPr>
          <w:rFonts w:ascii="Garamond" w:hAnsi="Garamond" w:cs="Arial"/>
        </w:rPr>
        <w:t>não seja realizada qualquer inclusão, supressão ou modificação do texto padronizado e aprovado pela PGE (art. 2º); e</w:t>
      </w:r>
    </w:p>
    <w:p w14:paraId="065FF6F0" w14:textId="77777777" w:rsidR="002856C9" w:rsidRPr="00305F61" w:rsidRDefault="002856C9" w:rsidP="002856C9">
      <w:pPr>
        <w:numPr>
          <w:ilvl w:val="0"/>
          <w:numId w:val="6"/>
        </w:numPr>
        <w:shd w:val="clear" w:color="auto" w:fill="FFFFFF"/>
        <w:tabs>
          <w:tab w:val="clear" w:pos="720"/>
        </w:tabs>
        <w:spacing w:before="100" w:beforeAutospacing="1" w:after="100" w:afterAutospacing="1"/>
        <w:ind w:left="1418"/>
        <w:jc w:val="both"/>
        <w:rPr>
          <w:rFonts w:ascii="Arial" w:hAnsi="Arial" w:cs="Arial"/>
        </w:rPr>
      </w:pPr>
      <w:r w:rsidRPr="00305F61">
        <w:rPr>
          <w:rFonts w:ascii="Garamond" w:hAnsi="Garamond" w:cs="Arial"/>
        </w:rPr>
        <w:t>seja juntada aos autos a “declaração de atendimento” (modelo do Anexo Único da Resolução PGE-26/2017), assinada pelo dirigente da Unidade Compradora e pelo servidor responsável pela elaboração do edital, certificando que a minuta-padrão foi fielmente utilizada e que todas as orientações jurídicas da Nota Técnica elaborada pela PGE foram integralmente atendidas (art. 1º, §§ 2º e 3º)</w:t>
      </w:r>
      <w:r w:rsidRPr="008932AE">
        <w:rPr>
          <w:rFonts w:ascii="Arial" w:hAnsi="Arial" w:cs="Arial"/>
        </w:rPr>
        <w:tab/>
      </w:r>
    </w:p>
    <w:p w14:paraId="2A9110C2" w14:textId="77777777" w:rsidR="002856C9" w:rsidRPr="00305F61" w:rsidRDefault="002856C9" w:rsidP="002856C9">
      <w:pPr>
        <w:shd w:val="clear" w:color="auto" w:fill="FFFFFF"/>
        <w:ind w:left="720"/>
        <w:jc w:val="both"/>
        <w:rPr>
          <w:rFonts w:ascii="Arial" w:hAnsi="Arial" w:cs="Arial"/>
        </w:rPr>
      </w:pPr>
      <w:r w:rsidRPr="00305F61">
        <w:rPr>
          <w:rFonts w:ascii="Garamond" w:hAnsi="Garamond" w:cs="Arial"/>
        </w:rPr>
        <w:t>Fora desses casos, ou não atendidas as condições da Resolução PGE-26/2017, o processo será enviado à Consultoria Jurídica para análise e aprovação da minuta de edital, destacando-se as alterações em</w:t>
      </w:r>
      <w:r>
        <w:rPr>
          <w:rFonts w:ascii="Garamond" w:hAnsi="Garamond" w:cs="Arial"/>
        </w:rPr>
        <w:t xml:space="preserve"> </w:t>
      </w:r>
      <w:r w:rsidRPr="000549B1">
        <w:rPr>
          <w:rFonts w:ascii="Garamond" w:hAnsi="Garamond" w:cs="Arial"/>
          <w:b/>
          <w:bCs/>
          <w:u w:val="single"/>
        </w:rPr>
        <w:t>negrito e sublinhado</w:t>
      </w:r>
      <w:r>
        <w:rPr>
          <w:rFonts w:ascii="Garamond" w:hAnsi="Garamond" w:cs="Arial"/>
        </w:rPr>
        <w:t xml:space="preserve"> </w:t>
      </w:r>
      <w:r w:rsidRPr="00305F61">
        <w:rPr>
          <w:rFonts w:ascii="Garamond" w:hAnsi="Garamond" w:cs="Arial"/>
        </w:rPr>
        <w:t>e indicando-se expressamente as questões pontuais a serem dirimidas pela PGE.</w:t>
      </w:r>
    </w:p>
    <w:p w14:paraId="1A3CA577" w14:textId="77777777" w:rsidR="002856C9" w:rsidRPr="00603E69" w:rsidRDefault="002856C9" w:rsidP="002856C9">
      <w:pPr>
        <w:autoSpaceDE w:val="0"/>
        <w:autoSpaceDN w:val="0"/>
        <w:adjustRightInd w:val="0"/>
        <w:ind w:left="720"/>
        <w:jc w:val="both"/>
        <w:rPr>
          <w:rFonts w:ascii="Garamond" w:hAnsi="Garamond"/>
          <w:bCs/>
        </w:rPr>
      </w:pPr>
    </w:p>
    <w:p w14:paraId="23A4888B" w14:textId="77777777" w:rsidR="002856C9" w:rsidRDefault="002856C9" w:rsidP="002856C9">
      <w:pPr>
        <w:numPr>
          <w:ilvl w:val="0"/>
          <w:numId w:val="1"/>
        </w:numPr>
        <w:autoSpaceDE w:val="0"/>
        <w:autoSpaceDN w:val="0"/>
        <w:adjustRightInd w:val="0"/>
        <w:jc w:val="both"/>
        <w:rPr>
          <w:rFonts w:ascii="Garamond" w:hAnsi="Garamond"/>
          <w:bCs/>
        </w:rPr>
      </w:pPr>
      <w:r w:rsidRPr="00603E69">
        <w:rPr>
          <w:rFonts w:ascii="Garamond" w:hAnsi="Garamond"/>
          <w:b/>
          <w:bCs/>
        </w:rPr>
        <w:t xml:space="preserve">Versões. </w:t>
      </w:r>
      <w:r w:rsidRPr="00334633">
        <w:rPr>
          <w:rFonts w:ascii="Garamond" w:hAnsi="Garamond"/>
          <w:bCs/>
        </w:rPr>
        <w:t>Esta minuta de edital é disponibilizada nas versões “</w:t>
      </w:r>
      <w:r w:rsidRPr="00334633">
        <w:rPr>
          <w:rFonts w:ascii="Garamond" w:hAnsi="Garamond"/>
          <w:bCs/>
          <w:i/>
        </w:rPr>
        <w:t>participação ampla</w:t>
      </w:r>
      <w:r w:rsidRPr="00334633">
        <w:rPr>
          <w:rFonts w:ascii="Garamond" w:hAnsi="Garamond"/>
          <w:bCs/>
        </w:rPr>
        <w:t>”</w:t>
      </w:r>
      <w:r>
        <w:rPr>
          <w:rFonts w:ascii="Garamond" w:hAnsi="Garamond"/>
          <w:bCs/>
        </w:rPr>
        <w:t xml:space="preserve"> </w:t>
      </w:r>
      <w:r w:rsidRPr="00334633">
        <w:rPr>
          <w:rFonts w:ascii="Garamond" w:hAnsi="Garamond"/>
          <w:bCs/>
        </w:rPr>
        <w:t>e “</w:t>
      </w:r>
      <w:r>
        <w:rPr>
          <w:rFonts w:ascii="Garamond" w:hAnsi="Garamond"/>
          <w:bCs/>
          <w:i/>
        </w:rPr>
        <w:t>p</w:t>
      </w:r>
      <w:r w:rsidRPr="00334633">
        <w:rPr>
          <w:rFonts w:ascii="Garamond" w:hAnsi="Garamond"/>
          <w:bCs/>
          <w:i/>
        </w:rPr>
        <w:t>articipação restrita a ME</w:t>
      </w:r>
      <w:r>
        <w:rPr>
          <w:rFonts w:ascii="Garamond" w:hAnsi="Garamond"/>
          <w:bCs/>
          <w:i/>
        </w:rPr>
        <w:t>,</w:t>
      </w:r>
      <w:r w:rsidRPr="00334633">
        <w:rPr>
          <w:rFonts w:ascii="Garamond" w:hAnsi="Garamond"/>
          <w:bCs/>
          <w:i/>
        </w:rPr>
        <w:t xml:space="preserve"> EPP</w:t>
      </w:r>
      <w:r>
        <w:rPr>
          <w:rFonts w:ascii="Garamond" w:hAnsi="Garamond"/>
          <w:bCs/>
          <w:i/>
        </w:rPr>
        <w:t xml:space="preserve"> e COOPERATIVAS</w:t>
      </w:r>
      <w:r w:rsidRPr="00334633">
        <w:rPr>
          <w:rFonts w:ascii="Garamond" w:hAnsi="Garamond"/>
          <w:bCs/>
        </w:rPr>
        <w:t>”.</w:t>
      </w:r>
      <w:r>
        <w:rPr>
          <w:rFonts w:ascii="Garamond" w:hAnsi="Garamond"/>
          <w:bCs/>
        </w:rPr>
        <w:t xml:space="preserve"> Utilize a segunda nas hipóteses de licitações exclusivas para ME/EPP</w:t>
      </w:r>
      <w:r w:rsidRPr="00F0076A">
        <w:rPr>
          <w:rFonts w:ascii="Garamond" w:hAnsi="Garamond"/>
          <w:bCs/>
        </w:rPr>
        <w:t>/COOPERATIVAS.</w:t>
      </w:r>
      <w:r>
        <w:rPr>
          <w:rFonts w:ascii="Garamond" w:hAnsi="Garamond"/>
          <w:bCs/>
        </w:rPr>
        <w:t xml:space="preserve"> No Acórdão nº 1.932/2016, o TCU entendeu que o valor de R$ 80.000,00 estabelecido pelo artigo 48, inciso I da Lei Complementar nº 123/2006 para a licitação exclusiva refere-se apenas a um </w:t>
      </w:r>
      <w:r w:rsidRPr="00DA48DE">
        <w:rPr>
          <w:rFonts w:ascii="Garamond" w:hAnsi="Garamond"/>
        </w:rPr>
        <w:t>exercício financeiro</w:t>
      </w:r>
      <w:r>
        <w:rPr>
          <w:rFonts w:ascii="Garamond" w:hAnsi="Garamond"/>
          <w:bCs/>
        </w:rPr>
        <w:t xml:space="preserve">. Assim sendo, e considerando a possibilidade de </w:t>
      </w:r>
      <w:r w:rsidRPr="00F0076A">
        <w:rPr>
          <w:rFonts w:ascii="Garamond" w:hAnsi="Garamond"/>
          <w:bCs/>
        </w:rPr>
        <w:t xml:space="preserve">prorrogação do contrato para até 60 meses, a realização de </w:t>
      </w:r>
      <w:r w:rsidRPr="00F0076A">
        <w:rPr>
          <w:rFonts w:ascii="Garamond" w:hAnsi="Garamond"/>
          <w:bCs/>
        </w:rPr>
        <w:lastRenderedPageBreak/>
        <w:t xml:space="preserve">certame exclusivo para ME/EPP/COOPERATIVAS poderá </w:t>
      </w:r>
      <w:r>
        <w:rPr>
          <w:rFonts w:ascii="Garamond" w:hAnsi="Garamond"/>
          <w:bCs/>
        </w:rPr>
        <w:t>resultar em uma contratação de serviços contínuos de até R$ 400.000,00</w:t>
      </w:r>
      <w:r w:rsidRPr="00603E69">
        <w:rPr>
          <w:rFonts w:ascii="Garamond" w:hAnsi="Garamond"/>
          <w:bCs/>
        </w:rPr>
        <w:t>.</w:t>
      </w:r>
    </w:p>
    <w:p w14:paraId="7A170CD1" w14:textId="77777777" w:rsidR="002856C9" w:rsidRDefault="002856C9" w:rsidP="002856C9">
      <w:pPr>
        <w:autoSpaceDE w:val="0"/>
        <w:autoSpaceDN w:val="0"/>
        <w:adjustRightInd w:val="0"/>
        <w:ind w:left="720"/>
        <w:jc w:val="both"/>
        <w:rPr>
          <w:rFonts w:ascii="Garamond" w:hAnsi="Garamond"/>
          <w:bCs/>
        </w:rPr>
      </w:pPr>
    </w:p>
    <w:p w14:paraId="6153A356" w14:textId="77777777" w:rsidR="002856C9" w:rsidRPr="00603E69" w:rsidRDefault="002856C9" w:rsidP="002856C9">
      <w:pPr>
        <w:numPr>
          <w:ilvl w:val="0"/>
          <w:numId w:val="1"/>
        </w:numPr>
        <w:autoSpaceDE w:val="0"/>
        <w:autoSpaceDN w:val="0"/>
        <w:adjustRightInd w:val="0"/>
        <w:jc w:val="both"/>
        <w:rPr>
          <w:rFonts w:ascii="Garamond" w:hAnsi="Garamond"/>
          <w:bCs/>
        </w:rPr>
      </w:pPr>
      <w:r w:rsidRPr="00603E69">
        <w:rPr>
          <w:rFonts w:ascii="Garamond" w:hAnsi="Garamond"/>
          <w:b/>
          <w:bCs/>
        </w:rPr>
        <w:t xml:space="preserve">Praticidade. </w:t>
      </w:r>
      <w:r w:rsidRPr="00603E69">
        <w:rPr>
          <w:rFonts w:ascii="Garamond" w:hAnsi="Garamond"/>
          <w:bCs/>
        </w:rPr>
        <w:t xml:space="preserve">Este caderno contém </w:t>
      </w:r>
      <w:r w:rsidRPr="00603E69">
        <w:rPr>
          <w:rFonts w:ascii="Garamond" w:hAnsi="Garamond"/>
          <w:b/>
          <w:bCs/>
        </w:rPr>
        <w:t>todos os elementos necessários</w:t>
      </w:r>
      <w:r w:rsidRPr="00603E69">
        <w:rPr>
          <w:rFonts w:ascii="Garamond" w:hAnsi="Garamond"/>
          <w:bCs/>
        </w:rPr>
        <w:t xml:space="preserve"> à instrução do processo administrativo, à exceção da reserva orçamentária obtida no SIAFEM</w:t>
      </w:r>
      <w:r>
        <w:rPr>
          <w:rFonts w:ascii="Garamond" w:hAnsi="Garamond"/>
          <w:bCs/>
        </w:rPr>
        <w:t xml:space="preserve"> </w:t>
      </w:r>
      <w:r w:rsidRPr="00603E69">
        <w:rPr>
          <w:rFonts w:ascii="Garamond" w:hAnsi="Garamond"/>
          <w:bCs/>
        </w:rPr>
        <w:t xml:space="preserve">e os valores referenciais do CADTERC (clique </w:t>
      </w:r>
      <w:hyperlink r:id="rId8" w:history="1">
        <w:r w:rsidRPr="00603E69">
          <w:rPr>
            <w:rStyle w:val="Hyperlink"/>
            <w:rFonts w:ascii="Garamond" w:hAnsi="Garamond"/>
          </w:rPr>
          <w:t>aqui</w:t>
        </w:r>
      </w:hyperlink>
      <w:r w:rsidRPr="00603E69">
        <w:rPr>
          <w:rFonts w:ascii="Garamond" w:hAnsi="Garamond"/>
          <w:bCs/>
        </w:rPr>
        <w:t xml:space="preserve"> para consultar). Este arquivo reúne em um só lugar:</w:t>
      </w:r>
    </w:p>
    <w:p w14:paraId="60AE0C5B" w14:textId="77777777" w:rsidR="002856C9" w:rsidRPr="00603E69" w:rsidRDefault="002856C9" w:rsidP="002856C9">
      <w:pPr>
        <w:pStyle w:val="PargrafodaLista"/>
        <w:jc w:val="center"/>
        <w:rPr>
          <w:rFonts w:ascii="Garamond" w:hAnsi="Garamond"/>
          <w:bCs/>
        </w:rPr>
      </w:pPr>
    </w:p>
    <w:p w14:paraId="101CF167" w14:textId="77777777" w:rsidR="002856C9" w:rsidRPr="00603E69" w:rsidRDefault="002856C9" w:rsidP="002856C9">
      <w:pPr>
        <w:numPr>
          <w:ilvl w:val="1"/>
          <w:numId w:val="1"/>
        </w:numPr>
        <w:autoSpaceDE w:val="0"/>
        <w:autoSpaceDN w:val="0"/>
        <w:adjustRightInd w:val="0"/>
        <w:jc w:val="both"/>
        <w:rPr>
          <w:rFonts w:ascii="Garamond" w:hAnsi="Garamond"/>
          <w:bCs/>
        </w:rPr>
      </w:pPr>
      <w:r w:rsidRPr="00603E69">
        <w:rPr>
          <w:rFonts w:ascii="Garamond" w:hAnsi="Garamond"/>
          <w:b/>
          <w:bCs/>
        </w:rPr>
        <w:t>Nota técnica,</w:t>
      </w:r>
      <w:r w:rsidRPr="00603E69">
        <w:rPr>
          <w:rFonts w:ascii="Garamond" w:hAnsi="Garamond"/>
          <w:bCs/>
        </w:rPr>
        <w:t xml:space="preserve"> elaborada pela Subprocuradoria Geral da Consultoria Geral, contendo todas as orientações jurídicas necessárias à instrução da fase interna do procedimento licitatório;</w:t>
      </w:r>
    </w:p>
    <w:p w14:paraId="4165B6F0" w14:textId="77777777" w:rsidR="002856C9" w:rsidRPr="00603E69" w:rsidRDefault="002856C9" w:rsidP="002856C9">
      <w:pPr>
        <w:numPr>
          <w:ilvl w:val="1"/>
          <w:numId w:val="1"/>
        </w:numPr>
        <w:autoSpaceDE w:val="0"/>
        <w:autoSpaceDN w:val="0"/>
        <w:adjustRightInd w:val="0"/>
        <w:jc w:val="both"/>
        <w:rPr>
          <w:rFonts w:ascii="Garamond" w:hAnsi="Garamond"/>
          <w:bCs/>
        </w:rPr>
      </w:pPr>
      <w:r w:rsidRPr="00603E69">
        <w:rPr>
          <w:rFonts w:ascii="Garamond" w:hAnsi="Garamond"/>
          <w:bCs/>
        </w:rPr>
        <w:t xml:space="preserve">Modelo de </w:t>
      </w:r>
      <w:r w:rsidRPr="00603E69">
        <w:rPr>
          <w:rFonts w:ascii="Garamond" w:hAnsi="Garamond"/>
          <w:b/>
          <w:bCs/>
        </w:rPr>
        <w:t>despacho autorizador</w:t>
      </w:r>
      <w:r w:rsidRPr="00603E69">
        <w:rPr>
          <w:rFonts w:ascii="Garamond" w:hAnsi="Garamond"/>
          <w:bCs/>
        </w:rPr>
        <w:t>, para a autoridade competente;</w:t>
      </w:r>
    </w:p>
    <w:p w14:paraId="7627E9B4" w14:textId="77777777" w:rsidR="002856C9" w:rsidRPr="00603E69" w:rsidRDefault="002856C9" w:rsidP="002856C9">
      <w:pPr>
        <w:numPr>
          <w:ilvl w:val="1"/>
          <w:numId w:val="1"/>
        </w:numPr>
        <w:autoSpaceDE w:val="0"/>
        <w:autoSpaceDN w:val="0"/>
        <w:adjustRightInd w:val="0"/>
        <w:jc w:val="both"/>
        <w:rPr>
          <w:rFonts w:ascii="Garamond" w:hAnsi="Garamond"/>
          <w:bCs/>
        </w:rPr>
      </w:pPr>
      <w:r w:rsidRPr="00603E69">
        <w:rPr>
          <w:rFonts w:ascii="Garamond" w:hAnsi="Garamond"/>
          <w:bCs/>
        </w:rPr>
        <w:t xml:space="preserve">Modelo de </w:t>
      </w:r>
      <w:r w:rsidRPr="00603E69">
        <w:rPr>
          <w:rFonts w:ascii="Garamond" w:hAnsi="Garamond"/>
          <w:b/>
          <w:bCs/>
        </w:rPr>
        <w:t>planilha orçamentária</w:t>
      </w:r>
      <w:r w:rsidRPr="00603E69">
        <w:rPr>
          <w:rFonts w:ascii="Garamond" w:hAnsi="Garamond"/>
          <w:bCs/>
        </w:rPr>
        <w:t>;</w:t>
      </w:r>
    </w:p>
    <w:p w14:paraId="743D9A65" w14:textId="77777777" w:rsidR="002856C9" w:rsidRPr="00603E69" w:rsidRDefault="002856C9" w:rsidP="002856C9">
      <w:pPr>
        <w:numPr>
          <w:ilvl w:val="1"/>
          <w:numId w:val="1"/>
        </w:numPr>
        <w:autoSpaceDE w:val="0"/>
        <w:autoSpaceDN w:val="0"/>
        <w:adjustRightInd w:val="0"/>
        <w:jc w:val="both"/>
        <w:rPr>
          <w:rFonts w:ascii="Garamond" w:hAnsi="Garamond"/>
          <w:bCs/>
        </w:rPr>
      </w:pPr>
      <w:r w:rsidRPr="00603E69">
        <w:rPr>
          <w:rFonts w:ascii="Garamond" w:hAnsi="Garamond"/>
          <w:b/>
          <w:bCs/>
        </w:rPr>
        <w:t>Minuta de edital</w:t>
      </w:r>
      <w:r w:rsidRPr="00603E69">
        <w:rPr>
          <w:rFonts w:ascii="Garamond" w:hAnsi="Garamond"/>
          <w:bCs/>
        </w:rPr>
        <w:t xml:space="preserve"> pré-aprovada pela PGE e já adaptada ao objeto pretendido, a ser parcialmente preenchida pela Unidade Compradora;</w:t>
      </w:r>
    </w:p>
    <w:p w14:paraId="7A590634" w14:textId="77777777" w:rsidR="002856C9" w:rsidRPr="00603E69" w:rsidRDefault="002856C9" w:rsidP="002856C9">
      <w:pPr>
        <w:numPr>
          <w:ilvl w:val="1"/>
          <w:numId w:val="1"/>
        </w:numPr>
        <w:autoSpaceDE w:val="0"/>
        <w:autoSpaceDN w:val="0"/>
        <w:adjustRightInd w:val="0"/>
        <w:jc w:val="both"/>
        <w:rPr>
          <w:rFonts w:ascii="Garamond" w:hAnsi="Garamond"/>
          <w:bCs/>
        </w:rPr>
      </w:pPr>
      <w:r w:rsidRPr="00603E69">
        <w:rPr>
          <w:rFonts w:ascii="Garamond" w:hAnsi="Garamond"/>
          <w:b/>
          <w:bCs/>
        </w:rPr>
        <w:t>Declaração de atendimento</w:t>
      </w:r>
      <w:r w:rsidRPr="00603E69">
        <w:rPr>
          <w:rFonts w:ascii="Garamond" w:hAnsi="Garamond"/>
          <w:bCs/>
        </w:rPr>
        <w:t>, atestando que a minuta-padrão foi utilizada e que as orientações jurídicas da Nota Técnica foram atendidas;</w:t>
      </w:r>
    </w:p>
    <w:p w14:paraId="44500049" w14:textId="77777777" w:rsidR="002856C9" w:rsidRPr="00603E69" w:rsidRDefault="002856C9" w:rsidP="002856C9">
      <w:pPr>
        <w:autoSpaceDE w:val="0"/>
        <w:autoSpaceDN w:val="0"/>
        <w:adjustRightInd w:val="0"/>
        <w:ind w:left="720"/>
        <w:jc w:val="both"/>
        <w:rPr>
          <w:rFonts w:ascii="Garamond" w:hAnsi="Garamond"/>
          <w:bCs/>
        </w:rPr>
      </w:pPr>
    </w:p>
    <w:p w14:paraId="4C27D30D" w14:textId="77777777" w:rsidR="002856C9" w:rsidRPr="00603E69" w:rsidRDefault="002856C9" w:rsidP="002856C9">
      <w:pPr>
        <w:numPr>
          <w:ilvl w:val="0"/>
          <w:numId w:val="1"/>
        </w:numPr>
        <w:autoSpaceDE w:val="0"/>
        <w:autoSpaceDN w:val="0"/>
        <w:adjustRightInd w:val="0"/>
        <w:jc w:val="both"/>
        <w:rPr>
          <w:rFonts w:ascii="Garamond" w:hAnsi="Garamond"/>
          <w:bCs/>
        </w:rPr>
      </w:pPr>
      <w:r w:rsidRPr="00603E69">
        <w:rPr>
          <w:rFonts w:ascii="Garamond" w:hAnsi="Garamond"/>
          <w:b/>
          <w:bCs/>
        </w:rPr>
        <w:t xml:space="preserve">Edição restrita. </w:t>
      </w:r>
      <w:r w:rsidRPr="00603E69">
        <w:rPr>
          <w:rFonts w:ascii="Garamond" w:hAnsi="Garamond"/>
          <w:bCs/>
        </w:rPr>
        <w:t>O texto da minuta encontra-se travado para edição, exceto nos campos de formulário</w:t>
      </w:r>
      <w:r>
        <w:rPr>
          <w:rFonts w:ascii="Garamond" w:hAnsi="Garamond"/>
          <w:bCs/>
        </w:rPr>
        <w:t xml:space="preserve"> </w:t>
      </w:r>
      <w:r w:rsidRPr="00603E69">
        <w:rPr>
          <w:rFonts w:ascii="Garamond" w:hAnsi="Garamond"/>
          <w:bCs/>
        </w:rPr>
        <w:t xml:space="preserve">realçados em </w:t>
      </w:r>
      <w:r w:rsidRPr="003A4AF2">
        <w:rPr>
          <w:rFonts w:ascii="Garamond" w:hAnsi="Garamond"/>
          <w:bCs/>
          <w:shd w:val="clear" w:color="auto" w:fill="FFFF66"/>
        </w:rPr>
        <w:t>AMARELO</w:t>
      </w:r>
      <w:r w:rsidRPr="00603E69">
        <w:rPr>
          <w:rFonts w:ascii="Garamond" w:hAnsi="Garamond"/>
          <w:bCs/>
        </w:rPr>
        <w:t xml:space="preserve">, como este: </w:t>
      </w:r>
      <w:sdt>
        <w:sdtPr>
          <w:rPr>
            <w:rStyle w:val="PGE-Alteraesdestacadas"/>
          </w:rPr>
          <w:alias w:val="Exemplo"/>
          <w:tag w:val="Exemplo"/>
          <w:id w:val="1373115539"/>
          <w:placeholder>
            <w:docPart w:val="6CF4919E0A0449418CC17067578FE374"/>
          </w:placeholder>
          <w:showingPlcHdr/>
        </w:sdtPr>
        <w:sdtEndPr>
          <w:rPr>
            <w:rStyle w:val="Fontepargpadro"/>
            <w:rFonts w:ascii="Garamond" w:hAnsi="Garamond"/>
            <w:b w:val="0"/>
            <w:bCs/>
            <w:color w:val="auto"/>
            <w:sz w:val="24"/>
            <w:u w:val="none"/>
          </w:rPr>
        </w:sdtEndPr>
        <w:sdtContent>
          <w:r w:rsidRPr="001213A5">
            <w:t>Clique aqui para digitar texto.</w:t>
          </w:r>
        </w:sdtContent>
      </w:sdt>
      <w:r w:rsidRPr="00603E69">
        <w:rPr>
          <w:rFonts w:ascii="Garamond" w:hAnsi="Garamond"/>
          <w:bCs/>
        </w:rPr>
        <w:t xml:space="preserve">. Neles, a Administração poderá inserir texto em </w:t>
      </w:r>
      <w:r w:rsidRPr="00603E69">
        <w:rPr>
          <w:rFonts w:ascii="Garamond" w:hAnsi="Garamond"/>
          <w:b/>
          <w:bCs/>
          <w:u w:val="single"/>
        </w:rPr>
        <w:t>negrito e sublinhado</w:t>
      </w:r>
      <w:r w:rsidRPr="00603E69">
        <w:rPr>
          <w:rFonts w:ascii="Garamond" w:hAnsi="Garamond"/>
          <w:bCs/>
        </w:rPr>
        <w:t>. Dessa maneira, destacando-se as alterações, o exame do processo pela Consultoria Jurídica será muito mais rápido.</w:t>
      </w:r>
    </w:p>
    <w:p w14:paraId="2ED86E18" w14:textId="77777777" w:rsidR="002856C9" w:rsidRPr="00603E69" w:rsidRDefault="002856C9" w:rsidP="002856C9">
      <w:pPr>
        <w:ind w:left="720"/>
        <w:contextualSpacing/>
        <w:rPr>
          <w:rFonts w:ascii="Garamond" w:hAnsi="Garamond"/>
          <w:bCs/>
        </w:rPr>
      </w:pPr>
    </w:p>
    <w:p w14:paraId="4004566D" w14:textId="77777777" w:rsidR="002856C9" w:rsidRPr="003A4AF2" w:rsidRDefault="002856C9" w:rsidP="002856C9">
      <w:pPr>
        <w:numPr>
          <w:ilvl w:val="0"/>
          <w:numId w:val="1"/>
        </w:numPr>
        <w:autoSpaceDE w:val="0"/>
        <w:autoSpaceDN w:val="0"/>
        <w:adjustRightInd w:val="0"/>
        <w:spacing w:after="160" w:line="256" w:lineRule="auto"/>
        <w:jc w:val="both"/>
        <w:rPr>
          <w:rFonts w:ascii="Garamond" w:hAnsi="Garamond"/>
          <w:b/>
          <w:bCs/>
        </w:rPr>
      </w:pPr>
      <w:r w:rsidRPr="003A4AF2">
        <w:rPr>
          <w:rFonts w:ascii="Garamond" w:hAnsi="Garamond"/>
          <w:b/>
          <w:bCs/>
        </w:rPr>
        <w:t xml:space="preserve">Críticas e sugestões. </w:t>
      </w:r>
      <w:r w:rsidRPr="003A4AF2">
        <w:rPr>
          <w:rFonts w:ascii="Garamond" w:hAnsi="Garamond"/>
          <w:bCs/>
        </w:rPr>
        <w:t xml:space="preserve">Proponha alterações ao texto e envie as suas considerações sobre esta minuta diretamente à PGE por intermédio deste formulário eletrônico permanente:  </w:t>
      </w:r>
      <w:hyperlink r:id="rId9" w:history="1">
        <w:r w:rsidRPr="003A4AF2">
          <w:rPr>
            <w:rFonts w:ascii="Garamond" w:hAnsi="Garamond"/>
            <w:b/>
            <w:bCs/>
            <w:color w:val="0000FF"/>
            <w:u w:val="single"/>
          </w:rPr>
          <w:t>https://goo.gl/forms/qYlkCFxQ1Murspoi1</w:t>
        </w:r>
      </w:hyperlink>
      <w:r w:rsidRPr="003A4AF2">
        <w:rPr>
          <w:rFonts w:ascii="Garamond" w:hAnsi="Garamond"/>
          <w:bCs/>
        </w:rPr>
        <w:t>. Participe! A sua opinião é muito importante para nós.</w:t>
      </w:r>
    </w:p>
    <w:p w14:paraId="017466EC" w14:textId="77777777" w:rsidR="002856C9" w:rsidRPr="003A4AF2" w:rsidRDefault="002856C9" w:rsidP="002856C9">
      <w:pPr>
        <w:autoSpaceDE w:val="0"/>
        <w:autoSpaceDN w:val="0"/>
        <w:adjustRightInd w:val="0"/>
        <w:spacing w:after="160" w:line="256" w:lineRule="auto"/>
        <w:ind w:left="360"/>
        <w:jc w:val="both"/>
        <w:rPr>
          <w:rFonts w:ascii="Garamond" w:hAnsi="Garamond"/>
          <w:b/>
          <w:bCs/>
          <w:sz w:val="2"/>
        </w:rPr>
      </w:pPr>
    </w:p>
    <w:p w14:paraId="699D1E9C" w14:textId="77777777" w:rsidR="002856C9" w:rsidRPr="003A4AF2" w:rsidRDefault="002856C9" w:rsidP="002856C9">
      <w:pPr>
        <w:numPr>
          <w:ilvl w:val="0"/>
          <w:numId w:val="1"/>
        </w:numPr>
        <w:autoSpaceDE w:val="0"/>
        <w:autoSpaceDN w:val="0"/>
        <w:adjustRightInd w:val="0"/>
        <w:spacing w:after="160" w:line="256" w:lineRule="auto"/>
        <w:jc w:val="both"/>
        <w:rPr>
          <w:rFonts w:ascii="Garamond" w:hAnsi="Garamond"/>
          <w:b/>
          <w:bCs/>
        </w:rPr>
      </w:pPr>
      <w:r w:rsidRPr="003A4AF2">
        <w:rPr>
          <w:rFonts w:ascii="Garamond" w:hAnsi="Garamond"/>
          <w:b/>
          <w:bCs/>
        </w:rPr>
        <w:t xml:space="preserve">Dúvidas para editar o documento? </w:t>
      </w:r>
      <w:r w:rsidRPr="003A4AF2">
        <w:rPr>
          <w:rFonts w:ascii="Garamond" w:hAnsi="Garamond"/>
          <w:bCs/>
        </w:rPr>
        <w:t>Se você tem dúvidas sobre a utilização das minutas-padrão e quer saber mais sobre a edição restrita, campos de formulário, exclusão dos comentários e remoção das instruções de preenchimento, consulte o “Manual de utilização das minutas-padrão da PGE-SP” que está disponível para download na página da PGE na BEC/SP.</w:t>
      </w:r>
    </w:p>
    <w:p w14:paraId="4BAC2D53" w14:textId="77777777" w:rsidR="002856C9" w:rsidRPr="003A4AF2" w:rsidRDefault="002856C9" w:rsidP="002856C9">
      <w:pPr>
        <w:autoSpaceDE w:val="0"/>
        <w:autoSpaceDN w:val="0"/>
        <w:adjustRightInd w:val="0"/>
        <w:spacing w:after="160" w:line="256" w:lineRule="auto"/>
        <w:jc w:val="both"/>
        <w:rPr>
          <w:rFonts w:ascii="Garamond" w:hAnsi="Garamond"/>
          <w:b/>
          <w:bCs/>
        </w:rPr>
      </w:pPr>
    </w:p>
    <w:p w14:paraId="2753A89D" w14:textId="77777777" w:rsidR="002856C9" w:rsidRDefault="002856C9" w:rsidP="002856C9">
      <w:pPr>
        <w:tabs>
          <w:tab w:val="left" w:pos="6228"/>
        </w:tabs>
        <w:autoSpaceDE w:val="0"/>
        <w:autoSpaceDN w:val="0"/>
        <w:adjustRightInd w:val="0"/>
        <w:jc w:val="both"/>
        <w:rPr>
          <w:rFonts w:ascii="Garamond" w:hAnsi="Garamond"/>
          <w:b/>
          <w:bCs/>
        </w:rPr>
      </w:pPr>
    </w:p>
    <w:p w14:paraId="4F78523F" w14:textId="77777777" w:rsidR="002856C9" w:rsidRDefault="002856C9" w:rsidP="002856C9">
      <w:pPr>
        <w:tabs>
          <w:tab w:val="left" w:pos="6228"/>
        </w:tabs>
        <w:autoSpaceDE w:val="0"/>
        <w:autoSpaceDN w:val="0"/>
        <w:adjustRightInd w:val="0"/>
        <w:jc w:val="both"/>
        <w:rPr>
          <w:rFonts w:ascii="Garamond" w:hAnsi="Garamond"/>
          <w:b/>
          <w:bCs/>
        </w:rPr>
      </w:pPr>
      <w:r w:rsidRPr="00603E69">
        <w:rPr>
          <w:rFonts w:ascii="Garamond" w:hAnsi="Garamond"/>
          <w:b/>
          <w:bCs/>
        </w:rPr>
        <w:t>VERSÕES:</w:t>
      </w:r>
    </w:p>
    <w:p w14:paraId="55F8121A" w14:textId="77777777" w:rsidR="002856C9" w:rsidRDefault="002856C9" w:rsidP="002856C9">
      <w:pPr>
        <w:tabs>
          <w:tab w:val="left" w:pos="6228"/>
        </w:tabs>
        <w:autoSpaceDE w:val="0"/>
        <w:autoSpaceDN w:val="0"/>
        <w:adjustRightInd w:val="0"/>
        <w:jc w:val="both"/>
        <w:rPr>
          <w:rFonts w:ascii="Garamond" w:hAnsi="Garamond"/>
          <w:b/>
          <w:bCs/>
        </w:rPr>
      </w:pPr>
    </w:p>
    <w:p w14:paraId="28DB59C5" w14:textId="77777777" w:rsidR="002856C9" w:rsidRPr="00603E69" w:rsidRDefault="002856C9" w:rsidP="002856C9">
      <w:pPr>
        <w:tabs>
          <w:tab w:val="left" w:pos="6228"/>
        </w:tabs>
        <w:autoSpaceDE w:val="0"/>
        <w:autoSpaceDN w:val="0"/>
        <w:adjustRightInd w:val="0"/>
        <w:jc w:val="both"/>
        <w:rPr>
          <w:rFonts w:ascii="Garamond" w:hAnsi="Garamond"/>
          <w:b/>
          <w:bCs/>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2881"/>
        <w:gridCol w:w="2881"/>
      </w:tblGrid>
      <w:tr w:rsidR="002856C9" w:rsidRPr="00603E69" w14:paraId="1C769EA4" w14:textId="77777777" w:rsidTr="001A5EFF">
        <w:trPr>
          <w:jc w:val="center"/>
        </w:trPr>
        <w:tc>
          <w:tcPr>
            <w:tcW w:w="2881" w:type="dxa"/>
            <w:shd w:val="clear" w:color="auto" w:fill="auto"/>
          </w:tcPr>
          <w:p w14:paraId="020FAABE" w14:textId="77777777" w:rsidR="002856C9" w:rsidRPr="00603E69" w:rsidRDefault="002856C9" w:rsidP="001A5EFF">
            <w:pPr>
              <w:autoSpaceDE w:val="0"/>
              <w:autoSpaceDN w:val="0"/>
              <w:adjustRightInd w:val="0"/>
              <w:jc w:val="center"/>
              <w:rPr>
                <w:rFonts w:ascii="Garamond" w:hAnsi="Garamond"/>
                <w:b/>
                <w:bCs/>
              </w:rPr>
            </w:pPr>
            <w:r w:rsidRPr="00603E69">
              <w:rPr>
                <w:rFonts w:ascii="Garamond" w:hAnsi="Garamond"/>
                <w:b/>
                <w:bCs/>
              </w:rPr>
              <w:t>Versão</w:t>
            </w:r>
          </w:p>
        </w:tc>
        <w:tc>
          <w:tcPr>
            <w:tcW w:w="2881" w:type="dxa"/>
            <w:shd w:val="clear" w:color="auto" w:fill="auto"/>
          </w:tcPr>
          <w:p w14:paraId="2E15FC23" w14:textId="77777777" w:rsidR="002856C9" w:rsidRPr="00603E69" w:rsidRDefault="002856C9" w:rsidP="001A5EFF">
            <w:pPr>
              <w:autoSpaceDE w:val="0"/>
              <w:autoSpaceDN w:val="0"/>
              <w:adjustRightInd w:val="0"/>
              <w:jc w:val="center"/>
              <w:rPr>
                <w:rFonts w:ascii="Garamond" w:hAnsi="Garamond"/>
                <w:b/>
                <w:bCs/>
              </w:rPr>
            </w:pPr>
            <w:r w:rsidRPr="00603E69">
              <w:rPr>
                <w:rFonts w:ascii="Garamond" w:hAnsi="Garamond"/>
                <w:b/>
                <w:bCs/>
              </w:rPr>
              <w:t>Data:</w:t>
            </w:r>
          </w:p>
        </w:tc>
      </w:tr>
      <w:tr w:rsidR="002856C9" w:rsidRPr="00603E69" w14:paraId="17FB9ECB" w14:textId="77777777" w:rsidTr="001A5EFF">
        <w:trPr>
          <w:jc w:val="center"/>
        </w:trPr>
        <w:tc>
          <w:tcPr>
            <w:tcW w:w="2881" w:type="dxa"/>
            <w:shd w:val="clear" w:color="auto" w:fill="auto"/>
          </w:tcPr>
          <w:p w14:paraId="0DB0AE7B" w14:textId="77777777" w:rsidR="002856C9" w:rsidRPr="00603E69" w:rsidRDefault="002856C9" w:rsidP="001A5EFF">
            <w:pPr>
              <w:autoSpaceDE w:val="0"/>
              <w:autoSpaceDN w:val="0"/>
              <w:adjustRightInd w:val="0"/>
              <w:jc w:val="center"/>
              <w:rPr>
                <w:rFonts w:ascii="Garamond" w:hAnsi="Garamond"/>
                <w:bCs/>
              </w:rPr>
            </w:pPr>
            <w:r w:rsidRPr="00603E69">
              <w:rPr>
                <w:rFonts w:ascii="Garamond" w:hAnsi="Garamond"/>
                <w:bCs/>
              </w:rPr>
              <w:t>v.1</w:t>
            </w:r>
          </w:p>
        </w:tc>
        <w:tc>
          <w:tcPr>
            <w:tcW w:w="2881" w:type="dxa"/>
            <w:shd w:val="clear" w:color="auto" w:fill="auto"/>
          </w:tcPr>
          <w:p w14:paraId="4E22614D" w14:textId="77777777" w:rsidR="002856C9" w:rsidRPr="00603E6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01.09.2018</w:t>
            </w:r>
          </w:p>
        </w:tc>
      </w:tr>
      <w:tr w:rsidR="002856C9" w:rsidRPr="00603E69" w14:paraId="561D6A30" w14:textId="77777777" w:rsidTr="001A5EFF">
        <w:trPr>
          <w:jc w:val="center"/>
        </w:trPr>
        <w:tc>
          <w:tcPr>
            <w:tcW w:w="2881" w:type="dxa"/>
            <w:shd w:val="clear" w:color="auto" w:fill="auto"/>
          </w:tcPr>
          <w:p w14:paraId="2B0780BA" w14:textId="77777777" w:rsidR="002856C9" w:rsidRPr="00603E69" w:rsidRDefault="002856C9" w:rsidP="001A5EFF">
            <w:pPr>
              <w:autoSpaceDE w:val="0"/>
              <w:autoSpaceDN w:val="0"/>
              <w:adjustRightInd w:val="0"/>
              <w:jc w:val="center"/>
              <w:rPr>
                <w:rFonts w:ascii="Garamond" w:hAnsi="Garamond"/>
                <w:bCs/>
              </w:rPr>
            </w:pPr>
            <w:r>
              <w:rPr>
                <w:rFonts w:ascii="Garamond" w:hAnsi="Garamond"/>
                <w:bCs/>
              </w:rPr>
              <w:t>v.2</w:t>
            </w:r>
          </w:p>
        </w:tc>
        <w:tc>
          <w:tcPr>
            <w:tcW w:w="2881" w:type="dxa"/>
            <w:shd w:val="clear" w:color="auto" w:fill="auto"/>
          </w:tcPr>
          <w:p w14:paraId="59E23523"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20.12.2018</w:t>
            </w:r>
          </w:p>
        </w:tc>
      </w:tr>
      <w:tr w:rsidR="002856C9" w:rsidRPr="00603E69" w14:paraId="46EE7863" w14:textId="77777777" w:rsidTr="001A5EFF">
        <w:trPr>
          <w:jc w:val="center"/>
        </w:trPr>
        <w:tc>
          <w:tcPr>
            <w:tcW w:w="2881" w:type="dxa"/>
            <w:shd w:val="clear" w:color="auto" w:fill="auto"/>
          </w:tcPr>
          <w:p w14:paraId="417F918C" w14:textId="77777777" w:rsidR="002856C9" w:rsidRDefault="002856C9" w:rsidP="001A5EFF">
            <w:pPr>
              <w:autoSpaceDE w:val="0"/>
              <w:autoSpaceDN w:val="0"/>
              <w:adjustRightInd w:val="0"/>
              <w:jc w:val="center"/>
              <w:rPr>
                <w:rFonts w:ascii="Garamond" w:hAnsi="Garamond"/>
                <w:bCs/>
              </w:rPr>
            </w:pPr>
            <w:r>
              <w:rPr>
                <w:rFonts w:ascii="Garamond" w:hAnsi="Garamond"/>
                <w:bCs/>
              </w:rPr>
              <w:t>v.3</w:t>
            </w:r>
          </w:p>
        </w:tc>
        <w:tc>
          <w:tcPr>
            <w:tcW w:w="2881" w:type="dxa"/>
            <w:shd w:val="clear" w:color="auto" w:fill="auto"/>
          </w:tcPr>
          <w:p w14:paraId="55FF8718"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26.09.2019</w:t>
            </w:r>
          </w:p>
        </w:tc>
      </w:tr>
      <w:tr w:rsidR="002856C9" w:rsidRPr="00603E69" w14:paraId="5838C967" w14:textId="77777777" w:rsidTr="001A5EFF">
        <w:trPr>
          <w:jc w:val="center"/>
        </w:trPr>
        <w:tc>
          <w:tcPr>
            <w:tcW w:w="2881" w:type="dxa"/>
            <w:shd w:val="clear" w:color="auto" w:fill="auto"/>
          </w:tcPr>
          <w:p w14:paraId="458D518B" w14:textId="77777777" w:rsidR="002856C9" w:rsidRDefault="002856C9" w:rsidP="001A5EFF">
            <w:pPr>
              <w:autoSpaceDE w:val="0"/>
              <w:autoSpaceDN w:val="0"/>
              <w:adjustRightInd w:val="0"/>
              <w:jc w:val="center"/>
              <w:rPr>
                <w:rFonts w:ascii="Garamond" w:hAnsi="Garamond"/>
                <w:bCs/>
              </w:rPr>
            </w:pPr>
            <w:r>
              <w:rPr>
                <w:rFonts w:ascii="Garamond" w:hAnsi="Garamond"/>
                <w:bCs/>
              </w:rPr>
              <w:t>v.4</w:t>
            </w:r>
          </w:p>
        </w:tc>
        <w:tc>
          <w:tcPr>
            <w:tcW w:w="2881" w:type="dxa"/>
            <w:shd w:val="clear" w:color="auto" w:fill="auto"/>
          </w:tcPr>
          <w:p w14:paraId="597E2AB2" w14:textId="77777777" w:rsidR="002856C9" w:rsidRPr="00B63276" w:rsidRDefault="002856C9" w:rsidP="001A5EFF">
            <w:pPr>
              <w:tabs>
                <w:tab w:val="left" w:pos="612"/>
                <w:tab w:val="center" w:pos="1332"/>
              </w:tabs>
              <w:autoSpaceDE w:val="0"/>
              <w:autoSpaceDN w:val="0"/>
              <w:adjustRightInd w:val="0"/>
              <w:jc w:val="center"/>
              <w:rPr>
                <w:rFonts w:ascii="Garamond" w:hAnsi="Garamond"/>
                <w:bCs/>
              </w:rPr>
            </w:pPr>
            <w:r w:rsidRPr="0050640D">
              <w:rPr>
                <w:rFonts w:ascii="Garamond" w:hAnsi="Garamond"/>
                <w:bCs/>
              </w:rPr>
              <w:t>27.02.2020</w:t>
            </w:r>
          </w:p>
        </w:tc>
      </w:tr>
      <w:tr w:rsidR="002856C9" w:rsidRPr="00603E69" w14:paraId="61D4B08D" w14:textId="77777777" w:rsidTr="001A5EFF">
        <w:trPr>
          <w:jc w:val="center"/>
        </w:trPr>
        <w:tc>
          <w:tcPr>
            <w:tcW w:w="2881" w:type="dxa"/>
            <w:shd w:val="clear" w:color="auto" w:fill="auto"/>
          </w:tcPr>
          <w:p w14:paraId="15934CFC" w14:textId="77777777" w:rsidR="002856C9" w:rsidRDefault="002856C9" w:rsidP="001A5EFF">
            <w:pPr>
              <w:autoSpaceDE w:val="0"/>
              <w:autoSpaceDN w:val="0"/>
              <w:adjustRightInd w:val="0"/>
              <w:jc w:val="center"/>
              <w:rPr>
                <w:rFonts w:ascii="Garamond" w:hAnsi="Garamond"/>
                <w:bCs/>
              </w:rPr>
            </w:pPr>
            <w:r>
              <w:rPr>
                <w:rFonts w:ascii="Garamond" w:hAnsi="Garamond"/>
                <w:bCs/>
              </w:rPr>
              <w:t>v.5</w:t>
            </w:r>
          </w:p>
        </w:tc>
        <w:tc>
          <w:tcPr>
            <w:tcW w:w="2881" w:type="dxa"/>
            <w:shd w:val="clear" w:color="auto" w:fill="auto"/>
          </w:tcPr>
          <w:p w14:paraId="4EFD2DD9" w14:textId="77777777" w:rsidR="002856C9" w:rsidRPr="0050640D" w:rsidRDefault="002856C9" w:rsidP="001A5EFF">
            <w:pPr>
              <w:tabs>
                <w:tab w:val="left" w:pos="612"/>
                <w:tab w:val="center" w:pos="1332"/>
              </w:tabs>
              <w:autoSpaceDE w:val="0"/>
              <w:autoSpaceDN w:val="0"/>
              <w:adjustRightInd w:val="0"/>
              <w:jc w:val="center"/>
              <w:rPr>
                <w:rFonts w:ascii="Garamond" w:hAnsi="Garamond"/>
                <w:bCs/>
              </w:rPr>
            </w:pPr>
            <w:r w:rsidRPr="00341663">
              <w:rPr>
                <w:rFonts w:ascii="Garamond" w:hAnsi="Garamond"/>
                <w:bCs/>
              </w:rPr>
              <w:t>20.07.</w:t>
            </w:r>
            <w:r>
              <w:rPr>
                <w:rFonts w:ascii="Garamond" w:hAnsi="Garamond"/>
                <w:bCs/>
              </w:rPr>
              <w:t>2020</w:t>
            </w:r>
          </w:p>
        </w:tc>
      </w:tr>
      <w:tr w:rsidR="002856C9" w:rsidRPr="00603E69" w14:paraId="28456EB3" w14:textId="77777777" w:rsidTr="001A5EFF">
        <w:trPr>
          <w:jc w:val="center"/>
        </w:trPr>
        <w:tc>
          <w:tcPr>
            <w:tcW w:w="2881" w:type="dxa"/>
            <w:shd w:val="clear" w:color="auto" w:fill="auto"/>
          </w:tcPr>
          <w:p w14:paraId="3785FF71" w14:textId="77777777" w:rsidR="002856C9" w:rsidRDefault="002856C9" w:rsidP="001A5EFF">
            <w:pPr>
              <w:autoSpaceDE w:val="0"/>
              <w:autoSpaceDN w:val="0"/>
              <w:adjustRightInd w:val="0"/>
              <w:jc w:val="center"/>
              <w:rPr>
                <w:rFonts w:ascii="Garamond" w:hAnsi="Garamond"/>
                <w:bCs/>
              </w:rPr>
            </w:pPr>
            <w:r>
              <w:rPr>
                <w:rFonts w:ascii="Garamond" w:hAnsi="Garamond"/>
                <w:bCs/>
              </w:rPr>
              <w:t>v.6</w:t>
            </w:r>
          </w:p>
        </w:tc>
        <w:tc>
          <w:tcPr>
            <w:tcW w:w="2881" w:type="dxa"/>
            <w:shd w:val="clear" w:color="auto" w:fill="auto"/>
          </w:tcPr>
          <w:p w14:paraId="2AA5734F" w14:textId="77777777" w:rsidR="002856C9" w:rsidRPr="00341663"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17.09.2020</w:t>
            </w:r>
          </w:p>
        </w:tc>
      </w:tr>
      <w:tr w:rsidR="002856C9" w:rsidRPr="00603E69" w14:paraId="5E7D695E" w14:textId="77777777" w:rsidTr="001A5EFF">
        <w:trPr>
          <w:jc w:val="center"/>
        </w:trPr>
        <w:tc>
          <w:tcPr>
            <w:tcW w:w="2881" w:type="dxa"/>
            <w:shd w:val="clear" w:color="auto" w:fill="auto"/>
          </w:tcPr>
          <w:p w14:paraId="0AB48A12" w14:textId="77777777" w:rsidR="002856C9" w:rsidRDefault="002856C9" w:rsidP="001A5EFF">
            <w:pPr>
              <w:autoSpaceDE w:val="0"/>
              <w:autoSpaceDN w:val="0"/>
              <w:adjustRightInd w:val="0"/>
              <w:jc w:val="center"/>
              <w:rPr>
                <w:rFonts w:ascii="Garamond" w:hAnsi="Garamond"/>
                <w:bCs/>
              </w:rPr>
            </w:pPr>
            <w:r>
              <w:rPr>
                <w:rFonts w:ascii="Garamond" w:hAnsi="Garamond"/>
                <w:bCs/>
              </w:rPr>
              <w:t>v.4/2020</w:t>
            </w:r>
          </w:p>
        </w:tc>
        <w:tc>
          <w:tcPr>
            <w:tcW w:w="2881" w:type="dxa"/>
            <w:shd w:val="clear" w:color="auto" w:fill="auto"/>
          </w:tcPr>
          <w:p w14:paraId="4B217B20"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21.12.2020</w:t>
            </w:r>
          </w:p>
        </w:tc>
      </w:tr>
      <w:tr w:rsidR="002856C9" w:rsidRPr="00603E69" w14:paraId="62DD427F" w14:textId="77777777" w:rsidTr="001A5EFF">
        <w:trPr>
          <w:jc w:val="center"/>
        </w:trPr>
        <w:tc>
          <w:tcPr>
            <w:tcW w:w="2881" w:type="dxa"/>
            <w:shd w:val="clear" w:color="auto" w:fill="auto"/>
          </w:tcPr>
          <w:p w14:paraId="0C4026D3" w14:textId="77777777" w:rsidR="002856C9" w:rsidRDefault="002856C9" w:rsidP="001A5EFF">
            <w:pPr>
              <w:autoSpaceDE w:val="0"/>
              <w:autoSpaceDN w:val="0"/>
              <w:adjustRightInd w:val="0"/>
              <w:jc w:val="center"/>
              <w:rPr>
                <w:rFonts w:ascii="Garamond" w:hAnsi="Garamond"/>
                <w:bCs/>
              </w:rPr>
            </w:pPr>
            <w:r>
              <w:rPr>
                <w:rFonts w:ascii="Garamond" w:hAnsi="Garamond"/>
                <w:bCs/>
              </w:rPr>
              <w:lastRenderedPageBreak/>
              <w:t>v.1/2021</w:t>
            </w:r>
          </w:p>
        </w:tc>
        <w:tc>
          <w:tcPr>
            <w:tcW w:w="2881" w:type="dxa"/>
            <w:shd w:val="clear" w:color="auto" w:fill="auto"/>
          </w:tcPr>
          <w:p w14:paraId="141E20CE"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10.08.2021</w:t>
            </w:r>
          </w:p>
        </w:tc>
      </w:tr>
      <w:tr w:rsidR="002856C9" w:rsidRPr="00603E69" w14:paraId="142162F7" w14:textId="77777777" w:rsidTr="001A5EFF">
        <w:trPr>
          <w:jc w:val="center"/>
        </w:trPr>
        <w:tc>
          <w:tcPr>
            <w:tcW w:w="2881" w:type="dxa"/>
            <w:shd w:val="clear" w:color="auto" w:fill="auto"/>
          </w:tcPr>
          <w:p w14:paraId="5D4CDCCC" w14:textId="77777777" w:rsidR="002856C9" w:rsidRDefault="002856C9" w:rsidP="001A5EFF">
            <w:pPr>
              <w:autoSpaceDE w:val="0"/>
              <w:autoSpaceDN w:val="0"/>
              <w:adjustRightInd w:val="0"/>
              <w:jc w:val="center"/>
              <w:rPr>
                <w:rFonts w:ascii="Garamond" w:hAnsi="Garamond"/>
                <w:bCs/>
              </w:rPr>
            </w:pPr>
            <w:r>
              <w:rPr>
                <w:rFonts w:ascii="Garamond" w:hAnsi="Garamond"/>
                <w:bCs/>
              </w:rPr>
              <w:t>v.2/2021</w:t>
            </w:r>
          </w:p>
        </w:tc>
        <w:tc>
          <w:tcPr>
            <w:tcW w:w="2881" w:type="dxa"/>
            <w:shd w:val="clear" w:color="auto" w:fill="auto"/>
          </w:tcPr>
          <w:p w14:paraId="68BF7611" w14:textId="77777777" w:rsidR="002856C9" w:rsidRDefault="002856C9" w:rsidP="001A5EFF">
            <w:pPr>
              <w:tabs>
                <w:tab w:val="left" w:pos="612"/>
                <w:tab w:val="center" w:pos="1332"/>
              </w:tabs>
              <w:autoSpaceDE w:val="0"/>
              <w:autoSpaceDN w:val="0"/>
              <w:adjustRightInd w:val="0"/>
              <w:jc w:val="center"/>
              <w:rPr>
                <w:rFonts w:ascii="Garamond" w:hAnsi="Garamond"/>
                <w:bCs/>
              </w:rPr>
            </w:pPr>
            <w:r w:rsidRPr="00ED6DC6">
              <w:rPr>
                <w:rFonts w:ascii="Garamond" w:hAnsi="Garamond"/>
                <w:bCs/>
              </w:rPr>
              <w:t>29.12.</w:t>
            </w:r>
            <w:r>
              <w:rPr>
                <w:rFonts w:ascii="Garamond" w:hAnsi="Garamond"/>
                <w:bCs/>
              </w:rPr>
              <w:t>2021</w:t>
            </w:r>
          </w:p>
        </w:tc>
      </w:tr>
      <w:tr w:rsidR="002856C9" w:rsidRPr="00603E69" w14:paraId="4960136C" w14:textId="77777777" w:rsidTr="001A5EFF">
        <w:trPr>
          <w:jc w:val="center"/>
        </w:trPr>
        <w:tc>
          <w:tcPr>
            <w:tcW w:w="2881" w:type="dxa"/>
            <w:shd w:val="clear" w:color="auto" w:fill="auto"/>
          </w:tcPr>
          <w:p w14:paraId="5FDE49B6" w14:textId="77777777" w:rsidR="002856C9" w:rsidRDefault="002856C9" w:rsidP="001A5EFF">
            <w:pPr>
              <w:autoSpaceDE w:val="0"/>
              <w:autoSpaceDN w:val="0"/>
              <w:adjustRightInd w:val="0"/>
              <w:jc w:val="center"/>
              <w:rPr>
                <w:rFonts w:ascii="Garamond" w:hAnsi="Garamond"/>
                <w:bCs/>
              </w:rPr>
            </w:pPr>
            <w:r>
              <w:rPr>
                <w:rFonts w:ascii="Garamond" w:hAnsi="Garamond"/>
                <w:bCs/>
              </w:rPr>
              <w:t>v.1/2022</w:t>
            </w:r>
          </w:p>
        </w:tc>
        <w:tc>
          <w:tcPr>
            <w:tcW w:w="2881" w:type="dxa"/>
            <w:shd w:val="clear" w:color="auto" w:fill="auto"/>
          </w:tcPr>
          <w:p w14:paraId="6DBEBCDB" w14:textId="77777777" w:rsidR="002856C9" w:rsidRPr="00ED6DC6"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01.03.2022</w:t>
            </w:r>
          </w:p>
        </w:tc>
      </w:tr>
      <w:tr w:rsidR="002856C9" w:rsidRPr="00603E69" w14:paraId="70EDE1E2" w14:textId="77777777" w:rsidTr="001A5EFF">
        <w:trPr>
          <w:jc w:val="center"/>
        </w:trPr>
        <w:tc>
          <w:tcPr>
            <w:tcW w:w="2881" w:type="dxa"/>
            <w:shd w:val="clear" w:color="auto" w:fill="auto"/>
          </w:tcPr>
          <w:p w14:paraId="646CC8E8" w14:textId="77777777" w:rsidR="002856C9" w:rsidRDefault="002856C9" w:rsidP="001A5EFF">
            <w:pPr>
              <w:autoSpaceDE w:val="0"/>
              <w:autoSpaceDN w:val="0"/>
              <w:adjustRightInd w:val="0"/>
              <w:jc w:val="center"/>
              <w:rPr>
                <w:rFonts w:ascii="Garamond" w:hAnsi="Garamond"/>
                <w:bCs/>
              </w:rPr>
            </w:pPr>
          </w:p>
        </w:tc>
        <w:tc>
          <w:tcPr>
            <w:tcW w:w="2881" w:type="dxa"/>
            <w:shd w:val="clear" w:color="auto" w:fill="auto"/>
          </w:tcPr>
          <w:p w14:paraId="3C645A6D" w14:textId="77777777" w:rsidR="002856C9" w:rsidRDefault="002856C9" w:rsidP="001A5EFF">
            <w:pPr>
              <w:tabs>
                <w:tab w:val="left" w:pos="612"/>
                <w:tab w:val="center" w:pos="1332"/>
              </w:tabs>
              <w:autoSpaceDE w:val="0"/>
              <w:autoSpaceDN w:val="0"/>
              <w:adjustRightInd w:val="0"/>
              <w:jc w:val="center"/>
              <w:rPr>
                <w:rFonts w:ascii="Garamond" w:hAnsi="Garamond"/>
                <w:bCs/>
              </w:rPr>
            </w:pPr>
          </w:p>
        </w:tc>
      </w:tr>
      <w:tr w:rsidR="002856C9" w:rsidRPr="00603E69" w14:paraId="2F2A5652" w14:textId="77777777" w:rsidTr="001A5EFF">
        <w:trPr>
          <w:jc w:val="center"/>
        </w:trPr>
        <w:tc>
          <w:tcPr>
            <w:tcW w:w="2881" w:type="dxa"/>
            <w:shd w:val="clear" w:color="auto" w:fill="auto"/>
          </w:tcPr>
          <w:p w14:paraId="05D5E570" w14:textId="77777777" w:rsidR="002856C9" w:rsidRDefault="002856C9" w:rsidP="001A5EFF">
            <w:pPr>
              <w:autoSpaceDE w:val="0"/>
              <w:autoSpaceDN w:val="0"/>
              <w:adjustRightInd w:val="0"/>
              <w:jc w:val="center"/>
              <w:rPr>
                <w:rFonts w:ascii="Garamond" w:hAnsi="Garamond"/>
                <w:bCs/>
              </w:rPr>
            </w:pPr>
            <w:r>
              <w:rPr>
                <w:rFonts w:ascii="Garamond" w:hAnsi="Garamond"/>
                <w:bCs/>
              </w:rPr>
              <w:t>v.2/2022</w:t>
            </w:r>
          </w:p>
        </w:tc>
        <w:tc>
          <w:tcPr>
            <w:tcW w:w="2881" w:type="dxa"/>
            <w:shd w:val="clear" w:color="auto" w:fill="auto"/>
          </w:tcPr>
          <w:p w14:paraId="79CFACEF"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21.03.2022</w:t>
            </w:r>
          </w:p>
        </w:tc>
      </w:tr>
      <w:tr w:rsidR="002856C9" w:rsidRPr="00603E69" w14:paraId="263077C6" w14:textId="77777777" w:rsidTr="001A5EFF">
        <w:trPr>
          <w:jc w:val="center"/>
        </w:trPr>
        <w:tc>
          <w:tcPr>
            <w:tcW w:w="2881" w:type="dxa"/>
            <w:shd w:val="clear" w:color="auto" w:fill="auto"/>
          </w:tcPr>
          <w:p w14:paraId="063E4742" w14:textId="77777777" w:rsidR="002856C9" w:rsidRDefault="002856C9" w:rsidP="001A5EFF">
            <w:pPr>
              <w:autoSpaceDE w:val="0"/>
              <w:autoSpaceDN w:val="0"/>
              <w:adjustRightInd w:val="0"/>
              <w:jc w:val="center"/>
              <w:rPr>
                <w:rFonts w:ascii="Garamond" w:hAnsi="Garamond"/>
                <w:bCs/>
              </w:rPr>
            </w:pPr>
            <w:r>
              <w:rPr>
                <w:rFonts w:ascii="Garamond" w:hAnsi="Garamond"/>
                <w:bCs/>
              </w:rPr>
              <w:t>v.3/2022</w:t>
            </w:r>
          </w:p>
        </w:tc>
        <w:tc>
          <w:tcPr>
            <w:tcW w:w="2881" w:type="dxa"/>
            <w:shd w:val="clear" w:color="auto" w:fill="auto"/>
          </w:tcPr>
          <w:p w14:paraId="1E405CAF"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10.05.2022</w:t>
            </w:r>
          </w:p>
        </w:tc>
      </w:tr>
      <w:tr w:rsidR="002856C9" w:rsidRPr="00603E69" w14:paraId="24A093FE" w14:textId="77777777" w:rsidTr="001A5EFF">
        <w:trPr>
          <w:jc w:val="center"/>
        </w:trPr>
        <w:tc>
          <w:tcPr>
            <w:tcW w:w="2881" w:type="dxa"/>
            <w:shd w:val="clear" w:color="auto" w:fill="auto"/>
          </w:tcPr>
          <w:p w14:paraId="2C6FA45F" w14:textId="77777777" w:rsidR="002856C9" w:rsidRDefault="002856C9" w:rsidP="001A5EFF">
            <w:pPr>
              <w:autoSpaceDE w:val="0"/>
              <w:autoSpaceDN w:val="0"/>
              <w:adjustRightInd w:val="0"/>
              <w:jc w:val="center"/>
              <w:rPr>
                <w:rFonts w:ascii="Garamond" w:hAnsi="Garamond"/>
                <w:bCs/>
              </w:rPr>
            </w:pPr>
            <w:r>
              <w:rPr>
                <w:rFonts w:ascii="Garamond" w:hAnsi="Garamond"/>
                <w:bCs/>
              </w:rPr>
              <w:t>v.4/2022</w:t>
            </w:r>
          </w:p>
        </w:tc>
        <w:tc>
          <w:tcPr>
            <w:tcW w:w="2881" w:type="dxa"/>
            <w:shd w:val="clear" w:color="auto" w:fill="auto"/>
          </w:tcPr>
          <w:p w14:paraId="5201A841"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24.06.2022</w:t>
            </w:r>
          </w:p>
        </w:tc>
      </w:tr>
      <w:tr w:rsidR="002856C9" w:rsidRPr="00603E69" w14:paraId="6DE309D7" w14:textId="77777777" w:rsidTr="001A5EFF">
        <w:trPr>
          <w:jc w:val="center"/>
        </w:trPr>
        <w:tc>
          <w:tcPr>
            <w:tcW w:w="2881" w:type="dxa"/>
            <w:shd w:val="clear" w:color="auto" w:fill="auto"/>
          </w:tcPr>
          <w:p w14:paraId="3F5A2A9A" w14:textId="77777777" w:rsidR="002856C9" w:rsidRDefault="002856C9" w:rsidP="001A5EFF">
            <w:pPr>
              <w:autoSpaceDE w:val="0"/>
              <w:autoSpaceDN w:val="0"/>
              <w:adjustRightInd w:val="0"/>
              <w:jc w:val="center"/>
              <w:rPr>
                <w:rFonts w:ascii="Garamond" w:hAnsi="Garamond"/>
                <w:bCs/>
              </w:rPr>
            </w:pPr>
            <w:r>
              <w:rPr>
                <w:rFonts w:ascii="Garamond" w:hAnsi="Garamond"/>
                <w:bCs/>
              </w:rPr>
              <w:t>v.5/2022</w:t>
            </w:r>
          </w:p>
        </w:tc>
        <w:tc>
          <w:tcPr>
            <w:tcW w:w="2881" w:type="dxa"/>
            <w:shd w:val="clear" w:color="auto" w:fill="auto"/>
          </w:tcPr>
          <w:p w14:paraId="012119AF" w14:textId="77777777" w:rsidR="002856C9" w:rsidRDefault="002856C9" w:rsidP="001A5EFF">
            <w:pPr>
              <w:tabs>
                <w:tab w:val="left" w:pos="612"/>
                <w:tab w:val="center" w:pos="1332"/>
              </w:tabs>
              <w:autoSpaceDE w:val="0"/>
              <w:autoSpaceDN w:val="0"/>
              <w:adjustRightInd w:val="0"/>
              <w:jc w:val="center"/>
              <w:rPr>
                <w:rFonts w:ascii="Garamond" w:hAnsi="Garamond"/>
                <w:bCs/>
              </w:rPr>
            </w:pPr>
            <w:r w:rsidRPr="00A03A0F">
              <w:rPr>
                <w:rFonts w:ascii="Garamond" w:hAnsi="Garamond"/>
                <w:bCs/>
              </w:rPr>
              <w:t>0</w:t>
            </w:r>
            <w:r>
              <w:rPr>
                <w:rFonts w:ascii="Garamond" w:hAnsi="Garamond"/>
                <w:bCs/>
              </w:rPr>
              <w:t>8</w:t>
            </w:r>
            <w:r w:rsidRPr="00A03A0F">
              <w:rPr>
                <w:rFonts w:ascii="Garamond" w:hAnsi="Garamond"/>
                <w:bCs/>
              </w:rPr>
              <w:t>.0</w:t>
            </w:r>
            <w:r>
              <w:rPr>
                <w:rFonts w:ascii="Garamond" w:hAnsi="Garamond"/>
                <w:bCs/>
              </w:rPr>
              <w:t>8</w:t>
            </w:r>
            <w:r w:rsidRPr="00A03A0F">
              <w:rPr>
                <w:rFonts w:ascii="Garamond" w:hAnsi="Garamond"/>
                <w:bCs/>
              </w:rPr>
              <w:t>.</w:t>
            </w:r>
            <w:r>
              <w:rPr>
                <w:rFonts w:ascii="Garamond" w:hAnsi="Garamond"/>
                <w:bCs/>
              </w:rPr>
              <w:t>2022</w:t>
            </w:r>
          </w:p>
        </w:tc>
      </w:tr>
      <w:tr w:rsidR="002856C9" w:rsidRPr="00603E69" w14:paraId="7AA8AF06" w14:textId="77777777" w:rsidTr="001A5EFF">
        <w:trPr>
          <w:jc w:val="center"/>
        </w:trPr>
        <w:tc>
          <w:tcPr>
            <w:tcW w:w="2881" w:type="dxa"/>
            <w:shd w:val="clear" w:color="auto" w:fill="auto"/>
          </w:tcPr>
          <w:p w14:paraId="39FD70F2" w14:textId="77777777" w:rsidR="002856C9" w:rsidRDefault="002856C9" w:rsidP="001A5EFF">
            <w:pPr>
              <w:autoSpaceDE w:val="0"/>
              <w:autoSpaceDN w:val="0"/>
              <w:adjustRightInd w:val="0"/>
              <w:jc w:val="center"/>
              <w:rPr>
                <w:rFonts w:ascii="Garamond" w:hAnsi="Garamond"/>
                <w:bCs/>
              </w:rPr>
            </w:pPr>
            <w:r>
              <w:rPr>
                <w:rFonts w:ascii="Garamond" w:hAnsi="Garamond"/>
                <w:bCs/>
              </w:rPr>
              <w:t>v.6/2022</w:t>
            </w:r>
          </w:p>
        </w:tc>
        <w:tc>
          <w:tcPr>
            <w:tcW w:w="2881" w:type="dxa"/>
            <w:shd w:val="clear" w:color="auto" w:fill="auto"/>
          </w:tcPr>
          <w:p w14:paraId="4AE2D240" w14:textId="77777777" w:rsidR="002856C9" w:rsidRPr="00A03A0F"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01.11.2022</w:t>
            </w:r>
          </w:p>
        </w:tc>
      </w:tr>
      <w:tr w:rsidR="002856C9" w:rsidRPr="00603E69" w14:paraId="429C4A46" w14:textId="77777777" w:rsidTr="001A5EFF">
        <w:trPr>
          <w:jc w:val="center"/>
        </w:trPr>
        <w:tc>
          <w:tcPr>
            <w:tcW w:w="2881" w:type="dxa"/>
            <w:shd w:val="clear" w:color="auto" w:fill="auto"/>
          </w:tcPr>
          <w:p w14:paraId="344F67DA" w14:textId="77777777" w:rsidR="002856C9" w:rsidRDefault="002856C9" w:rsidP="001A5EFF">
            <w:pPr>
              <w:autoSpaceDE w:val="0"/>
              <w:autoSpaceDN w:val="0"/>
              <w:adjustRightInd w:val="0"/>
              <w:jc w:val="center"/>
              <w:rPr>
                <w:rFonts w:ascii="Garamond" w:hAnsi="Garamond"/>
                <w:bCs/>
              </w:rPr>
            </w:pPr>
            <w:r>
              <w:rPr>
                <w:rFonts w:ascii="Garamond" w:hAnsi="Garamond"/>
                <w:bCs/>
              </w:rPr>
              <w:t>v.7/2022</w:t>
            </w:r>
          </w:p>
        </w:tc>
        <w:tc>
          <w:tcPr>
            <w:tcW w:w="2881" w:type="dxa"/>
            <w:shd w:val="clear" w:color="auto" w:fill="auto"/>
          </w:tcPr>
          <w:p w14:paraId="654FD49C" w14:textId="77777777" w:rsidR="002856C9" w:rsidRDefault="002856C9" w:rsidP="001A5EFF">
            <w:pPr>
              <w:tabs>
                <w:tab w:val="left" w:pos="612"/>
                <w:tab w:val="center" w:pos="1332"/>
              </w:tabs>
              <w:autoSpaceDE w:val="0"/>
              <w:autoSpaceDN w:val="0"/>
              <w:adjustRightInd w:val="0"/>
              <w:jc w:val="center"/>
              <w:rPr>
                <w:rFonts w:ascii="Garamond" w:hAnsi="Garamond"/>
                <w:bCs/>
              </w:rPr>
            </w:pPr>
            <w:r>
              <w:rPr>
                <w:rFonts w:ascii="Garamond" w:hAnsi="Garamond"/>
                <w:bCs/>
              </w:rPr>
              <w:t>28.11.2022</w:t>
            </w:r>
          </w:p>
        </w:tc>
      </w:tr>
    </w:tbl>
    <w:p w14:paraId="00DA44F6" w14:textId="77777777" w:rsidR="002856C9" w:rsidRPr="00603E69" w:rsidRDefault="002856C9" w:rsidP="002856C9">
      <w:pPr>
        <w:autoSpaceDE w:val="0"/>
        <w:autoSpaceDN w:val="0"/>
        <w:adjustRightInd w:val="0"/>
        <w:jc w:val="both"/>
        <w:rPr>
          <w:rFonts w:ascii="Garamond" w:hAnsi="Garamond"/>
          <w:bCs/>
        </w:rPr>
      </w:pPr>
      <w:r w:rsidRPr="00CB5EE5">
        <w:rPr>
          <w:rFonts w:ascii="Garamond" w:hAnsi="Garamond"/>
          <w:bCs/>
        </w:rPr>
        <w:t>Observação: as versões das minutas elaboradas a partir de 21.12.2020 seguem numeração sequencial por ano, reiniciada a cada ano.</w:t>
      </w:r>
    </w:p>
    <w:p w14:paraId="51BEC13B" w14:textId="7F1550A2" w:rsidR="002856C9" w:rsidRPr="002856C9" w:rsidRDefault="002856C9" w:rsidP="002856C9">
      <w:pPr>
        <w:rPr>
          <w:rFonts w:ascii="Garamond" w:hAnsi="Garamond"/>
          <w:b/>
          <w:sz w:val="28"/>
          <w:szCs w:val="28"/>
        </w:rPr>
      </w:pPr>
      <w:r>
        <w:rPr>
          <w:rFonts w:ascii="Garamond" w:hAnsi="Garamond"/>
          <w:b/>
          <w:sz w:val="28"/>
          <w:szCs w:val="28"/>
        </w:rPr>
        <w:br w:type="page"/>
      </w:r>
    </w:p>
    <w:bookmarkStart w:id="2" w:name="_Ref473557711" w:displacedByCustomXml="next"/>
    <w:bookmarkStart w:id="3" w:name="_Ref473556647" w:displacedByCustomXml="next"/>
    <w:bookmarkStart w:id="4" w:name="_Toc473537576" w:displacedByCustomXml="next"/>
    <w:sdt>
      <w:sdtPr>
        <w:rPr>
          <w:rFonts w:ascii="Times New Roman" w:hAnsi="Times New Roman" w:cs="Times New Roman"/>
          <w:b w:val="0"/>
          <w:bCs w:val="0"/>
          <w:sz w:val="32"/>
          <w:szCs w:val="22"/>
        </w:rPr>
        <w:id w:val="1569080230"/>
        <w:placeholder>
          <w:docPart w:val="5423208A00FF4ADC8607F55AAEE9F0DE"/>
        </w:placeholder>
      </w:sdtPr>
      <w:sdtEndPr>
        <w:rPr>
          <w:sz w:val="22"/>
        </w:rPr>
      </w:sdtEndPr>
      <w:sdtContent>
        <w:p w14:paraId="53E9D311" w14:textId="77777777" w:rsidR="002856C9" w:rsidRPr="002856C9" w:rsidRDefault="002856C9" w:rsidP="002856C9">
          <w:pPr>
            <w:pStyle w:val="Ttulo1"/>
            <w:rPr>
              <w:rFonts w:ascii="Times New Roman" w:hAnsi="Times New Roman" w:cs="Times New Roman"/>
              <w:b w:val="0"/>
              <w:bCs w:val="0"/>
              <w:sz w:val="32"/>
              <w:szCs w:val="22"/>
            </w:rPr>
          </w:pPr>
        </w:p>
        <w:p w14:paraId="4C532179" w14:textId="77777777" w:rsidR="002856C9" w:rsidRPr="006C578B" w:rsidRDefault="002856C9" w:rsidP="002856C9">
          <w:pPr>
            <w:pStyle w:val="Ttulo1"/>
            <w:jc w:val="center"/>
            <w:rPr>
              <w:sz w:val="22"/>
              <w:szCs w:val="22"/>
            </w:rPr>
          </w:pPr>
          <w:r w:rsidRPr="006C578B">
            <w:rPr>
              <w:sz w:val="32"/>
              <w:szCs w:val="22"/>
            </w:rPr>
            <w:t>DECLARAÇÃ</w:t>
          </w:r>
          <w:r>
            <w:rPr>
              <w:sz w:val="32"/>
              <w:szCs w:val="22"/>
            </w:rPr>
            <w:t>O DE ATENDIMENTO</w:t>
          </w:r>
          <w:bookmarkEnd w:id="4"/>
          <w:bookmarkEnd w:id="3"/>
          <w:bookmarkEnd w:id="2"/>
        </w:p>
        <w:p w14:paraId="2C37EC49" w14:textId="77777777" w:rsidR="002856C9" w:rsidRPr="00E25D84" w:rsidRDefault="002856C9" w:rsidP="002856C9">
          <w:pPr>
            <w:pStyle w:val="Ttulo1"/>
            <w:shd w:val="clear" w:color="auto" w:fill="FFFFFF"/>
            <w:jc w:val="center"/>
          </w:pPr>
          <w:r w:rsidRPr="00E25D84">
            <w:rPr>
              <w:sz w:val="28"/>
              <w:szCs w:val="28"/>
            </w:rPr>
            <w:t>(modelo do Anexo Único da Resolução PGE-26, de 01-12-2017)</w:t>
          </w:r>
        </w:p>
        <w:p w14:paraId="78707160" w14:textId="77777777" w:rsidR="002856C9" w:rsidRDefault="002856C9" w:rsidP="002856C9">
          <w:pPr>
            <w:shd w:val="clear" w:color="auto" w:fill="FFFFFF"/>
            <w:rPr>
              <w:rFonts w:ascii="Arial" w:hAnsi="Arial" w:cs="Arial"/>
              <w:color w:val="222222"/>
              <w:sz w:val="21"/>
              <w:szCs w:val="21"/>
            </w:rPr>
          </w:pPr>
          <w:r>
            <w:rPr>
              <w:rFonts w:ascii="Arial" w:hAnsi="Arial" w:cs="Arial"/>
              <w:color w:val="222222"/>
              <w:sz w:val="21"/>
              <w:szCs w:val="21"/>
            </w:rPr>
            <w:t> </w:t>
          </w:r>
        </w:p>
        <w:p w14:paraId="0CBA6D4F" w14:textId="77777777" w:rsidR="002856C9" w:rsidRPr="005049BD" w:rsidRDefault="002856C9" w:rsidP="002856C9">
          <w:pPr>
            <w:spacing w:line="360" w:lineRule="auto"/>
            <w:ind w:left="709" w:right="567"/>
            <w:jc w:val="center"/>
            <w:rPr>
              <w:rFonts w:ascii="Arial" w:hAnsi="Arial" w:cs="Arial"/>
              <w:sz w:val="22"/>
              <w:szCs w:val="22"/>
            </w:rPr>
          </w:pPr>
        </w:p>
        <w:p w14:paraId="670025DF" w14:textId="77777777" w:rsidR="002856C9" w:rsidRPr="00516B69" w:rsidRDefault="002856C9" w:rsidP="002856C9">
          <w:pPr>
            <w:autoSpaceDE w:val="0"/>
            <w:autoSpaceDN w:val="0"/>
            <w:adjustRightInd w:val="0"/>
            <w:spacing w:line="360" w:lineRule="auto"/>
            <w:jc w:val="both"/>
            <w:rPr>
              <w:rFonts w:ascii="Arial" w:hAnsi="Arial" w:cs="Arial"/>
              <w:b/>
              <w:bCs/>
              <w:sz w:val="22"/>
              <w:szCs w:val="22"/>
            </w:rPr>
          </w:pPr>
          <w:r w:rsidRPr="00516B69">
            <w:rPr>
              <w:rFonts w:ascii="Arial" w:hAnsi="Arial" w:cs="Arial"/>
              <w:b/>
              <w:bCs/>
              <w:sz w:val="22"/>
              <w:szCs w:val="22"/>
            </w:rPr>
            <w:t>PROCESSO:</w:t>
          </w:r>
          <w:r>
            <w:rPr>
              <w:rFonts w:ascii="Arial" w:hAnsi="Arial" w:cs="Arial"/>
              <w:b/>
              <w:bCs/>
              <w:sz w:val="22"/>
              <w:szCs w:val="22"/>
            </w:rPr>
            <w:t xml:space="preserve"> </w:t>
          </w:r>
          <w:sdt>
            <w:sdtPr>
              <w:rPr>
                <w:rStyle w:val="PGE-Alteraesdestacadas"/>
                <w:rFonts w:ascii="Segoe UI" w:hAnsi="Segoe UI" w:cs="Segoe UI"/>
              </w:rPr>
              <w:id w:val="-468431266"/>
              <w:placeholder>
                <w:docPart w:val="B6D15AE384BA45E79A72EB5F5B953D36"/>
              </w:placeholder>
            </w:sdtPr>
            <w:sdtEndPr>
              <w:rPr>
                <w:rStyle w:val="PGE-Alteraesdestacadas"/>
              </w:rPr>
            </w:sdtEndPr>
            <w:sdtContent>
              <w:sdt>
                <w:sdtPr>
                  <w:rPr>
                    <w:rStyle w:val="PGE-Alteraesdestacadas"/>
                    <w:rFonts w:ascii="Segoe UI" w:hAnsi="Segoe UI" w:cs="Segoe UI"/>
                  </w:rPr>
                  <w:alias w:val="Sigla da Unidade Compradora"/>
                  <w:tag w:val="Sigla da Unidade Compradora"/>
                  <w:id w:val="694579746"/>
                  <w:placeholder>
                    <w:docPart w:val="3DDE122B616841A2A5117CCB65BD1ABD"/>
                  </w:placeholder>
                </w:sdtPr>
                <w:sdtEndPr>
                  <w:rPr>
                    <w:rStyle w:val="Fontepargpadro"/>
                    <w:b w:val="0"/>
                    <w:i/>
                    <w:snapToGrid w:val="0"/>
                    <w:color w:val="auto"/>
                    <w:sz w:val="24"/>
                    <w:szCs w:val="22"/>
                    <w:u w:val="none"/>
                  </w:rPr>
                </w:sdtEndPr>
                <w:sdtContent>
                  <w:r>
                    <w:rPr>
                      <w:rStyle w:val="PGE-Alteraesdestacadas"/>
                      <w:rFonts w:ascii="Segoe UI" w:hAnsi="Segoe UI" w:cs="Segoe UI"/>
                    </w:rPr>
                    <w:t>STM-PRC</w:t>
                  </w:r>
                </w:sdtContent>
              </w:sdt>
            </w:sdtContent>
          </w:sdt>
          <w:r w:rsidRPr="005D618C">
            <w:rPr>
              <w:rFonts w:ascii="Segoe UI" w:hAnsi="Segoe UI" w:cs="Segoe UI"/>
              <w:b/>
              <w:sz w:val="22"/>
              <w:szCs w:val="22"/>
            </w:rPr>
            <w:t xml:space="preserve"> </w:t>
          </w:r>
          <w:proofErr w:type="spellStart"/>
          <w:r w:rsidRPr="005D618C">
            <w:rPr>
              <w:rFonts w:ascii="Segoe UI" w:hAnsi="Segoe UI" w:cs="Segoe UI"/>
              <w:b/>
              <w:sz w:val="22"/>
              <w:szCs w:val="22"/>
            </w:rPr>
            <w:t>n.°</w:t>
          </w:r>
          <w:proofErr w:type="spellEnd"/>
          <w:r w:rsidRPr="005D618C">
            <w:rPr>
              <w:rFonts w:ascii="Segoe UI" w:hAnsi="Segoe UI" w:cs="Segoe UI"/>
              <w:b/>
              <w:sz w:val="22"/>
              <w:szCs w:val="22"/>
            </w:rPr>
            <w:t xml:space="preserve"> </w:t>
          </w:r>
          <w:sdt>
            <w:sdtPr>
              <w:rPr>
                <w:rStyle w:val="PGE-Alteraesdestacadas"/>
                <w:rFonts w:ascii="Segoe UI" w:hAnsi="Segoe UI" w:cs="Segoe UI"/>
              </w:rPr>
              <w:alias w:val="Número e ano do processo"/>
              <w:tag w:val="Número do processo"/>
              <w:id w:val="-386792816"/>
              <w:placeholder>
                <w:docPart w:val="850A5A3088AD4BB4A1E5E8D442F2A1B4"/>
              </w:placeholder>
            </w:sdtPr>
            <w:sdtEndPr>
              <w:rPr>
                <w:rStyle w:val="PGE-Alteraesdestacadas"/>
              </w:rPr>
            </w:sdtEndPr>
            <w:sdtContent>
              <w:r>
                <w:rPr>
                  <w:rStyle w:val="PGE-Alteraesdestacadas"/>
                  <w:rFonts w:ascii="Segoe UI" w:hAnsi="Segoe UI" w:cs="Segoe UI"/>
                </w:rPr>
                <w:t>2023/0111</w:t>
              </w:r>
            </w:sdtContent>
          </w:sdt>
        </w:p>
        <w:p w14:paraId="0BB9C25E" w14:textId="77777777" w:rsidR="002856C9" w:rsidRPr="00516B69" w:rsidRDefault="002856C9" w:rsidP="002856C9">
          <w:pPr>
            <w:autoSpaceDE w:val="0"/>
            <w:autoSpaceDN w:val="0"/>
            <w:adjustRightInd w:val="0"/>
            <w:spacing w:line="360" w:lineRule="auto"/>
            <w:jc w:val="both"/>
            <w:rPr>
              <w:rFonts w:ascii="Arial" w:hAnsi="Arial" w:cs="Arial"/>
              <w:b/>
              <w:bCs/>
              <w:sz w:val="22"/>
              <w:szCs w:val="22"/>
            </w:rPr>
          </w:pPr>
          <w:r w:rsidRPr="00516B69">
            <w:rPr>
              <w:rFonts w:ascii="Arial" w:hAnsi="Arial" w:cs="Arial"/>
              <w:b/>
              <w:bCs/>
              <w:sz w:val="22"/>
              <w:szCs w:val="22"/>
            </w:rPr>
            <w:t>UNIDADE COMPRADORA:</w:t>
          </w:r>
          <w:r>
            <w:rPr>
              <w:rFonts w:ascii="Arial" w:hAnsi="Arial" w:cs="Arial"/>
              <w:b/>
              <w:bCs/>
              <w:sz w:val="22"/>
              <w:szCs w:val="22"/>
            </w:rPr>
            <w:t xml:space="preserve"> SECRETARIA DOS TRANSPORTES METROPOLITANOS </w:t>
          </w:r>
        </w:p>
        <w:p w14:paraId="70624844" w14:textId="77777777" w:rsidR="002856C9" w:rsidRPr="00516B69" w:rsidRDefault="002856C9" w:rsidP="002856C9">
          <w:pPr>
            <w:autoSpaceDE w:val="0"/>
            <w:autoSpaceDN w:val="0"/>
            <w:adjustRightInd w:val="0"/>
            <w:spacing w:line="360" w:lineRule="auto"/>
            <w:jc w:val="both"/>
          </w:pPr>
          <w:r w:rsidRPr="00516B69">
            <w:rPr>
              <w:rFonts w:ascii="Arial" w:hAnsi="Arial" w:cs="Arial"/>
              <w:b/>
              <w:bCs/>
              <w:sz w:val="22"/>
              <w:szCs w:val="22"/>
            </w:rPr>
            <w:t>OBJETO:</w:t>
          </w:r>
          <w:r>
            <w:rPr>
              <w:rFonts w:ascii="Arial" w:hAnsi="Arial" w:cs="Arial"/>
              <w:b/>
              <w:bCs/>
              <w:sz w:val="22"/>
              <w:szCs w:val="22"/>
            </w:rPr>
            <w:t xml:space="preserve"> CONTRATAÇÃO</w:t>
          </w:r>
          <w:r w:rsidRPr="00F97B9F">
            <w:rPr>
              <w:rFonts w:ascii="Arial" w:hAnsi="Arial" w:cs="Arial"/>
              <w:b/>
              <w:bCs/>
              <w:sz w:val="22"/>
              <w:szCs w:val="22"/>
            </w:rPr>
            <w:t xml:space="preserve"> DE SERVIÇOS DE </w:t>
          </w:r>
          <w:r>
            <w:rPr>
              <w:rFonts w:ascii="Arial" w:hAnsi="Arial" w:cs="Arial"/>
              <w:b/>
              <w:bCs/>
              <w:sz w:val="22"/>
              <w:szCs w:val="22"/>
            </w:rPr>
            <w:t>MOTOFRETE</w:t>
          </w:r>
          <w:r w:rsidRPr="00F97B9F">
            <w:rPr>
              <w:rFonts w:ascii="Arial" w:hAnsi="Arial" w:cs="Arial"/>
              <w:b/>
              <w:bCs/>
              <w:sz w:val="22"/>
              <w:szCs w:val="22"/>
            </w:rPr>
            <w:t xml:space="preserve"> </w:t>
          </w:r>
          <w:r>
            <w:rPr>
              <w:rFonts w:ascii="Arial" w:hAnsi="Arial" w:cs="Arial"/>
              <w:b/>
              <w:bCs/>
              <w:sz w:val="22"/>
              <w:szCs w:val="22"/>
            </w:rPr>
            <w:t>(VOLUME 11</w:t>
          </w:r>
          <w:r w:rsidRPr="006432B3">
            <w:rPr>
              <w:rFonts w:ascii="Arial" w:hAnsi="Arial" w:cs="Arial"/>
              <w:b/>
              <w:bCs/>
              <w:sz w:val="22"/>
              <w:szCs w:val="22"/>
            </w:rPr>
            <w:t xml:space="preserve"> DO CADTERC)</w:t>
          </w:r>
        </w:p>
      </w:sdtContent>
    </w:sdt>
    <w:p w14:paraId="057B5AC8" w14:textId="77777777" w:rsidR="002856C9" w:rsidRPr="00516B69" w:rsidRDefault="002856C9" w:rsidP="002856C9">
      <w:pPr>
        <w:autoSpaceDE w:val="0"/>
        <w:autoSpaceDN w:val="0"/>
        <w:adjustRightInd w:val="0"/>
        <w:spacing w:line="360" w:lineRule="auto"/>
        <w:rPr>
          <w:rFonts w:ascii="Arial" w:hAnsi="Arial" w:cs="Arial"/>
          <w:b/>
          <w:bCs/>
          <w:sz w:val="22"/>
          <w:szCs w:val="22"/>
        </w:rPr>
      </w:pPr>
    </w:p>
    <w:p w14:paraId="13399969" w14:textId="40429B1E" w:rsidR="006255A3" w:rsidRPr="00516B69" w:rsidRDefault="006255A3" w:rsidP="006255A3">
      <w:pPr>
        <w:autoSpaceDE w:val="0"/>
        <w:autoSpaceDN w:val="0"/>
        <w:adjustRightInd w:val="0"/>
        <w:spacing w:line="360" w:lineRule="auto"/>
        <w:ind w:firstLine="1701"/>
        <w:jc w:val="both"/>
        <w:rPr>
          <w:rFonts w:ascii="Arial" w:hAnsi="Arial" w:cs="Arial"/>
          <w:sz w:val="22"/>
          <w:szCs w:val="22"/>
        </w:rPr>
      </w:pPr>
      <w:r w:rsidRPr="006F6990">
        <w:rPr>
          <w:rFonts w:ascii="Arial" w:hAnsi="Arial" w:cs="Arial"/>
          <w:b/>
          <w:sz w:val="22"/>
          <w:szCs w:val="22"/>
        </w:rPr>
        <w:t>DECLARO</w:t>
      </w:r>
      <w:r w:rsidRPr="00516B69">
        <w:rPr>
          <w:rFonts w:ascii="Arial" w:hAnsi="Arial" w:cs="Arial"/>
          <w:sz w:val="22"/>
          <w:szCs w:val="22"/>
        </w:rPr>
        <w:t xml:space="preserve"> ter utilizado a minuta de edital de pregão eletrônico e s</w:t>
      </w:r>
      <w:r>
        <w:rPr>
          <w:rFonts w:ascii="Arial" w:hAnsi="Arial" w:cs="Arial"/>
          <w:sz w:val="22"/>
          <w:szCs w:val="22"/>
        </w:rPr>
        <w:t>eus anexos objetivando a</w:t>
      </w:r>
      <w:r w:rsidRPr="00516B69">
        <w:rPr>
          <w:rFonts w:ascii="Arial" w:hAnsi="Arial" w:cs="Arial"/>
          <w:sz w:val="22"/>
          <w:szCs w:val="22"/>
        </w:rPr>
        <w:t xml:space="preserve"> “</w:t>
      </w:r>
      <w:r w:rsidRPr="00C86AE4">
        <w:rPr>
          <w:rFonts w:ascii="Arial" w:hAnsi="Arial" w:cs="Arial"/>
          <w:i/>
          <w:sz w:val="22"/>
          <w:szCs w:val="22"/>
        </w:rPr>
        <w:t xml:space="preserve">prestação de serviços de </w:t>
      </w:r>
      <w:proofErr w:type="spellStart"/>
      <w:r>
        <w:rPr>
          <w:rFonts w:ascii="Arial" w:hAnsi="Arial" w:cs="Arial"/>
          <w:i/>
          <w:sz w:val="22"/>
          <w:szCs w:val="22"/>
        </w:rPr>
        <w:t>motofrete</w:t>
      </w:r>
      <w:proofErr w:type="spellEnd"/>
      <w:r w:rsidRPr="004467F5">
        <w:rPr>
          <w:rFonts w:ascii="Arial" w:hAnsi="Arial" w:cs="Arial"/>
          <w:i/>
          <w:sz w:val="22"/>
          <w:szCs w:val="22"/>
        </w:rPr>
        <w:t>”</w:t>
      </w:r>
      <w:r>
        <w:rPr>
          <w:rFonts w:ascii="Arial" w:hAnsi="Arial" w:cs="Arial"/>
          <w:i/>
          <w:sz w:val="22"/>
          <w:szCs w:val="22"/>
        </w:rPr>
        <w:t xml:space="preserve"> (v.7/2022</w:t>
      </w:r>
      <w:r w:rsidRPr="004467F5">
        <w:rPr>
          <w:rFonts w:ascii="Arial" w:hAnsi="Arial" w:cs="Arial"/>
          <w:i/>
          <w:sz w:val="22"/>
          <w:szCs w:val="22"/>
        </w:rPr>
        <w:t xml:space="preserve"> </w:t>
      </w:r>
      <w:r>
        <w:rPr>
          <w:rFonts w:ascii="Arial" w:hAnsi="Arial" w:cs="Arial"/>
          <w:i/>
          <w:sz w:val="22"/>
          <w:szCs w:val="22"/>
        </w:rPr>
        <w:t>– 28</w:t>
      </w:r>
      <w:r w:rsidRPr="00C34E54">
        <w:rPr>
          <w:rFonts w:ascii="Arial" w:hAnsi="Arial" w:cs="Arial"/>
          <w:i/>
          <w:sz w:val="22"/>
          <w:szCs w:val="22"/>
        </w:rPr>
        <w:t>.11</w:t>
      </w:r>
      <w:r w:rsidRPr="00A03A0F">
        <w:rPr>
          <w:rFonts w:ascii="Arial" w:hAnsi="Arial" w:cs="Arial"/>
          <w:i/>
          <w:sz w:val="22"/>
          <w:szCs w:val="22"/>
        </w:rPr>
        <w:t>.2</w:t>
      </w:r>
      <w:r>
        <w:rPr>
          <w:rFonts w:ascii="Arial" w:hAnsi="Arial" w:cs="Arial"/>
          <w:i/>
          <w:sz w:val="22"/>
          <w:szCs w:val="22"/>
        </w:rPr>
        <w:t>022</w:t>
      </w:r>
      <w:r w:rsidRPr="004467F5">
        <w:rPr>
          <w:rFonts w:ascii="Arial" w:hAnsi="Arial" w:cs="Arial"/>
          <w:i/>
          <w:sz w:val="22"/>
          <w:szCs w:val="22"/>
        </w:rPr>
        <w:t>)</w:t>
      </w:r>
      <w:r w:rsidRPr="004467F5">
        <w:rPr>
          <w:rFonts w:ascii="Arial" w:hAnsi="Arial" w:cs="Arial"/>
          <w:sz w:val="22"/>
          <w:szCs w:val="22"/>
        </w:rPr>
        <w:t>, disponibilizada</w:t>
      </w:r>
      <w:r w:rsidRPr="00516B69">
        <w:rPr>
          <w:rFonts w:ascii="Arial" w:hAnsi="Arial" w:cs="Arial"/>
          <w:sz w:val="22"/>
          <w:szCs w:val="22"/>
        </w:rPr>
        <w:t xml:space="preserve"> pela Subprocuradoria Geral do Estado da Consultoria Geral no site da Bolsa Eletrônica de Compras do Estado de São Paulo – BEC/SP (</w:t>
      </w:r>
      <w:r w:rsidRPr="00516B69">
        <w:rPr>
          <w:rFonts w:ascii="Arial" w:hAnsi="Arial" w:cs="Arial"/>
          <w:bCs/>
          <w:sz w:val="22"/>
          <w:szCs w:val="22"/>
        </w:rPr>
        <w:t>http://www.bec.sp.gov.br</w:t>
      </w:r>
      <w:r w:rsidRPr="00516B69">
        <w:rPr>
          <w:rFonts w:ascii="Arial" w:hAnsi="Arial" w:cs="Arial"/>
          <w:sz w:val="22"/>
          <w:szCs w:val="22"/>
        </w:rPr>
        <w:t>, opção “Minutas de editais”)</w:t>
      </w:r>
      <w:r>
        <w:rPr>
          <w:rFonts w:ascii="Arial" w:hAnsi="Arial" w:cs="Arial"/>
          <w:sz w:val="22"/>
          <w:szCs w:val="22"/>
        </w:rPr>
        <w:t>.</w:t>
      </w:r>
    </w:p>
    <w:p w14:paraId="23BF0ED0" w14:textId="77777777" w:rsidR="006255A3" w:rsidRPr="00516B69" w:rsidRDefault="006255A3" w:rsidP="006255A3">
      <w:pPr>
        <w:autoSpaceDE w:val="0"/>
        <w:autoSpaceDN w:val="0"/>
        <w:adjustRightInd w:val="0"/>
        <w:spacing w:line="360" w:lineRule="auto"/>
        <w:ind w:firstLine="1701"/>
        <w:jc w:val="both"/>
        <w:rPr>
          <w:rFonts w:ascii="Arial" w:hAnsi="Arial" w:cs="Arial"/>
          <w:sz w:val="22"/>
          <w:szCs w:val="22"/>
        </w:rPr>
      </w:pPr>
    </w:p>
    <w:p w14:paraId="73A807D8" w14:textId="77777777" w:rsidR="006255A3" w:rsidRPr="00137498" w:rsidRDefault="006255A3" w:rsidP="006255A3">
      <w:pPr>
        <w:autoSpaceDE w:val="0"/>
        <w:autoSpaceDN w:val="0"/>
        <w:adjustRightInd w:val="0"/>
        <w:spacing w:line="360" w:lineRule="auto"/>
        <w:ind w:firstLine="1701"/>
        <w:jc w:val="both"/>
        <w:rPr>
          <w:rFonts w:ascii="Arial" w:hAnsi="Arial" w:cs="Arial"/>
          <w:sz w:val="22"/>
          <w:szCs w:val="22"/>
        </w:rPr>
      </w:pPr>
      <w:r w:rsidRPr="006F6990">
        <w:rPr>
          <w:rFonts w:ascii="Arial" w:hAnsi="Arial" w:cs="Arial"/>
          <w:b/>
          <w:sz w:val="22"/>
          <w:szCs w:val="22"/>
        </w:rPr>
        <w:t>DECLARO</w:t>
      </w:r>
      <w:r w:rsidRPr="00516B69">
        <w:rPr>
          <w:rFonts w:ascii="Arial" w:hAnsi="Arial" w:cs="Arial"/>
          <w:sz w:val="22"/>
          <w:szCs w:val="22"/>
        </w:rPr>
        <w:t xml:space="preserve">, ainda, que foram seguidas todas as orientações </w:t>
      </w:r>
      <w:r>
        <w:rPr>
          <w:rFonts w:ascii="Arial" w:hAnsi="Arial" w:cs="Arial"/>
          <w:sz w:val="22"/>
          <w:szCs w:val="22"/>
        </w:rPr>
        <w:t xml:space="preserve">jurídicas </w:t>
      </w:r>
      <w:r w:rsidRPr="003157CC">
        <w:rPr>
          <w:rFonts w:ascii="Arial" w:hAnsi="Arial" w:cs="Arial"/>
          <w:sz w:val="22"/>
          <w:szCs w:val="22"/>
        </w:rPr>
        <w:t xml:space="preserve">emanadas da Procuradoria Geral do Estado, consubstanciadas na Nota Técnica </w:t>
      </w:r>
      <w:proofErr w:type="spellStart"/>
      <w:r w:rsidRPr="003157CC">
        <w:rPr>
          <w:rFonts w:ascii="Arial" w:hAnsi="Arial" w:cs="Arial"/>
          <w:sz w:val="22"/>
          <w:szCs w:val="22"/>
        </w:rPr>
        <w:t>SubG</w:t>
      </w:r>
      <w:proofErr w:type="spellEnd"/>
      <w:r w:rsidRPr="003157CC">
        <w:rPr>
          <w:rFonts w:ascii="Arial" w:hAnsi="Arial" w:cs="Arial"/>
          <w:sz w:val="22"/>
          <w:szCs w:val="22"/>
        </w:rPr>
        <w:t xml:space="preserve">-Cons. nº </w:t>
      </w:r>
      <w:r w:rsidRPr="00FA0557">
        <w:rPr>
          <w:rFonts w:ascii="Arial" w:hAnsi="Arial" w:cs="Arial"/>
          <w:sz w:val="22"/>
          <w:szCs w:val="22"/>
        </w:rPr>
        <w:t>17/</w:t>
      </w:r>
      <w:r w:rsidRPr="003157CC">
        <w:rPr>
          <w:rFonts w:ascii="Arial" w:hAnsi="Arial" w:cs="Arial"/>
          <w:sz w:val="22"/>
          <w:szCs w:val="22"/>
        </w:rPr>
        <w:t>202</w:t>
      </w:r>
      <w:r>
        <w:rPr>
          <w:rFonts w:ascii="Arial" w:hAnsi="Arial" w:cs="Arial"/>
          <w:sz w:val="22"/>
          <w:szCs w:val="22"/>
        </w:rPr>
        <w:t>1</w:t>
      </w:r>
      <w:r w:rsidRPr="004467F5">
        <w:rPr>
          <w:rFonts w:ascii="Arial" w:hAnsi="Arial" w:cs="Arial"/>
          <w:sz w:val="22"/>
          <w:szCs w:val="22"/>
        </w:rPr>
        <w:t>, voltadas à correta instrução do expediente e formalização adequada da contratação pretendida por esta Unidade.</w:t>
      </w:r>
    </w:p>
    <w:p w14:paraId="1041D1D9" w14:textId="77777777" w:rsidR="006255A3" w:rsidRPr="00137498" w:rsidRDefault="006255A3" w:rsidP="006255A3">
      <w:pPr>
        <w:autoSpaceDE w:val="0"/>
        <w:autoSpaceDN w:val="0"/>
        <w:adjustRightInd w:val="0"/>
        <w:spacing w:line="360" w:lineRule="auto"/>
        <w:jc w:val="both"/>
        <w:rPr>
          <w:rFonts w:ascii="Arial" w:hAnsi="Arial" w:cs="Arial"/>
          <w:sz w:val="22"/>
          <w:szCs w:val="22"/>
        </w:rPr>
      </w:pPr>
    </w:p>
    <w:p w14:paraId="481C265B" w14:textId="77777777" w:rsidR="006255A3" w:rsidRPr="005049BD" w:rsidRDefault="006255A3" w:rsidP="006255A3">
      <w:pPr>
        <w:tabs>
          <w:tab w:val="left" w:pos="0"/>
        </w:tabs>
        <w:spacing w:line="360" w:lineRule="auto"/>
        <w:jc w:val="center"/>
        <w:rPr>
          <w:rFonts w:ascii="Arial" w:hAnsi="Arial" w:cs="Arial"/>
          <w:sz w:val="22"/>
          <w:szCs w:val="22"/>
          <w:highlight w:val="yellow"/>
        </w:rPr>
      </w:pPr>
    </w:p>
    <w:sdt>
      <w:sdtPr>
        <w:rPr>
          <w:rFonts w:ascii="Arial" w:hAnsi="Arial" w:cs="Arial"/>
          <w:sz w:val="22"/>
          <w:szCs w:val="22"/>
          <w:highlight w:val="yellow"/>
        </w:rPr>
        <w:alias w:val="Local e data"/>
        <w:tag w:val="Local e data "/>
        <w:id w:val="-659001455"/>
        <w:placeholder>
          <w:docPart w:val="A3338CF192AC4F1EABB57CA1A4534D1B"/>
        </w:placeholder>
      </w:sdtPr>
      <w:sdtEndPr>
        <w:rPr>
          <w:highlight w:val="none"/>
        </w:rPr>
      </w:sdtEndPr>
      <w:sdtContent>
        <w:p w14:paraId="7AF8578F" w14:textId="348CAC29" w:rsidR="006255A3" w:rsidRPr="005049BD" w:rsidRDefault="006255A3" w:rsidP="006255A3">
          <w:pPr>
            <w:tabs>
              <w:tab w:val="left" w:pos="0"/>
            </w:tabs>
            <w:spacing w:line="360" w:lineRule="auto"/>
            <w:jc w:val="center"/>
            <w:rPr>
              <w:rFonts w:ascii="Arial" w:hAnsi="Arial" w:cs="Arial"/>
              <w:sz w:val="22"/>
              <w:szCs w:val="22"/>
            </w:rPr>
          </w:pPr>
          <w:r w:rsidRPr="005049BD">
            <w:rPr>
              <w:rFonts w:ascii="Arial" w:hAnsi="Arial" w:cs="Arial"/>
              <w:sz w:val="22"/>
              <w:szCs w:val="22"/>
            </w:rPr>
            <w:t xml:space="preserve">São Paulo, </w:t>
          </w:r>
          <w:r w:rsidRPr="00E23263">
            <w:rPr>
              <w:rFonts w:ascii="Arial" w:hAnsi="Arial" w:cs="Arial"/>
              <w:sz w:val="22"/>
              <w:szCs w:val="22"/>
            </w:rPr>
            <w:t>____ de</w:t>
          </w:r>
          <w:r w:rsidR="006C24F1">
            <w:rPr>
              <w:rFonts w:ascii="Arial" w:hAnsi="Arial" w:cs="Arial"/>
              <w:sz w:val="22"/>
              <w:szCs w:val="22"/>
            </w:rPr>
            <w:t xml:space="preserve"> março</w:t>
          </w:r>
          <w:r w:rsidRPr="00E23263">
            <w:rPr>
              <w:rFonts w:ascii="Arial" w:hAnsi="Arial" w:cs="Arial"/>
              <w:sz w:val="22"/>
              <w:szCs w:val="22"/>
            </w:rPr>
            <w:t xml:space="preserve"> de</w:t>
          </w:r>
          <w:r w:rsidRPr="005049BD">
            <w:rPr>
              <w:rFonts w:ascii="Arial" w:hAnsi="Arial" w:cs="Arial"/>
              <w:sz w:val="22"/>
              <w:szCs w:val="22"/>
            </w:rPr>
            <w:t xml:space="preserve"> 20</w:t>
          </w:r>
          <w:r>
            <w:rPr>
              <w:rFonts w:ascii="Arial" w:hAnsi="Arial" w:cs="Arial"/>
              <w:sz w:val="22"/>
              <w:szCs w:val="22"/>
            </w:rPr>
            <w:t>23</w:t>
          </w:r>
          <w:r w:rsidRPr="005049BD">
            <w:rPr>
              <w:rFonts w:ascii="Arial" w:hAnsi="Arial" w:cs="Arial"/>
              <w:sz w:val="22"/>
              <w:szCs w:val="22"/>
            </w:rPr>
            <w:t>.</w:t>
          </w:r>
        </w:p>
      </w:sdtContent>
    </w:sdt>
    <w:p w14:paraId="2443F55F" w14:textId="77777777" w:rsidR="006255A3" w:rsidRPr="005049BD" w:rsidRDefault="006255A3" w:rsidP="006255A3">
      <w:pPr>
        <w:spacing w:line="360" w:lineRule="auto"/>
        <w:rPr>
          <w:rFonts w:ascii="Arial" w:hAnsi="Arial" w:cs="Arial"/>
          <w:sz w:val="22"/>
          <w:szCs w:val="22"/>
        </w:rPr>
      </w:pPr>
    </w:p>
    <w:p w14:paraId="5E29110E" w14:textId="77777777" w:rsidR="006255A3" w:rsidRPr="005049BD" w:rsidRDefault="006255A3" w:rsidP="006255A3">
      <w:pPr>
        <w:autoSpaceDE w:val="0"/>
        <w:autoSpaceDN w:val="0"/>
        <w:adjustRightInd w:val="0"/>
        <w:jc w:val="center"/>
        <w:rPr>
          <w:rFonts w:ascii="Arial" w:hAnsi="Arial" w:cs="Arial"/>
          <w:sz w:val="22"/>
          <w:szCs w:val="22"/>
        </w:rPr>
      </w:pPr>
    </w:p>
    <w:p w14:paraId="6880343A" w14:textId="77777777" w:rsidR="006255A3" w:rsidRPr="005049BD" w:rsidRDefault="006255A3" w:rsidP="006255A3">
      <w:pPr>
        <w:autoSpaceDE w:val="0"/>
        <w:autoSpaceDN w:val="0"/>
        <w:adjustRightInd w:val="0"/>
        <w:jc w:val="center"/>
        <w:rPr>
          <w:rFonts w:ascii="Arial" w:hAnsi="Arial" w:cs="Arial"/>
          <w:sz w:val="22"/>
          <w:szCs w:val="22"/>
        </w:rPr>
      </w:pPr>
    </w:p>
    <w:tbl>
      <w:tblPr>
        <w:tblW w:w="0" w:type="auto"/>
        <w:tblLook w:val="04A0" w:firstRow="1" w:lastRow="0" w:firstColumn="1" w:lastColumn="0" w:noHBand="0" w:noVBand="1"/>
      </w:tblPr>
      <w:tblGrid>
        <w:gridCol w:w="4322"/>
        <w:gridCol w:w="4322"/>
      </w:tblGrid>
      <w:sdt>
        <w:sdtPr>
          <w:rPr>
            <w:rFonts w:ascii="Arial" w:hAnsi="Arial" w:cs="Arial"/>
            <w:sz w:val="22"/>
            <w:szCs w:val="22"/>
          </w:rPr>
          <w:alias w:val="Qualificação da autoridade competente e servidor responsável "/>
          <w:tag w:val="Qualificação da autoridade competente e servidor responsável "/>
          <w:id w:val="1597904463"/>
          <w:placeholder>
            <w:docPart w:val="57AB3468069E4C3AB4663199FEF9AA92"/>
          </w:placeholder>
        </w:sdtPr>
        <w:sdtEndPr/>
        <w:sdtContent>
          <w:tr w:rsidR="006255A3" w:rsidRPr="005049BD" w14:paraId="369192B5" w14:textId="77777777" w:rsidTr="00E1026E">
            <w:tc>
              <w:tcPr>
                <w:tcW w:w="4322" w:type="dxa"/>
                <w:hideMark/>
              </w:tcPr>
              <w:p w14:paraId="196095BA" w14:textId="77777777" w:rsidR="006255A3" w:rsidRPr="005049BD" w:rsidRDefault="006255A3" w:rsidP="00E1026E">
                <w:pPr>
                  <w:autoSpaceDE w:val="0"/>
                  <w:autoSpaceDN w:val="0"/>
                  <w:adjustRightInd w:val="0"/>
                  <w:jc w:val="center"/>
                  <w:rPr>
                    <w:rFonts w:ascii="Arial" w:hAnsi="Arial" w:cs="Arial"/>
                    <w:sz w:val="22"/>
                    <w:szCs w:val="22"/>
                  </w:rPr>
                </w:pPr>
                <w:r w:rsidRPr="005049BD">
                  <w:rPr>
                    <w:rFonts w:ascii="Arial" w:hAnsi="Arial" w:cs="Arial"/>
                    <w:sz w:val="22"/>
                    <w:szCs w:val="22"/>
                  </w:rPr>
                  <w:t>__________________________</w:t>
                </w:r>
              </w:p>
              <w:p w14:paraId="295CAF54" w14:textId="77777777" w:rsidR="006255A3" w:rsidRPr="001B61E6" w:rsidRDefault="006255A3" w:rsidP="00E1026E">
                <w:pPr>
                  <w:autoSpaceDE w:val="0"/>
                  <w:autoSpaceDN w:val="0"/>
                  <w:adjustRightInd w:val="0"/>
                  <w:jc w:val="center"/>
                  <w:rPr>
                    <w:rFonts w:ascii="Arial" w:eastAsia="Calibri" w:hAnsi="Arial" w:cs="Arial"/>
                    <w:sz w:val="22"/>
                    <w:szCs w:val="22"/>
                    <w:lang w:eastAsia="en-US"/>
                  </w:rPr>
                </w:pPr>
                <w:r>
                  <w:rPr>
                    <w:rFonts w:ascii="Arial" w:hAnsi="Arial" w:cs="Arial"/>
                    <w:sz w:val="22"/>
                    <w:szCs w:val="22"/>
                  </w:rPr>
                  <w:t>Nome:</w:t>
                </w:r>
                <w:r w:rsidRPr="001B61E6">
                  <w:rPr>
                    <w:rFonts w:ascii="Arial" w:eastAsia="Calibri" w:hAnsi="Arial" w:cs="Arial"/>
                    <w:sz w:val="22"/>
                    <w:szCs w:val="22"/>
                    <w:lang w:eastAsia="en-US"/>
                  </w:rPr>
                  <w:t xml:space="preserve"> Luciana Albuquerque Oliveira</w:t>
                </w:r>
              </w:p>
              <w:p w14:paraId="63BEEA2D" w14:textId="77777777" w:rsidR="006255A3" w:rsidRPr="008D6CF7" w:rsidRDefault="006255A3" w:rsidP="00E1026E">
                <w:pPr>
                  <w:autoSpaceDE w:val="0"/>
                  <w:autoSpaceDN w:val="0"/>
                  <w:adjustRightInd w:val="0"/>
                  <w:jc w:val="center"/>
                  <w:rPr>
                    <w:rFonts w:ascii="Arial" w:eastAsia="Calibri" w:hAnsi="Arial" w:cs="Arial"/>
                    <w:sz w:val="22"/>
                    <w:szCs w:val="22"/>
                    <w:lang w:eastAsia="en-US"/>
                  </w:rPr>
                </w:pPr>
                <w:r w:rsidRPr="001B61E6">
                  <w:rPr>
                    <w:rFonts w:ascii="Arial" w:eastAsia="Calibri" w:hAnsi="Arial" w:cs="Arial"/>
                    <w:sz w:val="22"/>
                    <w:szCs w:val="22"/>
                    <w:lang w:eastAsia="en-US"/>
                  </w:rPr>
                  <w:t>RG: 32.045.771-0</w:t>
                </w:r>
              </w:p>
              <w:p w14:paraId="2E2AB72F" w14:textId="77777777" w:rsidR="006255A3" w:rsidRPr="005049BD" w:rsidRDefault="006255A3" w:rsidP="00E1026E">
                <w:pPr>
                  <w:autoSpaceDE w:val="0"/>
                  <w:autoSpaceDN w:val="0"/>
                  <w:adjustRightInd w:val="0"/>
                  <w:jc w:val="center"/>
                  <w:rPr>
                    <w:rFonts w:ascii="Arial" w:hAnsi="Arial" w:cs="Arial"/>
                    <w:sz w:val="22"/>
                    <w:szCs w:val="22"/>
                  </w:rPr>
                </w:pPr>
                <w:r>
                  <w:rPr>
                    <w:rFonts w:ascii="Arial" w:hAnsi="Arial" w:cs="Arial"/>
                    <w:sz w:val="22"/>
                    <w:szCs w:val="22"/>
                  </w:rPr>
                  <w:t>Servidor responsável pela elaboração do edital</w:t>
                </w:r>
              </w:p>
            </w:tc>
            <w:tc>
              <w:tcPr>
                <w:tcW w:w="4322" w:type="dxa"/>
                <w:hideMark/>
              </w:tcPr>
              <w:p w14:paraId="37C26310" w14:textId="77777777" w:rsidR="006255A3" w:rsidRPr="005049BD" w:rsidRDefault="006255A3" w:rsidP="00E1026E">
                <w:pPr>
                  <w:autoSpaceDE w:val="0"/>
                  <w:autoSpaceDN w:val="0"/>
                  <w:adjustRightInd w:val="0"/>
                  <w:jc w:val="center"/>
                  <w:rPr>
                    <w:rFonts w:ascii="Arial" w:hAnsi="Arial" w:cs="Arial"/>
                    <w:sz w:val="22"/>
                    <w:szCs w:val="22"/>
                  </w:rPr>
                </w:pPr>
                <w:r w:rsidRPr="005049BD">
                  <w:rPr>
                    <w:rFonts w:ascii="Arial" w:hAnsi="Arial" w:cs="Arial"/>
                    <w:sz w:val="22"/>
                    <w:szCs w:val="22"/>
                  </w:rPr>
                  <w:t>__________________________</w:t>
                </w:r>
              </w:p>
              <w:p w14:paraId="375F2040" w14:textId="77777777" w:rsidR="006255A3" w:rsidRPr="001B61E6" w:rsidRDefault="006255A3" w:rsidP="00E1026E">
                <w:pPr>
                  <w:autoSpaceDE w:val="0"/>
                  <w:autoSpaceDN w:val="0"/>
                  <w:adjustRightInd w:val="0"/>
                  <w:jc w:val="center"/>
                  <w:rPr>
                    <w:rFonts w:ascii="Arial" w:eastAsia="Calibri" w:hAnsi="Arial" w:cs="Arial"/>
                    <w:sz w:val="22"/>
                    <w:szCs w:val="22"/>
                    <w:lang w:eastAsia="en-US"/>
                  </w:rPr>
                </w:pPr>
                <w:r w:rsidRPr="005049BD">
                  <w:rPr>
                    <w:rFonts w:ascii="Arial" w:hAnsi="Arial" w:cs="Arial"/>
                    <w:sz w:val="22"/>
                    <w:szCs w:val="22"/>
                  </w:rPr>
                  <w:t>Nome:</w:t>
                </w:r>
                <w:r>
                  <w:rPr>
                    <w:rFonts w:ascii="Arial" w:hAnsi="Arial" w:cs="Arial"/>
                    <w:sz w:val="22"/>
                    <w:szCs w:val="22"/>
                  </w:rPr>
                  <w:t xml:space="preserve"> </w:t>
                </w:r>
                <w:r w:rsidRPr="001B61E6">
                  <w:rPr>
                    <w:rFonts w:ascii="Arial" w:eastAsia="Calibri" w:hAnsi="Arial" w:cs="Arial"/>
                    <w:sz w:val="22"/>
                    <w:szCs w:val="22"/>
                    <w:lang w:eastAsia="en-US"/>
                  </w:rPr>
                  <w:t xml:space="preserve">Roberta </w:t>
                </w:r>
                <w:proofErr w:type="spellStart"/>
                <w:r w:rsidRPr="001B61E6">
                  <w:rPr>
                    <w:rFonts w:ascii="Arial" w:eastAsia="Calibri" w:hAnsi="Arial" w:cs="Arial"/>
                    <w:sz w:val="22"/>
                    <w:szCs w:val="22"/>
                    <w:lang w:eastAsia="en-US"/>
                  </w:rPr>
                  <w:t>Campedelli</w:t>
                </w:r>
                <w:proofErr w:type="spellEnd"/>
                <w:r w:rsidRPr="001B61E6">
                  <w:rPr>
                    <w:rFonts w:ascii="Arial" w:eastAsia="Calibri" w:hAnsi="Arial" w:cs="Arial"/>
                    <w:sz w:val="22"/>
                    <w:szCs w:val="22"/>
                    <w:lang w:eastAsia="en-US"/>
                  </w:rPr>
                  <w:t xml:space="preserve"> </w:t>
                </w:r>
              </w:p>
              <w:p w14:paraId="5764FD02" w14:textId="77777777" w:rsidR="006255A3" w:rsidRPr="001B61E6" w:rsidRDefault="006255A3" w:rsidP="00E1026E">
                <w:pPr>
                  <w:autoSpaceDE w:val="0"/>
                  <w:autoSpaceDN w:val="0"/>
                  <w:adjustRightInd w:val="0"/>
                  <w:jc w:val="center"/>
                  <w:rPr>
                    <w:rFonts w:ascii="Arial" w:eastAsia="Calibri" w:hAnsi="Arial" w:cs="Arial"/>
                    <w:sz w:val="22"/>
                    <w:szCs w:val="22"/>
                    <w:lang w:eastAsia="en-US"/>
                  </w:rPr>
                </w:pPr>
                <w:r w:rsidRPr="001B61E6">
                  <w:rPr>
                    <w:rFonts w:ascii="Arial" w:eastAsia="Calibri" w:hAnsi="Arial" w:cs="Arial"/>
                    <w:sz w:val="22"/>
                    <w:szCs w:val="22"/>
                    <w:lang w:eastAsia="en-US"/>
                  </w:rPr>
                  <w:t>Ambiel Gonçalves</w:t>
                </w:r>
              </w:p>
              <w:p w14:paraId="584B13AF" w14:textId="77777777" w:rsidR="006255A3" w:rsidRPr="008D6CF7" w:rsidRDefault="006255A3" w:rsidP="00E1026E">
                <w:pPr>
                  <w:autoSpaceDE w:val="0"/>
                  <w:autoSpaceDN w:val="0"/>
                  <w:adjustRightInd w:val="0"/>
                  <w:jc w:val="center"/>
                  <w:rPr>
                    <w:rFonts w:ascii="Arial" w:eastAsia="Calibri" w:hAnsi="Arial" w:cs="Arial"/>
                    <w:sz w:val="22"/>
                    <w:szCs w:val="22"/>
                    <w:lang w:eastAsia="en-US"/>
                  </w:rPr>
                </w:pPr>
                <w:r w:rsidRPr="001B61E6">
                  <w:rPr>
                    <w:rFonts w:ascii="Arial" w:eastAsia="Calibri" w:hAnsi="Arial" w:cs="Arial"/>
                    <w:sz w:val="22"/>
                    <w:szCs w:val="22"/>
                    <w:lang w:eastAsia="en-US"/>
                  </w:rPr>
                  <w:t>RG: 20.279.825-7</w:t>
                </w:r>
              </w:p>
              <w:p w14:paraId="533F183C" w14:textId="77777777" w:rsidR="006255A3" w:rsidRPr="005049BD" w:rsidRDefault="006255A3" w:rsidP="00E1026E">
                <w:pPr>
                  <w:autoSpaceDE w:val="0"/>
                  <w:autoSpaceDN w:val="0"/>
                  <w:adjustRightInd w:val="0"/>
                  <w:jc w:val="center"/>
                  <w:rPr>
                    <w:rFonts w:ascii="Arial" w:hAnsi="Arial" w:cs="Arial"/>
                    <w:sz w:val="22"/>
                    <w:szCs w:val="22"/>
                  </w:rPr>
                </w:pPr>
                <w:r w:rsidRPr="005049BD">
                  <w:rPr>
                    <w:rFonts w:ascii="Arial" w:hAnsi="Arial" w:cs="Arial"/>
                    <w:sz w:val="22"/>
                    <w:szCs w:val="22"/>
                  </w:rPr>
                  <w:t>Autoridade competente para autorizar a deflagração do pregão</w:t>
                </w:r>
              </w:p>
            </w:tc>
          </w:tr>
        </w:sdtContent>
      </w:sdt>
    </w:tbl>
    <w:p w14:paraId="09B60C97" w14:textId="77777777" w:rsidR="006255A3" w:rsidRPr="00E33F17" w:rsidRDefault="006255A3" w:rsidP="006255A3">
      <w:pPr>
        <w:autoSpaceDE w:val="0"/>
        <w:autoSpaceDN w:val="0"/>
        <w:adjustRightInd w:val="0"/>
        <w:jc w:val="center"/>
        <w:rPr>
          <w:rFonts w:ascii="Arial" w:hAnsi="Arial" w:cs="Arial"/>
          <w:sz w:val="22"/>
          <w:szCs w:val="22"/>
        </w:rPr>
      </w:pPr>
    </w:p>
    <w:p w14:paraId="280DA060" w14:textId="77777777" w:rsidR="006255A3" w:rsidRPr="00E33F17" w:rsidRDefault="006255A3" w:rsidP="006255A3">
      <w:pPr>
        <w:rPr>
          <w:rFonts w:ascii="Arial" w:hAnsi="Arial" w:cs="Arial"/>
          <w:i/>
          <w:sz w:val="22"/>
          <w:szCs w:val="22"/>
          <w:highlight w:val="yellow"/>
        </w:rPr>
      </w:pPr>
    </w:p>
    <w:p w14:paraId="2DCE3A19" w14:textId="77777777" w:rsidR="006255A3" w:rsidRDefault="006255A3" w:rsidP="006255A3">
      <w:pPr>
        <w:rPr>
          <w:rFonts w:ascii="Arial" w:hAnsi="Arial" w:cs="Arial"/>
          <w:b/>
          <w:sz w:val="22"/>
          <w:szCs w:val="22"/>
          <w:u w:val="single"/>
        </w:rPr>
      </w:pPr>
      <w:r>
        <w:rPr>
          <w:rFonts w:ascii="Arial" w:hAnsi="Arial" w:cs="Arial"/>
          <w:b/>
          <w:sz w:val="22"/>
          <w:szCs w:val="22"/>
          <w:u w:val="single"/>
        </w:rPr>
        <w:br w:type="page"/>
      </w:r>
    </w:p>
    <w:p w14:paraId="5B97A5E6" w14:textId="77777777" w:rsidR="006255A3" w:rsidRPr="00D07D87" w:rsidRDefault="006255A3" w:rsidP="006255A3">
      <w:pPr>
        <w:rPr>
          <w:rFonts w:ascii="Arial" w:hAnsi="Arial" w:cs="Arial"/>
          <w:b/>
          <w:sz w:val="22"/>
          <w:szCs w:val="22"/>
          <w:u w:val="single"/>
        </w:rPr>
        <w:sectPr w:rsidR="006255A3" w:rsidRPr="00D07D87" w:rsidSect="00300FA6">
          <w:headerReference w:type="default" r:id="rId10"/>
          <w:footerReference w:type="default" r:id="rId11"/>
          <w:pgSz w:w="11907" w:h="16840" w:code="9"/>
          <w:pgMar w:top="1418" w:right="1134" w:bottom="1418" w:left="1418" w:header="720" w:footer="720" w:gutter="0"/>
          <w:cols w:space="720"/>
          <w:noEndnote/>
          <w:docGrid w:linePitch="326"/>
        </w:sectPr>
      </w:pPr>
    </w:p>
    <w:bookmarkStart w:id="5" w:name="_Ref476243198" w:displacedByCustomXml="next"/>
    <w:bookmarkStart w:id="6" w:name="_Ref473557719" w:displacedByCustomXml="next"/>
    <w:bookmarkStart w:id="7" w:name="_Ref473556648" w:displacedByCustomXml="next"/>
    <w:bookmarkStart w:id="8" w:name="_Toc473537577" w:displacedByCustomXml="next"/>
    <w:sdt>
      <w:sdtPr>
        <w:rPr>
          <w:rStyle w:val="PGE-Alteraesdestacadas"/>
          <w:rFonts w:ascii="Segoe UI" w:hAnsi="Segoe UI" w:cs="Segoe UI"/>
        </w:rPr>
        <w:alias w:val="Denominação do edital"/>
        <w:tag w:val="Denominação do edital"/>
        <w:id w:val="-1319102813"/>
        <w:placeholder>
          <w:docPart w:val="F0E9120166464583BF4702B772216FD8"/>
        </w:placeholder>
      </w:sdtPr>
      <w:sdtEndPr>
        <w:rPr>
          <w:rStyle w:val="PGE-Alteraesdestacadas"/>
          <w:b/>
          <w:bCs w:val="0"/>
        </w:rPr>
      </w:sdtEndPr>
      <w:sdtContent>
        <w:p w14:paraId="63C45A12" w14:textId="3A14BB40" w:rsidR="006255A3" w:rsidRPr="008070C4" w:rsidRDefault="006255A3" w:rsidP="006255A3">
          <w:pPr>
            <w:pStyle w:val="Ttulo1"/>
            <w:tabs>
              <w:tab w:val="clear" w:pos="720"/>
              <w:tab w:val="left" w:pos="1134"/>
            </w:tabs>
            <w:spacing w:line="360" w:lineRule="auto"/>
            <w:ind w:left="0" w:hanging="11"/>
            <w:rPr>
              <w:rFonts w:ascii="Segoe UI" w:hAnsi="Segoe UI" w:cs="Segoe UI"/>
              <w:b w:val="0"/>
              <w:bCs w:val="0"/>
              <w:szCs w:val="20"/>
              <w:u w:val="single"/>
            </w:rPr>
          </w:pPr>
          <w:r w:rsidRPr="008070C4">
            <w:rPr>
              <w:rStyle w:val="PGE-Alteraesdestacadas"/>
              <w:rFonts w:ascii="Segoe UI" w:hAnsi="Segoe UI" w:cs="Segoe UI"/>
              <w:b/>
              <w:bCs w:val="0"/>
            </w:rPr>
            <w:t xml:space="preserve">EDITAL DE PREGÃO ELETRÔNICO OBJETIVANDO A </w:t>
          </w:r>
          <w:r w:rsidRPr="008070C4">
            <w:rPr>
              <w:rFonts w:ascii="Segoe UI" w:hAnsi="Segoe UI" w:cs="Segoe UI"/>
              <w:szCs w:val="20"/>
              <w:u w:val="single"/>
            </w:rPr>
            <w:t>PRESTAÇÃO DE SERVIÇOS DE MOTOFRETE</w:t>
          </w:r>
          <w:r w:rsidRPr="008070C4">
            <w:rPr>
              <w:rFonts w:ascii="Segoe UI" w:hAnsi="Segoe UI" w:cs="Segoe UI"/>
              <w:b w:val="0"/>
              <w:bCs w:val="0"/>
              <w:szCs w:val="20"/>
              <w:u w:val="single"/>
            </w:rPr>
            <w:t xml:space="preserve"> </w:t>
          </w:r>
          <w:r w:rsidRPr="008070C4">
            <w:rPr>
              <w:rStyle w:val="PGE-Alteraesdestacadas"/>
              <w:rFonts w:ascii="Segoe UI" w:hAnsi="Segoe UI" w:cs="Segoe UI"/>
              <w:b/>
              <w:bCs w:val="0"/>
            </w:rPr>
            <w:t>– PARTICIPAÇÃO RESTRITA A ME/EPP/COOPERATIVAS</w:t>
          </w:r>
        </w:p>
      </w:sdtContent>
    </w:sdt>
    <w:bookmarkEnd w:id="5" w:displacedByCustomXml="prev"/>
    <w:bookmarkEnd w:id="6" w:displacedByCustomXml="prev"/>
    <w:bookmarkEnd w:id="7" w:displacedByCustomXml="prev"/>
    <w:bookmarkEnd w:id="8" w:displacedByCustomXml="prev"/>
    <w:p w14:paraId="7EC0457E" w14:textId="77777777" w:rsidR="006255A3" w:rsidRPr="00E23263" w:rsidRDefault="006255A3" w:rsidP="006255A3">
      <w:pPr>
        <w:autoSpaceDE w:val="0"/>
        <w:autoSpaceDN w:val="0"/>
        <w:adjustRightInd w:val="0"/>
        <w:spacing w:line="360" w:lineRule="auto"/>
        <w:jc w:val="center"/>
        <w:rPr>
          <w:rFonts w:ascii="Segoe UI" w:hAnsi="Segoe UI" w:cs="Segoe UI"/>
          <w:b/>
          <w:sz w:val="22"/>
          <w:szCs w:val="22"/>
        </w:rPr>
      </w:pPr>
    </w:p>
    <w:p w14:paraId="3136F4A0" w14:textId="5FF85BF0" w:rsidR="006255A3" w:rsidRPr="00E23263" w:rsidRDefault="006255A3" w:rsidP="006255A3">
      <w:pPr>
        <w:spacing w:line="360" w:lineRule="auto"/>
        <w:rPr>
          <w:rFonts w:ascii="Segoe UI" w:hAnsi="Segoe UI" w:cs="Segoe UI"/>
          <w:b/>
          <w:sz w:val="22"/>
          <w:szCs w:val="22"/>
        </w:rPr>
      </w:pPr>
      <w:r w:rsidRPr="00E23263">
        <w:rPr>
          <w:rFonts w:ascii="Segoe UI" w:hAnsi="Segoe UI" w:cs="Segoe UI"/>
          <w:b/>
          <w:sz w:val="22"/>
          <w:szCs w:val="22"/>
        </w:rPr>
        <w:t xml:space="preserve">EDITAL DE PREGÃO ELETRÔNICO </w:t>
      </w:r>
      <w:sdt>
        <w:sdtPr>
          <w:rPr>
            <w:rStyle w:val="PGE-Alteraesdestacadas"/>
            <w:rFonts w:ascii="Segoe UI" w:hAnsi="Segoe UI" w:cs="Segoe UI"/>
          </w:rPr>
          <w:id w:val="1344973373"/>
          <w:placeholder>
            <w:docPart w:val="24F694EE4ED348B2ABA009BBF0871309"/>
          </w:placeholder>
        </w:sdtPr>
        <w:sdtEndPr>
          <w:rPr>
            <w:rStyle w:val="PGE-Alteraesdestacadas"/>
          </w:rPr>
        </w:sdtEndPr>
        <w:sdtContent>
          <w:sdt>
            <w:sdtPr>
              <w:rPr>
                <w:rStyle w:val="PGE-Alteraesdestacadas"/>
                <w:rFonts w:ascii="Segoe UI" w:hAnsi="Segoe UI" w:cs="Segoe UI"/>
              </w:rPr>
              <w:id w:val="-1980842000"/>
              <w:placeholder>
                <w:docPart w:val="24F694EE4ED348B2ABA009BBF0871309"/>
              </w:placeholder>
            </w:sdtPr>
            <w:sdtEndPr>
              <w:rPr>
                <w:rStyle w:val="Fontepargpadro"/>
                <w:b w:val="0"/>
                <w:i/>
                <w:snapToGrid w:val="0"/>
                <w:color w:val="auto"/>
                <w:sz w:val="24"/>
                <w:szCs w:val="22"/>
                <w:u w:val="none"/>
              </w:rPr>
            </w:sdtEndPr>
            <w:sdtContent>
              <w:sdt>
                <w:sdtPr>
                  <w:rPr>
                    <w:rStyle w:val="PGE-Alteraesdestacadas"/>
                    <w:rFonts w:ascii="Segoe UI" w:hAnsi="Segoe UI" w:cs="Segoe UI"/>
                  </w:rPr>
                  <w:alias w:val="Sigla da Unidade Compradora"/>
                  <w:tag w:val="Sigla da Unidade Compradora"/>
                  <w:id w:val="-1189979555"/>
                  <w:placeholder>
                    <w:docPart w:val="24F694EE4ED348B2ABA009BBF0871309"/>
                  </w:placeholder>
                </w:sdtPr>
                <w:sdtEndPr>
                  <w:rPr>
                    <w:rStyle w:val="Fontepargpadro"/>
                    <w:b w:val="0"/>
                    <w:i/>
                    <w:snapToGrid w:val="0"/>
                    <w:color w:val="auto"/>
                    <w:sz w:val="24"/>
                    <w:szCs w:val="22"/>
                    <w:u w:val="none"/>
                  </w:rPr>
                </w:sdtEndPr>
                <w:sdtContent>
                  <w:r>
                    <w:rPr>
                      <w:rStyle w:val="PGE-Alteraesdestacadas"/>
                      <w:rFonts w:ascii="Segoe UI" w:hAnsi="Segoe UI" w:cs="Segoe UI"/>
                    </w:rPr>
                    <w:t>STM</w:t>
                  </w:r>
                </w:sdtContent>
              </w:sdt>
            </w:sdtContent>
          </w:sdt>
        </w:sdtContent>
      </w:sdt>
      <w:r w:rsidRPr="00E23263">
        <w:rPr>
          <w:rFonts w:ascii="Segoe UI" w:hAnsi="Segoe UI" w:cs="Segoe UI"/>
          <w:b/>
          <w:sz w:val="22"/>
          <w:szCs w:val="22"/>
        </w:rPr>
        <w:t xml:space="preserve"> </w:t>
      </w:r>
      <w:proofErr w:type="spellStart"/>
      <w:r w:rsidRPr="00E23263">
        <w:rPr>
          <w:rFonts w:ascii="Segoe UI" w:hAnsi="Segoe UI" w:cs="Segoe UI"/>
          <w:b/>
          <w:sz w:val="22"/>
          <w:szCs w:val="22"/>
        </w:rPr>
        <w:t>n.°</w:t>
      </w:r>
      <w:proofErr w:type="spellEnd"/>
      <w:r w:rsidRPr="00E23263">
        <w:rPr>
          <w:rFonts w:ascii="Segoe UI" w:hAnsi="Segoe UI" w:cs="Segoe UI"/>
          <w:b/>
          <w:sz w:val="22"/>
          <w:szCs w:val="22"/>
        </w:rPr>
        <w:t xml:space="preserve"> </w:t>
      </w:r>
      <w:sdt>
        <w:sdtPr>
          <w:rPr>
            <w:rStyle w:val="PGE-Alteraesdestacadas"/>
            <w:rFonts w:ascii="Segoe UI" w:hAnsi="Segoe UI" w:cs="Segoe UI"/>
          </w:rPr>
          <w:alias w:val="Número e ano do edital"/>
          <w:tag w:val="Número e ano do edital"/>
          <w:id w:val="1043715626"/>
          <w:placeholder>
            <w:docPart w:val="24F694EE4ED348B2ABA009BBF0871309"/>
          </w:placeholder>
        </w:sdtPr>
        <w:sdtEndPr>
          <w:rPr>
            <w:rStyle w:val="PGE-Alteraesdestacadas"/>
          </w:rPr>
        </w:sdtEndPr>
        <w:sdtContent>
          <w:r w:rsidR="00037F71">
            <w:rPr>
              <w:rStyle w:val="PGE-Alteraesdestacadas"/>
              <w:rFonts w:ascii="Segoe UI" w:hAnsi="Segoe UI" w:cs="Segoe UI"/>
            </w:rPr>
            <w:t>02/</w:t>
          </w:r>
          <w:r w:rsidRPr="00823F2B">
            <w:rPr>
              <w:rStyle w:val="PGE-Alteraesdestacadas"/>
              <w:rFonts w:ascii="Segoe UI" w:hAnsi="Segoe UI" w:cs="Segoe UI"/>
            </w:rPr>
            <w:t>20</w:t>
          </w:r>
          <w:r>
            <w:rPr>
              <w:rStyle w:val="PGE-Alteraesdestacadas"/>
              <w:rFonts w:ascii="Segoe UI" w:hAnsi="Segoe UI" w:cs="Segoe UI"/>
            </w:rPr>
            <w:t>23</w:t>
          </w:r>
        </w:sdtContent>
      </w:sdt>
    </w:p>
    <w:p w14:paraId="24536FB9" w14:textId="71C5FFC4" w:rsidR="006255A3" w:rsidRPr="00E23263" w:rsidRDefault="006255A3" w:rsidP="006255A3">
      <w:pPr>
        <w:spacing w:line="360" w:lineRule="auto"/>
        <w:rPr>
          <w:rFonts w:ascii="Segoe UI" w:hAnsi="Segoe UI" w:cs="Segoe UI"/>
          <w:b/>
          <w:sz w:val="22"/>
          <w:szCs w:val="22"/>
        </w:rPr>
      </w:pPr>
      <w:r w:rsidRPr="00E23263">
        <w:rPr>
          <w:rFonts w:ascii="Segoe UI" w:hAnsi="Segoe UI" w:cs="Segoe UI"/>
          <w:b/>
          <w:sz w:val="22"/>
          <w:szCs w:val="22"/>
        </w:rPr>
        <w:t xml:space="preserve">PROCESSO </w:t>
      </w:r>
      <w:sdt>
        <w:sdtPr>
          <w:rPr>
            <w:rStyle w:val="PGE-Alteraesdestacadas"/>
            <w:rFonts w:ascii="Segoe UI" w:hAnsi="Segoe UI" w:cs="Segoe UI"/>
          </w:rPr>
          <w:id w:val="-1129014951"/>
          <w:placeholder>
            <w:docPart w:val="24F694EE4ED348B2ABA009BBF0871309"/>
          </w:placeholder>
        </w:sdtPr>
        <w:sdtEndPr>
          <w:rPr>
            <w:rStyle w:val="PGE-Alteraesdestacadas"/>
          </w:rPr>
        </w:sdtEndPr>
        <w:sdtContent>
          <w:sdt>
            <w:sdtPr>
              <w:rPr>
                <w:rStyle w:val="PGE-Alteraesdestacadas"/>
                <w:rFonts w:ascii="Segoe UI" w:hAnsi="Segoe UI" w:cs="Segoe UI"/>
              </w:rPr>
              <w:alias w:val="Sigla da Unidade Compradora"/>
              <w:tag w:val="Sigla da Unidade Compradora"/>
              <w:id w:val="1287236048"/>
              <w:placeholder>
                <w:docPart w:val="50E7565B55764B4C825E42AD1910D940"/>
              </w:placeholder>
            </w:sdtPr>
            <w:sdtEndPr>
              <w:rPr>
                <w:rStyle w:val="Fontepargpadro"/>
                <w:b w:val="0"/>
                <w:i/>
                <w:snapToGrid w:val="0"/>
                <w:color w:val="auto"/>
                <w:sz w:val="24"/>
                <w:szCs w:val="22"/>
                <w:u w:val="none"/>
              </w:rPr>
            </w:sdtEndPr>
            <w:sdtContent>
              <w:r>
                <w:rPr>
                  <w:rStyle w:val="PGE-Alteraesdestacadas"/>
                  <w:rFonts w:ascii="Segoe UI" w:hAnsi="Segoe UI" w:cs="Segoe UI"/>
                </w:rPr>
                <w:t>STM-PRC</w:t>
              </w:r>
            </w:sdtContent>
          </w:sdt>
        </w:sdtContent>
      </w:sdt>
      <w:r w:rsidRPr="00E23263">
        <w:rPr>
          <w:rFonts w:ascii="Segoe UI" w:hAnsi="Segoe UI" w:cs="Segoe UI"/>
          <w:b/>
          <w:sz w:val="22"/>
          <w:szCs w:val="22"/>
        </w:rPr>
        <w:t xml:space="preserve"> </w:t>
      </w:r>
      <w:proofErr w:type="spellStart"/>
      <w:r w:rsidRPr="00E23263">
        <w:rPr>
          <w:rFonts w:ascii="Segoe UI" w:hAnsi="Segoe UI" w:cs="Segoe UI"/>
          <w:b/>
          <w:sz w:val="22"/>
          <w:szCs w:val="22"/>
        </w:rPr>
        <w:t>n.°</w:t>
      </w:r>
      <w:proofErr w:type="spellEnd"/>
      <w:r w:rsidRPr="00E23263">
        <w:rPr>
          <w:rFonts w:ascii="Segoe UI" w:hAnsi="Segoe UI" w:cs="Segoe UI"/>
          <w:b/>
          <w:sz w:val="22"/>
          <w:szCs w:val="22"/>
        </w:rPr>
        <w:t xml:space="preserve"> </w:t>
      </w:r>
      <w:sdt>
        <w:sdtPr>
          <w:rPr>
            <w:rStyle w:val="PGE-Alteraesdestacadas"/>
            <w:rFonts w:ascii="Segoe UI" w:hAnsi="Segoe UI" w:cs="Segoe UI"/>
          </w:rPr>
          <w:alias w:val="Número e ano do processo"/>
          <w:tag w:val="Número do processo"/>
          <w:id w:val="564542766"/>
          <w:placeholder>
            <w:docPart w:val="095BD76B116D4C8F866C6234D7B50EEC"/>
          </w:placeholder>
        </w:sdtPr>
        <w:sdtEndPr>
          <w:rPr>
            <w:rStyle w:val="PGE-Alteraesdestacadas"/>
          </w:rPr>
        </w:sdtEndPr>
        <w:sdtContent>
          <w:r w:rsidR="008070C4">
            <w:rPr>
              <w:rFonts w:ascii="Segoe UI" w:hAnsi="Segoe UI" w:cs="Segoe UI"/>
              <w:b/>
              <w:sz w:val="22"/>
              <w:szCs w:val="22"/>
            </w:rPr>
            <w:t>2023/00111</w:t>
          </w:r>
        </w:sdtContent>
      </w:sdt>
    </w:p>
    <w:p w14:paraId="2FF1DEA1" w14:textId="1E0A5DDC" w:rsidR="006255A3" w:rsidRPr="00E23263" w:rsidRDefault="006255A3" w:rsidP="006255A3">
      <w:pPr>
        <w:spacing w:line="360" w:lineRule="auto"/>
        <w:rPr>
          <w:rFonts w:ascii="Segoe UI" w:hAnsi="Segoe UI" w:cs="Segoe UI"/>
          <w:b/>
          <w:sz w:val="22"/>
          <w:szCs w:val="22"/>
        </w:rPr>
      </w:pPr>
      <w:r w:rsidRPr="00E23263">
        <w:rPr>
          <w:rFonts w:ascii="Segoe UI" w:hAnsi="Segoe UI" w:cs="Segoe UI"/>
          <w:b/>
          <w:sz w:val="22"/>
          <w:szCs w:val="22"/>
        </w:rPr>
        <w:t xml:space="preserve">OFERTA DE COMPRA N° </w:t>
      </w:r>
      <w:sdt>
        <w:sdtPr>
          <w:rPr>
            <w:rStyle w:val="PGE-Alteraesdestacadas"/>
            <w:rFonts w:ascii="Segoe UI" w:hAnsi="Segoe UI" w:cs="Segoe UI"/>
          </w:rPr>
          <w:alias w:val="Número da Oferta de Compra (OC)"/>
          <w:tag w:val="Número da Oferta de Compra (OC)"/>
          <w:id w:val="-1460180438"/>
          <w:placeholder>
            <w:docPart w:val="B751FAA08DD448418FA8AE5D817ACC6D"/>
          </w:placeholder>
        </w:sdtPr>
        <w:sdtEndPr>
          <w:rPr>
            <w:rStyle w:val="PGE-Alteraesdestacadas"/>
          </w:rPr>
        </w:sdtEndPr>
        <w:sdtContent>
          <w:r>
            <w:rPr>
              <w:rStyle w:val="PGE-Alteraesdestacadas"/>
              <w:rFonts w:ascii="Segoe UI" w:hAnsi="Segoe UI" w:cs="Segoe UI"/>
            </w:rPr>
            <w:t>37010100001202</w:t>
          </w:r>
          <w:r w:rsidR="008070C4">
            <w:rPr>
              <w:rStyle w:val="PGE-Alteraesdestacadas"/>
              <w:rFonts w:ascii="Segoe UI" w:hAnsi="Segoe UI" w:cs="Segoe UI"/>
            </w:rPr>
            <w:t>3</w:t>
          </w:r>
          <w:r>
            <w:rPr>
              <w:rStyle w:val="PGE-Alteraesdestacadas"/>
              <w:rFonts w:ascii="Segoe UI" w:hAnsi="Segoe UI" w:cs="Segoe UI"/>
            </w:rPr>
            <w:t>OC000</w:t>
          </w:r>
          <w:r w:rsidR="00E87701">
            <w:rPr>
              <w:rStyle w:val="PGE-Alteraesdestacadas"/>
              <w:rFonts w:ascii="Segoe UI" w:hAnsi="Segoe UI" w:cs="Segoe UI"/>
            </w:rPr>
            <w:t>03</w:t>
          </w:r>
        </w:sdtContent>
      </w:sdt>
    </w:p>
    <w:p w14:paraId="6CF698D5" w14:textId="77777777" w:rsidR="006255A3" w:rsidRPr="00E23263" w:rsidRDefault="006255A3" w:rsidP="006255A3">
      <w:pPr>
        <w:spacing w:line="360" w:lineRule="auto"/>
        <w:rPr>
          <w:rFonts w:ascii="Segoe UI" w:hAnsi="Segoe UI" w:cs="Segoe UI"/>
          <w:b/>
          <w:sz w:val="22"/>
          <w:szCs w:val="22"/>
          <w:u w:val="single"/>
        </w:rPr>
      </w:pPr>
      <w:r w:rsidRPr="00E23263">
        <w:rPr>
          <w:rFonts w:ascii="Segoe UI" w:hAnsi="Segoe UI" w:cs="Segoe UI"/>
          <w:b/>
          <w:sz w:val="22"/>
          <w:szCs w:val="22"/>
        </w:rPr>
        <w:t xml:space="preserve">ENDEREÇO ELETRÔNICO: </w:t>
      </w:r>
      <w:r w:rsidRPr="00E23263">
        <w:rPr>
          <w:rFonts w:ascii="Segoe UI" w:hAnsi="Segoe UI" w:cs="Segoe UI"/>
          <w:b/>
          <w:sz w:val="22"/>
          <w:szCs w:val="22"/>
          <w:u w:val="single"/>
        </w:rPr>
        <w:t>www.bec.sp.gov.br</w:t>
      </w:r>
    </w:p>
    <w:p w14:paraId="4B52151F" w14:textId="38522774"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DATA DO INÍCIO DO PRAZO PARA ENVIO DA PROPOSTA ELETRÔNICA:</w:t>
      </w:r>
      <w:sdt>
        <w:sdtPr>
          <w:rPr>
            <w:rStyle w:val="PGE-Alteraesdestacadas"/>
            <w:rFonts w:ascii="Segoe UI" w:hAnsi="Segoe UI" w:cs="Segoe UI"/>
          </w:rPr>
          <w:alias w:val="Dia, mês e ano "/>
          <w:tag w:val="Dia, mês e ano "/>
          <w:id w:val="417298298"/>
          <w:placeholder>
            <w:docPart w:val="41ABC1D98C1847E6B4FCAF841A3B60AE"/>
          </w:placeholder>
        </w:sdtPr>
        <w:sdtEndPr>
          <w:rPr>
            <w:rStyle w:val="PGE-Alteraesdestacadas"/>
          </w:rPr>
        </w:sdtEndPr>
        <w:sdtContent>
          <w:sdt>
            <w:sdtPr>
              <w:rPr>
                <w:rStyle w:val="PGE-Alteraesdestacadas"/>
                <w:rFonts w:ascii="Segoe UI" w:hAnsi="Segoe UI" w:cs="Segoe UI"/>
              </w:rPr>
              <w:alias w:val="Dia, mês e ano "/>
              <w:tag w:val="Dia, mês e ano "/>
              <w:id w:val="1358850317"/>
              <w:placeholder>
                <w:docPart w:val="C67AA4A82AEA444A9B6071235C1C2497"/>
              </w:placeholder>
            </w:sdtPr>
            <w:sdtEndPr>
              <w:rPr>
                <w:rStyle w:val="PGE-Alteraesdestacadas"/>
              </w:rPr>
            </w:sdtEndPr>
            <w:sdtContent>
              <w:r w:rsidR="00E87701">
                <w:rPr>
                  <w:rStyle w:val="PGE-Alteraesdestacadas"/>
                  <w:rFonts w:ascii="Segoe UI" w:hAnsi="Segoe UI" w:cs="Segoe UI"/>
                </w:rPr>
                <w:t xml:space="preserve"> 22 </w:t>
              </w:r>
              <w:r>
                <w:rPr>
                  <w:rStyle w:val="PGE-Alteraesdestacadas"/>
                  <w:rFonts w:ascii="Segoe UI" w:hAnsi="Segoe UI" w:cs="Segoe UI"/>
                </w:rPr>
                <w:t>/</w:t>
              </w:r>
              <w:r w:rsidR="00E87701">
                <w:rPr>
                  <w:rStyle w:val="PGE-Alteraesdestacadas"/>
                  <w:rFonts w:ascii="Segoe UI" w:hAnsi="Segoe UI" w:cs="Segoe UI"/>
                </w:rPr>
                <w:t xml:space="preserve"> 03 </w:t>
              </w:r>
              <w:r>
                <w:rPr>
                  <w:rStyle w:val="PGE-Alteraesdestacadas"/>
                  <w:rFonts w:ascii="Segoe UI" w:hAnsi="Segoe UI" w:cs="Segoe UI"/>
                </w:rPr>
                <w:t>/2023</w:t>
              </w:r>
            </w:sdtContent>
          </w:sdt>
        </w:sdtContent>
      </w:sdt>
    </w:p>
    <w:p w14:paraId="270115EA" w14:textId="34F269FC" w:rsidR="006255A3" w:rsidRPr="00E23263" w:rsidRDefault="006255A3" w:rsidP="006255A3">
      <w:pPr>
        <w:widowControl w:val="0"/>
        <w:spacing w:line="360" w:lineRule="auto"/>
        <w:jc w:val="both"/>
        <w:rPr>
          <w:rFonts w:ascii="Segoe UI" w:hAnsi="Segoe UI" w:cs="Segoe UI"/>
          <w:b/>
          <w:sz w:val="22"/>
          <w:szCs w:val="22"/>
        </w:rPr>
      </w:pPr>
      <w:r w:rsidRPr="00E23263">
        <w:rPr>
          <w:rFonts w:ascii="Segoe UI" w:hAnsi="Segoe UI" w:cs="Segoe UI"/>
          <w:b/>
          <w:sz w:val="22"/>
          <w:szCs w:val="22"/>
        </w:rPr>
        <w:t xml:space="preserve">DATA E HORA DA ABERTURA DA SESSÃO PÚBLICA:  </w:t>
      </w:r>
      <w:sdt>
        <w:sdtPr>
          <w:rPr>
            <w:rStyle w:val="PGE-Alteraesdestacadas"/>
            <w:rFonts w:ascii="Segoe UI" w:hAnsi="Segoe UI" w:cs="Segoe UI"/>
          </w:rPr>
          <w:alias w:val="Dia, mês e ano"/>
          <w:tag w:val="Dia, mês e ano"/>
          <w:id w:val="1089195218"/>
          <w:placeholder>
            <w:docPart w:val="F7DBD973F1634A559EE70C7FF0FE2659"/>
          </w:placeholder>
        </w:sdtPr>
        <w:sdtEndPr>
          <w:rPr>
            <w:rStyle w:val="PGE-Alteraesdestacadas"/>
          </w:rPr>
        </w:sdtEndPr>
        <w:sdtContent>
          <w:sdt>
            <w:sdtPr>
              <w:rPr>
                <w:rStyle w:val="PGE-Alteraesdestacadas"/>
                <w:rFonts w:ascii="Segoe UI" w:hAnsi="Segoe UI" w:cs="Segoe UI"/>
              </w:rPr>
              <w:alias w:val="Dia, mês e ano"/>
              <w:tag w:val="Dia, mês e ano"/>
              <w:id w:val="70089738"/>
              <w:placeholder>
                <w:docPart w:val="FFAEBB91DF144A5FAA628ECB1E7A642F"/>
              </w:placeholder>
            </w:sdtPr>
            <w:sdtEndPr>
              <w:rPr>
                <w:rStyle w:val="PGE-Alteraesdestacadas"/>
              </w:rPr>
            </w:sdtEndPr>
            <w:sdtContent>
              <w:r w:rsidR="00E87701">
                <w:rPr>
                  <w:rStyle w:val="PGE-Alteraesdestacadas"/>
                  <w:rFonts w:ascii="Segoe UI" w:hAnsi="Segoe UI" w:cs="Segoe UI"/>
                </w:rPr>
                <w:t xml:space="preserve">03 </w:t>
              </w:r>
              <w:r>
                <w:rPr>
                  <w:rStyle w:val="PGE-Alteraesdestacadas"/>
                  <w:rFonts w:ascii="Segoe UI" w:hAnsi="Segoe UI" w:cs="Segoe UI"/>
                </w:rPr>
                <w:t>/</w:t>
              </w:r>
              <w:r w:rsidR="00E87701">
                <w:rPr>
                  <w:rStyle w:val="PGE-Alteraesdestacadas"/>
                  <w:rFonts w:ascii="Segoe UI" w:hAnsi="Segoe UI" w:cs="Segoe UI"/>
                </w:rPr>
                <w:t xml:space="preserve"> 04 </w:t>
              </w:r>
              <w:r>
                <w:rPr>
                  <w:rStyle w:val="PGE-Alteraesdestacadas"/>
                  <w:rFonts w:ascii="Segoe UI" w:hAnsi="Segoe UI" w:cs="Segoe UI"/>
                </w:rPr>
                <w:t>/2023</w:t>
              </w:r>
            </w:sdtContent>
          </w:sdt>
        </w:sdtContent>
      </w:sdt>
      <w:r>
        <w:rPr>
          <w:rFonts w:ascii="Segoe UI" w:hAnsi="Segoe UI" w:cs="Segoe UI"/>
          <w:b/>
          <w:sz w:val="22"/>
          <w:szCs w:val="22"/>
        </w:rPr>
        <w:t xml:space="preserve"> – à</w:t>
      </w:r>
      <w:r w:rsidRPr="00E23263">
        <w:rPr>
          <w:rFonts w:ascii="Segoe UI" w:hAnsi="Segoe UI" w:cs="Segoe UI"/>
          <w:b/>
          <w:sz w:val="22"/>
          <w:szCs w:val="22"/>
        </w:rPr>
        <w:t xml:space="preserve">s </w:t>
      </w:r>
      <w:sdt>
        <w:sdtPr>
          <w:rPr>
            <w:rStyle w:val="PGE-Alteraesdestacadas"/>
            <w:rFonts w:ascii="Segoe UI" w:hAnsi="Segoe UI" w:cs="Segoe UI"/>
          </w:rPr>
          <w:alias w:val="Hora"/>
          <w:tag w:val="Hora"/>
          <w:id w:val="-1358342867"/>
          <w:placeholder>
            <w:docPart w:val="24F694EE4ED348B2ABA009BBF0871309"/>
          </w:placeholder>
        </w:sdtPr>
        <w:sdtEndPr>
          <w:rPr>
            <w:rStyle w:val="PGE-Alteraesdestacadas"/>
          </w:rPr>
        </w:sdtEndPr>
        <w:sdtContent>
          <w:r w:rsidR="00E87701">
            <w:rPr>
              <w:rStyle w:val="PGE-Alteraesdestacadas"/>
              <w:rFonts w:ascii="Segoe UI" w:hAnsi="Segoe UI" w:cs="Segoe UI"/>
            </w:rPr>
            <w:t>10</w:t>
          </w:r>
          <w:r w:rsidRPr="00823F2B">
            <w:rPr>
              <w:rStyle w:val="PGE-Alteraesdestacadas"/>
              <w:rFonts w:ascii="Segoe UI" w:hAnsi="Segoe UI" w:cs="Segoe UI"/>
            </w:rPr>
            <w:t>h</w:t>
          </w:r>
          <w:r w:rsidR="00E87701">
            <w:rPr>
              <w:rStyle w:val="PGE-Alteraesdestacadas"/>
              <w:rFonts w:ascii="Segoe UI" w:hAnsi="Segoe UI" w:cs="Segoe UI"/>
            </w:rPr>
            <w:t>00</w:t>
          </w:r>
          <w:r w:rsidRPr="00823F2B">
            <w:rPr>
              <w:rStyle w:val="PGE-Alteraesdestacadas"/>
              <w:rFonts w:ascii="Segoe UI" w:hAnsi="Segoe UI" w:cs="Segoe UI"/>
            </w:rPr>
            <w:t>min</w:t>
          </w:r>
        </w:sdtContent>
      </w:sdt>
    </w:p>
    <w:p w14:paraId="6FB268B4" w14:textId="77777777" w:rsidR="006255A3" w:rsidRPr="00E23263" w:rsidRDefault="006255A3" w:rsidP="006255A3">
      <w:pPr>
        <w:spacing w:line="360" w:lineRule="auto"/>
        <w:jc w:val="both"/>
        <w:rPr>
          <w:rFonts w:ascii="Segoe UI" w:hAnsi="Segoe UI" w:cs="Segoe UI"/>
          <w:snapToGrid w:val="0"/>
          <w:sz w:val="22"/>
          <w:szCs w:val="22"/>
        </w:rPr>
      </w:pPr>
    </w:p>
    <w:p w14:paraId="43015463" w14:textId="250F29D7" w:rsidR="00D56987" w:rsidRPr="00D56987" w:rsidRDefault="006255A3" w:rsidP="006255A3">
      <w:pPr>
        <w:spacing w:line="360" w:lineRule="auto"/>
        <w:jc w:val="both"/>
        <w:rPr>
          <w:rFonts w:ascii="Segoe UI" w:hAnsi="Segoe UI" w:cs="Segoe UI"/>
          <w:snapToGrid w:val="0"/>
          <w:sz w:val="22"/>
          <w:szCs w:val="22"/>
        </w:rPr>
      </w:pPr>
      <w:r w:rsidRPr="00E23263">
        <w:rPr>
          <w:rFonts w:ascii="Segoe UI" w:hAnsi="Segoe UI" w:cs="Segoe UI"/>
          <w:snapToGrid w:val="0"/>
          <w:sz w:val="22"/>
          <w:szCs w:val="22"/>
        </w:rPr>
        <w:t xml:space="preserve">O(A) </w:t>
      </w:r>
      <w:sdt>
        <w:sdtPr>
          <w:rPr>
            <w:rStyle w:val="PGE-Alteraesdestacadas"/>
            <w:rFonts w:ascii="Segoe UI" w:hAnsi="Segoe UI" w:cs="Segoe UI"/>
          </w:rPr>
          <w:alias w:val="Denominação completa da Unidade Compradora"/>
          <w:tag w:val="Denominação completa da Unidade Compradora"/>
          <w:id w:val="-818336465"/>
          <w:placeholder>
            <w:docPart w:val="A44952266426486B85729DD18729577C"/>
          </w:placeholder>
        </w:sdtPr>
        <w:sdtEndPr>
          <w:rPr>
            <w:rStyle w:val="Fontepargpadro"/>
            <w:b w:val="0"/>
            <w:snapToGrid w:val="0"/>
            <w:color w:val="auto"/>
            <w:sz w:val="24"/>
            <w:szCs w:val="22"/>
            <w:u w:val="none"/>
          </w:rPr>
        </w:sdtEndPr>
        <w:sdtContent>
          <w:sdt>
            <w:sdtPr>
              <w:rPr>
                <w:rStyle w:val="PGE-Alteraesdestacadas"/>
                <w:rFonts w:ascii="Verdana" w:hAnsi="Verdana"/>
              </w:rPr>
              <w:alias w:val="Denominação completa da Unidade Compradora"/>
              <w:tag w:val="Denominação completa da Unidade Compradora"/>
              <w:id w:val="861409185"/>
              <w:placeholder>
                <w:docPart w:val="AD531C490F9D4FB999F966255CC57C5F"/>
              </w:placeholder>
            </w:sdtPr>
            <w:sdtEndPr>
              <w:rPr>
                <w:rStyle w:val="Fontepargpadro"/>
                <w:rFonts w:cs="Arial"/>
                <w:b w:val="0"/>
                <w:snapToGrid w:val="0"/>
                <w:color w:val="auto"/>
                <w:sz w:val="20"/>
                <w:szCs w:val="20"/>
                <w:u w:val="none"/>
              </w:rPr>
            </w:sdtEndPr>
            <w:sdtContent>
              <w:r w:rsidRPr="008D6CF7">
                <w:rPr>
                  <w:rStyle w:val="PGE-Alteraesdestacadas"/>
                  <w:rFonts w:ascii="Segoe UI" w:hAnsi="Segoe UI" w:cs="Segoe UI"/>
                </w:rPr>
                <w:t>SECRETARIA DOS TRANSPORTES METROPOLITANOS - STM</w:t>
              </w:r>
            </w:sdtContent>
          </w:sdt>
        </w:sdtContent>
      </w:sdt>
      <w:r w:rsidRPr="00E23263">
        <w:rPr>
          <w:rFonts w:ascii="Segoe UI" w:hAnsi="Segoe UI" w:cs="Segoe UI"/>
          <w:snapToGrid w:val="0"/>
          <w:sz w:val="22"/>
          <w:szCs w:val="22"/>
        </w:rPr>
        <w:t xml:space="preserve">, por intermédio do(a) Senhor(a) </w:t>
      </w:r>
      <w:sdt>
        <w:sdtPr>
          <w:rPr>
            <w:rFonts w:ascii="Segoe UI" w:hAnsi="Segoe UI" w:cs="Segoe UI"/>
            <w:snapToGrid w:val="0"/>
            <w:sz w:val="22"/>
            <w:szCs w:val="22"/>
          </w:rPr>
          <w:id w:val="788709896"/>
          <w:placeholder>
            <w:docPart w:val="3DEA008DB7BC42F4A45430885A389B4F"/>
          </w:placeholder>
        </w:sdtPr>
        <w:sdtEndPr>
          <w:rPr>
            <w:rStyle w:val="Alteraesdestacadas"/>
            <w:b/>
            <w:snapToGrid/>
            <w:u w:val="single"/>
          </w:rPr>
        </w:sdtEndPr>
        <w:sdtContent>
          <w:sdt>
            <w:sdtPr>
              <w:rPr>
                <w:rFonts w:ascii="Segoe UI" w:hAnsi="Segoe UI" w:cs="Segoe UI"/>
                <w:b/>
                <w:snapToGrid w:val="0"/>
                <w:sz w:val="22"/>
                <w:szCs w:val="22"/>
                <w:u w:val="single"/>
              </w:rPr>
              <w:id w:val="227121993"/>
              <w:placeholder>
                <w:docPart w:val="3DEA008DB7BC42F4A45430885A389B4F"/>
              </w:placeholder>
            </w:sdtPr>
            <w:sdtEndPr/>
            <w:sdtContent>
              <w:sdt>
                <w:sdtPr>
                  <w:rPr>
                    <w:rFonts w:ascii="Segoe UI" w:hAnsi="Segoe UI" w:cs="Segoe UI"/>
                    <w:b/>
                    <w:snapToGrid w:val="0"/>
                    <w:sz w:val="22"/>
                    <w:szCs w:val="22"/>
                    <w:u w:val="single"/>
                  </w:rPr>
                  <w:id w:val="-1725441812"/>
                  <w:placeholder>
                    <w:docPart w:val="3DEA008DB7BC42F4A45430885A389B4F"/>
                  </w:placeholder>
                </w:sdtPr>
                <w:sdtEndPr/>
                <w:sdtContent>
                  <w:sdt>
                    <w:sdtPr>
                      <w:rPr>
                        <w:rStyle w:val="PGE-Alteraesdestacadas"/>
                        <w:rFonts w:ascii="Segoe UI" w:hAnsi="Segoe UI" w:cs="Segoe UI"/>
                      </w:rPr>
                      <w:alias w:val="Nome completo do ordenador de despesa"/>
                      <w:tag w:val="Nome completo do ordenador de despesa"/>
                      <w:id w:val="783165947"/>
                      <w:placeholder>
                        <w:docPart w:val="3DEA008DB7BC42F4A45430885A389B4F"/>
                      </w:placeholder>
                    </w:sdtPr>
                    <w:sdtEndPr>
                      <w:rPr>
                        <w:rStyle w:val="Fontepargpadro"/>
                        <w:b w:val="0"/>
                        <w:snapToGrid w:val="0"/>
                        <w:color w:val="auto"/>
                        <w:sz w:val="24"/>
                        <w:szCs w:val="22"/>
                        <w:u w:val="none"/>
                      </w:rPr>
                    </w:sdtEndPr>
                    <w:sdtContent>
                      <w:sdt>
                        <w:sdtPr>
                          <w:rPr>
                            <w:rStyle w:val="PGE-Alteraesdestacadas"/>
                            <w:rFonts w:ascii="Verdana" w:hAnsi="Verdana"/>
                          </w:rPr>
                          <w:alias w:val="Nome completo do ordenador de despesa"/>
                          <w:tag w:val="Nome completo do ordenador de despesa"/>
                          <w:id w:val="-1702084320"/>
                          <w:placeholder>
                            <w:docPart w:val="000EC28381D443CAADC81464FBC87E06"/>
                          </w:placeholder>
                        </w:sdtPr>
                        <w:sdtEndPr>
                          <w:rPr>
                            <w:rStyle w:val="Fontepargpadro"/>
                            <w:rFonts w:cs="Arial"/>
                            <w:b w:val="0"/>
                            <w:snapToGrid w:val="0"/>
                            <w:color w:val="auto"/>
                            <w:sz w:val="20"/>
                            <w:szCs w:val="20"/>
                            <w:u w:val="none"/>
                          </w:rPr>
                        </w:sdtEndPr>
                        <w:sdtContent>
                          <w:r w:rsidRPr="008D6CF7">
                            <w:rPr>
                              <w:rStyle w:val="PGE-Alteraesdestacadas"/>
                              <w:rFonts w:ascii="Segoe UI" w:hAnsi="Segoe UI" w:cs="Segoe UI"/>
                            </w:rPr>
                            <w:t>ROBERTA CAMPEDELLI AMBIEL GONÇALVES</w:t>
                          </w:r>
                        </w:sdtContent>
                      </w:sdt>
                    </w:sdtContent>
                  </w:sdt>
                </w:sdtContent>
              </w:sdt>
            </w:sdtContent>
          </w:sdt>
        </w:sdtContent>
      </w:sdt>
      <w:r w:rsidRPr="00E23263">
        <w:rPr>
          <w:rFonts w:ascii="Segoe UI" w:hAnsi="Segoe UI" w:cs="Segoe UI"/>
          <w:snapToGrid w:val="0"/>
          <w:sz w:val="22"/>
          <w:szCs w:val="22"/>
        </w:rPr>
        <w:t xml:space="preserve">, RG nº </w:t>
      </w:r>
      <w:sdt>
        <w:sdtPr>
          <w:rPr>
            <w:rStyle w:val="PGE-Alteraesdestacadas"/>
            <w:rFonts w:ascii="Segoe UI" w:hAnsi="Segoe UI" w:cs="Segoe UI"/>
          </w:rPr>
          <w:id w:val="573401354"/>
          <w:placeholder>
            <w:docPart w:val="C57340C318A84C46AC0FB52982F1C909"/>
          </w:placeholder>
        </w:sdtPr>
        <w:sdtEndPr>
          <w:rPr>
            <w:rStyle w:val="PGE-Alteraesdestacadas"/>
          </w:rPr>
        </w:sdtEndPr>
        <w:sdtContent>
          <w:sdt>
            <w:sdtPr>
              <w:rPr>
                <w:rFonts w:ascii="Segoe UI" w:hAnsi="Segoe UI" w:cs="Segoe UI"/>
                <w:b/>
                <w:snapToGrid w:val="0"/>
                <w:color w:val="000000" w:themeColor="text1"/>
                <w:sz w:val="22"/>
                <w:szCs w:val="22"/>
                <w:u w:val="single"/>
              </w:rPr>
              <w:id w:val="-783262916"/>
              <w:placeholder>
                <w:docPart w:val="BC06D6E0FDB14090A1AAAC04C54695DD"/>
              </w:placeholder>
            </w:sdtPr>
            <w:sdtEndPr>
              <w:rPr>
                <w:rStyle w:val="Alteraesdestacadas"/>
                <w:snapToGrid/>
                <w:color w:val="auto"/>
              </w:rPr>
            </w:sdtEndPr>
            <w:sdtContent>
              <w:sdt>
                <w:sdtPr>
                  <w:rPr>
                    <w:rFonts w:ascii="Segoe UI" w:hAnsi="Segoe UI" w:cs="Segoe UI"/>
                    <w:b/>
                    <w:snapToGrid w:val="0"/>
                    <w:sz w:val="22"/>
                    <w:szCs w:val="22"/>
                    <w:u w:val="single"/>
                  </w:rPr>
                  <w:alias w:val="Número do RG"/>
                  <w:tag w:val="Número do RG"/>
                  <w:id w:val="1929153625"/>
                  <w:placeholder>
                    <w:docPart w:val="BC06D6E0FDB14090A1AAAC04C54695DD"/>
                  </w:placeholder>
                </w:sdtPr>
                <w:sdtEndPr/>
                <w:sdtContent>
                  <w:sdt>
                    <w:sdtPr>
                      <w:rPr>
                        <w:rFonts w:ascii="Segoe UI" w:hAnsi="Segoe UI" w:cs="Segoe UI"/>
                        <w:b/>
                        <w:snapToGrid w:val="0"/>
                        <w:sz w:val="22"/>
                        <w:szCs w:val="22"/>
                        <w:u w:val="single"/>
                      </w:rPr>
                      <w:id w:val="-1807772278"/>
                      <w:placeholder>
                        <w:docPart w:val="BC06D6E0FDB14090A1AAAC04C54695DD"/>
                      </w:placeholder>
                    </w:sdtPr>
                    <w:sdtEndPr/>
                    <w:sdtContent>
                      <w:sdt>
                        <w:sdtPr>
                          <w:rPr>
                            <w:rStyle w:val="PGE-Alteraesdestacadas"/>
                            <w:rFonts w:ascii="Segoe UI" w:hAnsi="Segoe UI" w:cs="Segoe UI"/>
                          </w:rPr>
                          <w:id w:val="601237592"/>
                          <w:placeholder>
                            <w:docPart w:val="BC06D6E0FDB14090A1AAAC04C54695DD"/>
                          </w:placeholder>
                        </w:sdtPr>
                        <w:sdtEndPr>
                          <w:rPr>
                            <w:rStyle w:val="Fontepargpadro"/>
                            <w:b w:val="0"/>
                            <w:snapToGrid w:val="0"/>
                            <w:color w:val="auto"/>
                            <w:sz w:val="24"/>
                            <w:szCs w:val="22"/>
                            <w:u w:val="none"/>
                          </w:rPr>
                        </w:sdtEndPr>
                        <w:sdtContent>
                          <w:sdt>
                            <w:sdtPr>
                              <w:rPr>
                                <w:rStyle w:val="PGE-Alteraesdestacadas"/>
                                <w:rFonts w:ascii="Segoe UI" w:hAnsi="Segoe UI" w:cs="Segoe UI"/>
                              </w:rPr>
                              <w:id w:val="453600743"/>
                              <w:placeholder>
                                <w:docPart w:val="B799402B76F04BC0A833B50462761795"/>
                              </w:placeholder>
                            </w:sdtPr>
                            <w:sdtEndPr>
                              <w:rPr>
                                <w:rStyle w:val="PGE-Alteraesdestacadas"/>
                              </w:rPr>
                            </w:sdtEndPr>
                            <w:sdtContent>
                              <w:sdt>
                                <w:sdtPr>
                                  <w:rPr>
                                    <w:rFonts w:ascii="Segoe UI" w:hAnsi="Segoe UI" w:cs="Segoe UI"/>
                                    <w:b/>
                                    <w:snapToGrid w:val="0"/>
                                    <w:color w:val="000000" w:themeColor="text1"/>
                                    <w:sz w:val="22"/>
                                    <w:szCs w:val="22"/>
                                    <w:u w:val="single"/>
                                  </w:rPr>
                                  <w:id w:val="-1655292988"/>
                                  <w:placeholder>
                                    <w:docPart w:val="867DCB8937B44C3C8AEE057CD6BD85EB"/>
                                  </w:placeholder>
                                </w:sdtPr>
                                <w:sdtEndPr>
                                  <w:rPr>
                                    <w:rStyle w:val="Alteraesdestacadas"/>
                                    <w:snapToGrid/>
                                    <w:color w:val="auto"/>
                                  </w:rPr>
                                </w:sdtEndPr>
                                <w:sdtContent>
                                  <w:sdt>
                                    <w:sdtPr>
                                      <w:rPr>
                                        <w:rFonts w:ascii="Segoe UI" w:hAnsi="Segoe UI" w:cs="Segoe UI"/>
                                        <w:b/>
                                        <w:snapToGrid w:val="0"/>
                                        <w:sz w:val="22"/>
                                        <w:szCs w:val="22"/>
                                        <w:u w:val="single"/>
                                      </w:rPr>
                                      <w:alias w:val="Número do RG"/>
                                      <w:tag w:val="Número do RG"/>
                                      <w:id w:val="240300688"/>
                                      <w:placeholder>
                                        <w:docPart w:val="867DCB8937B44C3C8AEE057CD6BD85EB"/>
                                      </w:placeholder>
                                    </w:sdtPr>
                                    <w:sdtEndPr/>
                                    <w:sdtContent>
                                      <w:sdt>
                                        <w:sdtPr>
                                          <w:rPr>
                                            <w:rFonts w:ascii="Segoe UI" w:hAnsi="Segoe UI" w:cs="Segoe UI"/>
                                            <w:b/>
                                            <w:snapToGrid w:val="0"/>
                                            <w:sz w:val="22"/>
                                            <w:szCs w:val="22"/>
                                            <w:u w:val="single"/>
                                          </w:rPr>
                                          <w:id w:val="-1387025967"/>
                                          <w:placeholder>
                                            <w:docPart w:val="867DCB8937B44C3C8AEE057CD6BD85EB"/>
                                          </w:placeholder>
                                        </w:sdtPr>
                                        <w:sdtEndPr/>
                                        <w:sdtContent>
                                          <w:sdt>
                                            <w:sdtPr>
                                              <w:rPr>
                                                <w:rStyle w:val="PGE-Alteraesdestacadas"/>
                                                <w:rFonts w:ascii="Segoe UI" w:hAnsi="Segoe UI" w:cs="Segoe UI"/>
                                              </w:rPr>
                                              <w:id w:val="186949869"/>
                                              <w:placeholder>
                                                <w:docPart w:val="867DCB8937B44C3C8AEE057CD6BD85EB"/>
                                              </w:placeholder>
                                            </w:sdtPr>
                                            <w:sdtEndPr>
                                              <w:rPr>
                                                <w:rStyle w:val="Fontepargpadro"/>
                                                <w:b w:val="0"/>
                                                <w:snapToGrid w:val="0"/>
                                                <w:color w:val="auto"/>
                                                <w:sz w:val="24"/>
                                                <w:szCs w:val="22"/>
                                                <w:u w:val="none"/>
                                              </w:rPr>
                                            </w:sdtEndPr>
                                            <w:sdtContent>
                                              <w:sdt>
                                                <w:sdtPr>
                                                  <w:rPr>
                                                    <w:rStyle w:val="PGE-Alteraesdestacadas"/>
                                                    <w:rFonts w:ascii="Segoe UI" w:hAnsi="Segoe UI" w:cs="Segoe UI"/>
                                                  </w:rPr>
                                                  <w:id w:val="708314491"/>
                                                  <w:placeholder>
                                                    <w:docPart w:val="20F2EDE55D2C4BFC813F5DA9E0F60CC7"/>
                                                  </w:placeholder>
                                                </w:sdtPr>
                                                <w:sdtEndPr>
                                                  <w:rPr>
                                                    <w:rStyle w:val="Fontepargpadro"/>
                                                    <w:b w:val="0"/>
                                                    <w:snapToGrid w:val="0"/>
                                                    <w:color w:val="auto"/>
                                                    <w:sz w:val="24"/>
                                                    <w:szCs w:val="22"/>
                                                    <w:u w:val="none"/>
                                                  </w:rPr>
                                                </w:sdtEndPr>
                                                <w:sdtContent>
                                                  <w:r>
                                                    <w:rPr>
                                                      <w:rStyle w:val="PGE-Alteraesdestacadas"/>
                                                      <w:rFonts w:ascii="Segoe UI" w:hAnsi="Segoe UI" w:cs="Segoe UI"/>
                                                    </w:rPr>
                                                    <w:t>20.279.825-7</w:t>
                                                  </w:r>
                                                </w:sdtContent>
                                              </w:sdt>
                                            </w:sdtContent>
                                          </w:sdt>
                                        </w:sdtContent>
                                      </w:sdt>
                                    </w:sdtContent>
                                  </w:sdt>
                                </w:sdtContent>
                              </w:sdt>
                            </w:sdtContent>
                          </w:sdt>
                        </w:sdtContent>
                      </w:sdt>
                    </w:sdtContent>
                  </w:sdt>
                </w:sdtContent>
              </w:sdt>
            </w:sdtContent>
          </w:sdt>
        </w:sdtContent>
      </w:sdt>
      <w:r w:rsidRPr="00E23263">
        <w:rPr>
          <w:rFonts w:ascii="Segoe UI" w:hAnsi="Segoe UI" w:cs="Segoe UI"/>
          <w:snapToGrid w:val="0"/>
          <w:sz w:val="22"/>
          <w:szCs w:val="22"/>
        </w:rPr>
        <w:t xml:space="preserve"> e CPF nº </w:t>
      </w:r>
      <w:sdt>
        <w:sdtPr>
          <w:rPr>
            <w:rStyle w:val="PGE-Alteraesdestacadas"/>
            <w:rFonts w:ascii="Segoe UI" w:hAnsi="Segoe UI" w:cs="Segoe UI"/>
          </w:rPr>
          <w:alias w:val="Número do CPF"/>
          <w:tag w:val="Número do CPF"/>
          <w:id w:val="1598448729"/>
          <w:placeholder>
            <w:docPart w:val="F1A36912ED494F32902742773C19C551"/>
          </w:placeholder>
        </w:sdtPr>
        <w:sdtEndPr>
          <w:rPr>
            <w:rStyle w:val="PGE-Alteraesdestacadas"/>
          </w:rPr>
        </w:sdtEndPr>
        <w:sdtContent>
          <w:sdt>
            <w:sdtPr>
              <w:rPr>
                <w:rStyle w:val="PGE-Alteraesdestacadas"/>
                <w:rFonts w:ascii="Segoe UI" w:hAnsi="Segoe UI" w:cs="Segoe UI"/>
              </w:rPr>
              <w:id w:val="-868225014"/>
              <w:placeholder>
                <w:docPart w:val="948EFA8A79504722A9BC4F632F85B8AA"/>
              </w:placeholder>
            </w:sdtPr>
            <w:sdtEndPr>
              <w:rPr>
                <w:rStyle w:val="PGE-Alteraesdestacadas"/>
              </w:rPr>
            </w:sdtEndPr>
            <w:sdtContent>
              <w:r w:rsidRPr="008D6CF7">
                <w:rPr>
                  <w:rStyle w:val="PGE-Alteraesdestacadas"/>
                  <w:rFonts w:ascii="Segoe UI" w:hAnsi="Segoe UI" w:cs="Segoe UI"/>
                </w:rPr>
                <w:t>694.224.436-87</w:t>
              </w:r>
            </w:sdtContent>
          </w:sdt>
        </w:sdtContent>
      </w:sdt>
      <w:r w:rsidRPr="00E23263">
        <w:rPr>
          <w:rFonts w:ascii="Segoe UI" w:hAnsi="Segoe UI" w:cs="Segoe UI"/>
          <w:snapToGrid w:val="0"/>
          <w:sz w:val="22"/>
          <w:szCs w:val="22"/>
        </w:rPr>
        <w:t>, usando a competência delegada pelos artigos  3° e 7°, inciso I, do Decreto Estadual n° 47.297, de 06 de novembro de 2002, torna público que se acha aberta, nesta unidade,</w:t>
      </w:r>
      <w:r w:rsidRPr="00E23263">
        <w:rPr>
          <w:rFonts w:ascii="Segoe UI" w:hAnsi="Segoe UI" w:cs="Segoe UI"/>
          <w:sz w:val="22"/>
          <w:szCs w:val="22"/>
        </w:rPr>
        <w:t xml:space="preserve"> situada a </w:t>
      </w:r>
      <w:sdt>
        <w:sdtPr>
          <w:rPr>
            <w:rStyle w:val="PGE-Alteraesdestacadas"/>
            <w:rFonts w:ascii="Segoe UI" w:hAnsi="Segoe UI" w:cs="Segoe UI"/>
          </w:rPr>
          <w:alias w:val="endereço completo da unidade compradora"/>
          <w:tag w:val="endereço"/>
          <w:id w:val="-946617144"/>
          <w:placeholder>
            <w:docPart w:val="CEBDF0B6EB1947008863DE407433016A"/>
          </w:placeholder>
        </w:sdtPr>
        <w:sdtEndPr>
          <w:rPr>
            <w:rStyle w:val="PGE-Alteraesdestacadas"/>
          </w:rPr>
        </w:sdtEndPr>
        <w:sdtContent>
          <w:sdt>
            <w:sdtPr>
              <w:rPr>
                <w:rStyle w:val="PGE-Alteraesdestacadas"/>
                <w:rFonts w:ascii="Segoe UI" w:hAnsi="Segoe UI" w:cs="Segoe UI"/>
              </w:rPr>
              <w:alias w:val="endereço completo da unidade compradora"/>
              <w:tag w:val="endereço"/>
              <w:id w:val="-129553867"/>
              <w:placeholder>
                <w:docPart w:val="408F1C9878CD46018BDE2D7F93293D7E"/>
              </w:placeholder>
            </w:sdtPr>
            <w:sdtEndPr>
              <w:rPr>
                <w:rStyle w:val="PGE-Alteraesdestacadas"/>
                <w:rFonts w:ascii="Verdana" w:hAnsi="Verdana" w:cs="Times New Roman"/>
              </w:rPr>
            </w:sdtEndPr>
            <w:sdtContent>
              <w:r w:rsidRPr="008D6CF7">
                <w:rPr>
                  <w:rStyle w:val="PGE-Alteraesdestacadas"/>
                  <w:rFonts w:ascii="Segoe UI" w:hAnsi="Segoe UI" w:cs="Segoe UI"/>
                </w:rPr>
                <w:t>Rua Boa Vista, 175 - 10º andar, bloco “B” – CEP: 01014-001 – São Paulo/SP</w:t>
              </w:r>
            </w:sdtContent>
          </w:sdt>
        </w:sdtContent>
      </w:sdt>
      <w:r w:rsidRPr="00E23263">
        <w:rPr>
          <w:rFonts w:ascii="Segoe UI" w:hAnsi="Segoe UI" w:cs="Segoe UI"/>
          <w:sz w:val="22"/>
          <w:szCs w:val="22"/>
        </w:rPr>
        <w:t>,</w:t>
      </w:r>
      <w:r w:rsidRPr="00E23263">
        <w:rPr>
          <w:rFonts w:ascii="Segoe UI" w:hAnsi="Segoe UI" w:cs="Segoe UI"/>
          <w:snapToGrid w:val="0"/>
          <w:sz w:val="22"/>
          <w:szCs w:val="22"/>
        </w:rPr>
        <w:t xml:space="preserve"> licitação na modalidade </w:t>
      </w:r>
      <w:r w:rsidRPr="00E23263">
        <w:rPr>
          <w:rFonts w:ascii="Segoe UI" w:hAnsi="Segoe UI" w:cs="Segoe UI"/>
          <w:b/>
          <w:snapToGrid w:val="0"/>
          <w:sz w:val="22"/>
          <w:szCs w:val="22"/>
        </w:rPr>
        <w:t>PREGÃO</w:t>
      </w:r>
      <w:r w:rsidRPr="00E23263">
        <w:rPr>
          <w:rFonts w:ascii="Segoe UI" w:hAnsi="Segoe UI" w:cs="Segoe UI"/>
          <w:snapToGrid w:val="0"/>
          <w:sz w:val="22"/>
          <w:szCs w:val="22"/>
        </w:rPr>
        <w:t xml:space="preserve">, a ser realizada por intermédio do sistema eletrônico de contratações denominado “Bolsa Eletrônica de Compras do Governo do Estado de São Paulo – Sistema BEC/SP”, com utilização de recursos de tecnologia da informação, denominada </w:t>
      </w:r>
      <w:r w:rsidRPr="00E23263">
        <w:rPr>
          <w:rFonts w:ascii="Segoe UI" w:hAnsi="Segoe UI" w:cs="Segoe UI"/>
          <w:b/>
          <w:snapToGrid w:val="0"/>
          <w:sz w:val="22"/>
          <w:szCs w:val="22"/>
        </w:rPr>
        <w:t>PREGÃO ELETRÔNICO</w:t>
      </w:r>
      <w:r w:rsidRPr="00E23263">
        <w:rPr>
          <w:rFonts w:ascii="Segoe UI" w:hAnsi="Segoe UI" w:cs="Segoe UI"/>
          <w:snapToGrid w:val="0"/>
          <w:sz w:val="22"/>
          <w:szCs w:val="22"/>
        </w:rPr>
        <w:t>, objetivando</w:t>
      </w:r>
      <w:r>
        <w:rPr>
          <w:rFonts w:ascii="Segoe UI" w:hAnsi="Segoe UI" w:cs="Segoe UI"/>
          <w:snapToGrid w:val="0"/>
          <w:sz w:val="22"/>
          <w:szCs w:val="22"/>
        </w:rPr>
        <w:t xml:space="preserve"> a</w:t>
      </w:r>
      <w:r w:rsidRPr="00E23263">
        <w:rPr>
          <w:rFonts w:ascii="Segoe UI" w:hAnsi="Segoe UI" w:cs="Segoe UI"/>
          <w:snapToGrid w:val="0"/>
          <w:sz w:val="22"/>
          <w:szCs w:val="22"/>
        </w:rPr>
        <w:t xml:space="preserve"> </w:t>
      </w:r>
      <w:sdt>
        <w:sdtPr>
          <w:rPr>
            <w:rStyle w:val="PGE-Alteraesdestacadas"/>
            <w:rFonts w:ascii="Segoe UI" w:hAnsi="Segoe UI" w:cs="Segoe UI"/>
          </w:rPr>
          <w:alias w:val="Denominação do objeto "/>
          <w:tag w:val="Denominação do objeto "/>
          <w:id w:val="-111974787"/>
          <w:placeholder>
            <w:docPart w:val="216261BBFFDD4A76BE5A2FEB7486FCC4"/>
          </w:placeholder>
        </w:sdtPr>
        <w:sdtEndPr>
          <w:rPr>
            <w:rStyle w:val="Fontepargpadro"/>
            <w:b w:val="0"/>
            <w:bCs/>
            <w:snapToGrid w:val="0"/>
            <w:color w:val="auto"/>
            <w:sz w:val="24"/>
            <w:szCs w:val="22"/>
            <w:u w:val="none"/>
          </w:rPr>
        </w:sdtEndPr>
        <w:sdtContent>
          <w:r w:rsidRPr="00823F2B">
            <w:rPr>
              <w:rStyle w:val="PGE-Alteraesdestacadas"/>
              <w:rFonts w:ascii="Segoe UI" w:hAnsi="Segoe UI" w:cs="Segoe UI"/>
            </w:rPr>
            <w:t>PRESTAÇÃO DE SERVIÇOS DE MOTOFRETE</w:t>
          </w:r>
          <w:r w:rsidRPr="00823F2B">
            <w:rPr>
              <w:bCs/>
              <w:snapToGrid w:val="0"/>
              <w:szCs w:val="22"/>
            </w:rPr>
            <w:t xml:space="preserve"> </w:t>
          </w:r>
        </w:sdtContent>
      </w:sdt>
      <w:r w:rsidRPr="00E23263">
        <w:rPr>
          <w:rFonts w:ascii="Segoe UI" w:hAnsi="Segoe UI" w:cs="Segoe UI"/>
          <w:bCs/>
          <w:snapToGrid w:val="0"/>
          <w:szCs w:val="22"/>
        </w:rPr>
        <w:t>,</w:t>
      </w:r>
      <w:r>
        <w:rPr>
          <w:rFonts w:ascii="Segoe UI" w:hAnsi="Segoe UI" w:cs="Segoe UI"/>
          <w:bCs/>
          <w:snapToGrid w:val="0"/>
          <w:szCs w:val="22"/>
        </w:rPr>
        <w:t xml:space="preserve"> </w:t>
      </w:r>
      <w:r w:rsidRPr="00E23263">
        <w:rPr>
          <w:rFonts w:ascii="Segoe UI" w:hAnsi="Segoe UI" w:cs="Segoe UI"/>
          <w:snapToGrid w:val="0"/>
          <w:sz w:val="22"/>
          <w:szCs w:val="22"/>
        </w:rPr>
        <w:t xml:space="preserve">no regime de </w:t>
      </w:r>
      <w:r w:rsidRPr="00E23263">
        <w:rPr>
          <w:rFonts w:ascii="Segoe UI" w:hAnsi="Segoe UI" w:cs="Segoe UI"/>
          <w:b/>
          <w:snapToGrid w:val="0"/>
          <w:sz w:val="22"/>
          <w:szCs w:val="22"/>
        </w:rPr>
        <w:t>empreitada por preço unitário,</w:t>
      </w:r>
      <w:r>
        <w:rPr>
          <w:rFonts w:ascii="Segoe UI" w:hAnsi="Segoe UI" w:cs="Segoe UI"/>
          <w:b/>
          <w:snapToGrid w:val="0"/>
          <w:sz w:val="22"/>
          <w:szCs w:val="22"/>
        </w:rPr>
        <w:t xml:space="preserve"> </w:t>
      </w:r>
      <w:r w:rsidRPr="00E23263">
        <w:rPr>
          <w:rFonts w:ascii="Segoe UI" w:hAnsi="Segoe UI" w:cs="Segoe UI"/>
          <w:snapToGrid w:val="0"/>
          <w:sz w:val="22"/>
          <w:szCs w:val="22"/>
        </w:rPr>
        <w:t>que será regida pela Lei Federal nº 10.520/2002, pelo Decreto Estadual</w:t>
      </w:r>
      <w:r>
        <w:rPr>
          <w:rFonts w:ascii="Segoe UI" w:hAnsi="Segoe UI" w:cs="Segoe UI"/>
          <w:snapToGrid w:val="0"/>
          <w:sz w:val="22"/>
          <w:szCs w:val="22"/>
        </w:rPr>
        <w:t xml:space="preserve"> </w:t>
      </w:r>
      <w:r w:rsidRPr="00E23263">
        <w:rPr>
          <w:rFonts w:ascii="Segoe UI" w:hAnsi="Segoe UI" w:cs="Segoe UI"/>
          <w:snapToGrid w:val="0"/>
          <w:sz w:val="22"/>
          <w:szCs w:val="22"/>
        </w:rPr>
        <w:t>n° 49.722/2005 e pelo regulamento anexo à Resolução CC-27, de 25 de maio de 2006, aplicando-se, subsidiariamente, no que couberem, as disposições da Lei Federal nº 8.666/1993, do Decreto Estadual n° 47.297/2002, do regulamento anexo à Resolução CEGP-10, de 19 de novembro de 2002, e demais normas regulamentares aplicáveis à espécie.</w:t>
      </w:r>
    </w:p>
    <w:p w14:paraId="66FA6F9C" w14:textId="77777777" w:rsidR="006255A3" w:rsidRDefault="006255A3" w:rsidP="006255A3">
      <w:pPr>
        <w:spacing w:line="360" w:lineRule="auto"/>
        <w:jc w:val="both"/>
        <w:rPr>
          <w:rFonts w:ascii="Segoe UI" w:hAnsi="Segoe UI" w:cs="Segoe UI"/>
          <w:bCs/>
          <w:sz w:val="22"/>
          <w:szCs w:val="22"/>
        </w:rPr>
      </w:pPr>
      <w:r w:rsidRPr="00001E0E">
        <w:rPr>
          <w:rFonts w:ascii="Segoe UI" w:hAnsi="Segoe UI" w:cs="Segoe UI"/>
          <w:bCs/>
          <w:sz w:val="22"/>
          <w:szCs w:val="22"/>
        </w:rPr>
        <w:t>A opção da Administração por licitar de acordo com a Lei Federal nº 10.520/2002 e as normas mencionadas no parágrafo anterior observa o disposto no artigo 191 c/c o inciso II do artigo 193 da Lei Federal nº 14.133/2021.</w:t>
      </w:r>
    </w:p>
    <w:p w14:paraId="3098A3B1" w14:textId="77777777" w:rsidR="006255A3" w:rsidRPr="00001E0E" w:rsidRDefault="006255A3" w:rsidP="006255A3">
      <w:pPr>
        <w:spacing w:line="360" w:lineRule="auto"/>
        <w:jc w:val="both"/>
        <w:rPr>
          <w:rFonts w:ascii="Segoe UI" w:hAnsi="Segoe UI" w:cs="Segoe UI"/>
          <w:bCs/>
          <w:sz w:val="22"/>
          <w:szCs w:val="22"/>
        </w:rPr>
      </w:pPr>
    </w:p>
    <w:p w14:paraId="6ACC85FB"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As propostas deverão obedecer às especificações deste instrumento convocatório e seus anexos e ser encaminhadas por meio eletrônico após o registro dos interessados em participar do certame e o credenciamento de seus representantes no Cadastro Unificado de Fornecedores do Estado de São Paulo – CAUFESP.</w:t>
      </w:r>
    </w:p>
    <w:p w14:paraId="433CCF5E"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p>
    <w:p w14:paraId="0EEC1341"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A sessão pública de processamento do Pregão Eletrônico será realizada no endereço eletrônico www.bec.sp.gov.br, no dia e hora mencionados no preâmbulo deste Edital, e será conduzida pelo Pregoeiro com o auxílio da equipe de apoio, designados nos autos do processo em epígrafe e indicados no sistema pela autoridade competente.</w:t>
      </w:r>
    </w:p>
    <w:p w14:paraId="11AB70BE"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p>
    <w:p w14:paraId="7910F17A" w14:textId="77777777" w:rsidR="006255A3" w:rsidRPr="00E23263" w:rsidRDefault="006255A3" w:rsidP="006255A3">
      <w:pPr>
        <w:pStyle w:val="Ttulo2"/>
        <w:spacing w:line="360" w:lineRule="auto"/>
        <w:rPr>
          <w:rFonts w:ascii="Segoe UI" w:hAnsi="Segoe UI" w:cs="Segoe UI"/>
          <w:i w:val="0"/>
          <w:sz w:val="22"/>
          <w:szCs w:val="22"/>
        </w:rPr>
      </w:pPr>
      <w:bookmarkStart w:id="9" w:name="_Toc473537578"/>
      <w:bookmarkStart w:id="10" w:name="_Toc473557620"/>
      <w:r w:rsidRPr="00E23263">
        <w:rPr>
          <w:rFonts w:ascii="Segoe UI" w:hAnsi="Segoe UI" w:cs="Segoe UI"/>
          <w:i w:val="0"/>
          <w:sz w:val="22"/>
          <w:szCs w:val="22"/>
        </w:rPr>
        <w:t>1. OBJETO</w:t>
      </w:r>
      <w:bookmarkEnd w:id="9"/>
      <w:bookmarkEnd w:id="10"/>
    </w:p>
    <w:p w14:paraId="1A0CC7F7"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1.1.</w:t>
      </w:r>
      <w:r>
        <w:rPr>
          <w:rFonts w:ascii="Segoe UI" w:hAnsi="Segoe UI" w:cs="Segoe UI"/>
          <w:sz w:val="22"/>
          <w:szCs w:val="22"/>
        </w:rPr>
        <w:t xml:space="preserve"> </w:t>
      </w:r>
      <w:r w:rsidRPr="00DD7ADA">
        <w:rPr>
          <w:rFonts w:ascii="Segoe UI" w:hAnsi="Segoe UI" w:cs="Segoe UI"/>
          <w:b/>
          <w:sz w:val="22"/>
          <w:szCs w:val="22"/>
        </w:rPr>
        <w:t>Descrição.</w:t>
      </w:r>
      <w:r>
        <w:rPr>
          <w:rFonts w:ascii="Segoe UI" w:hAnsi="Segoe UI" w:cs="Segoe UI"/>
          <w:sz w:val="22"/>
          <w:szCs w:val="22"/>
        </w:rPr>
        <w:t xml:space="preserve"> </w:t>
      </w:r>
      <w:r w:rsidRPr="00E23263">
        <w:rPr>
          <w:rFonts w:ascii="Segoe UI" w:hAnsi="Segoe UI" w:cs="Segoe UI"/>
          <w:sz w:val="22"/>
          <w:szCs w:val="22"/>
        </w:rPr>
        <w:t xml:space="preserve">A presente licitação tem por objeto </w:t>
      </w:r>
      <w:sdt>
        <w:sdtPr>
          <w:rPr>
            <w:rStyle w:val="PGE-Alteraesdestacadas"/>
            <w:rFonts w:ascii="Segoe UI" w:hAnsi="Segoe UI" w:cs="Segoe UI"/>
          </w:rPr>
          <w:alias w:val="Denominação do objeto licitado, conforme catálogo da BEC/SP"/>
          <w:tag w:val="Denominação do objeto licitado, conforme catálogo da BEC/SP"/>
          <w:id w:val="66386827"/>
          <w:placeholder>
            <w:docPart w:val="D3A49E9F8F204D8BB5105169139876FE"/>
          </w:placeholder>
        </w:sdtPr>
        <w:sdtEndPr>
          <w:rPr>
            <w:rStyle w:val="PGE-Alteraesdestacadas"/>
          </w:rPr>
        </w:sdtEndPr>
        <w:sdtContent>
          <w:r w:rsidRPr="00823F2B">
            <w:rPr>
              <w:rStyle w:val="PGE-Alteraesdestacadas"/>
              <w:rFonts w:ascii="Segoe UI" w:hAnsi="Segoe UI" w:cs="Segoe UI"/>
            </w:rPr>
            <w:t xml:space="preserve">a prestação de serviços de </w:t>
          </w:r>
          <w:proofErr w:type="spellStart"/>
          <w:r w:rsidRPr="00823F2B">
            <w:rPr>
              <w:rStyle w:val="PGE-Alteraesdestacadas"/>
              <w:rFonts w:ascii="Segoe UI" w:hAnsi="Segoe UI" w:cs="Segoe UI"/>
            </w:rPr>
            <w:t>motofrete</w:t>
          </w:r>
          <w:proofErr w:type="spellEnd"/>
          <w:r w:rsidRPr="00823F2B">
            <w:rPr>
              <w:rStyle w:val="PGE-Alteraesdestacadas"/>
              <w:rFonts w:ascii="Segoe UI" w:hAnsi="Segoe UI" w:cs="Segoe UI"/>
            </w:rPr>
            <w:t>, abrangendo a entrega e a coleta de pequenas cargas por</w:t>
          </w:r>
          <w:r>
            <w:rPr>
              <w:rStyle w:val="PGE-Alteraesdestacadas"/>
              <w:rFonts w:ascii="Segoe UI" w:hAnsi="Segoe UI" w:cs="Segoe UI"/>
            </w:rPr>
            <w:t xml:space="preserve"> meio de</w:t>
          </w:r>
          <w:r w:rsidRPr="00823F2B">
            <w:rPr>
              <w:rStyle w:val="PGE-Alteraesdestacadas"/>
              <w:rFonts w:ascii="Segoe UI" w:hAnsi="Segoe UI" w:cs="Segoe UI"/>
            </w:rPr>
            <w:t xml:space="preserve"> motocicletas</w:t>
          </w:r>
        </w:sdtContent>
      </w:sdt>
      <w:r w:rsidRPr="00E23263">
        <w:rPr>
          <w:rFonts w:ascii="Segoe UI" w:hAnsi="Segoe UI" w:cs="Segoe UI"/>
          <w:sz w:val="22"/>
          <w:szCs w:val="22"/>
        </w:rPr>
        <w:t xml:space="preserve"> conforme as especificações</w:t>
      </w:r>
      <w:r>
        <w:rPr>
          <w:rFonts w:ascii="Segoe UI" w:hAnsi="Segoe UI" w:cs="Segoe UI"/>
          <w:sz w:val="22"/>
          <w:szCs w:val="22"/>
        </w:rPr>
        <w:t xml:space="preserve"> </w:t>
      </w:r>
      <w:r w:rsidRPr="00E23263">
        <w:rPr>
          <w:rFonts w:ascii="Segoe UI" w:hAnsi="Segoe UI" w:cs="Segoe UI"/>
          <w:sz w:val="22"/>
          <w:szCs w:val="22"/>
        </w:rPr>
        <w:t>constantes do Termo de Referência que integra este Edital</w:t>
      </w:r>
      <w:r>
        <w:rPr>
          <w:rFonts w:ascii="Segoe UI" w:hAnsi="Segoe UI" w:cs="Segoe UI"/>
          <w:sz w:val="22"/>
          <w:szCs w:val="22"/>
        </w:rPr>
        <w:t xml:space="preserve"> </w:t>
      </w:r>
      <w:r w:rsidRPr="00E23263">
        <w:rPr>
          <w:rFonts w:ascii="Segoe UI" w:hAnsi="Segoe UI" w:cs="Segoe UI"/>
          <w:sz w:val="22"/>
          <w:szCs w:val="22"/>
        </w:rPr>
        <w:t>como</w:t>
      </w:r>
      <w:r>
        <w:rPr>
          <w:rFonts w:ascii="Segoe UI" w:hAnsi="Segoe UI" w:cs="Segoe UI"/>
          <w:sz w:val="22"/>
          <w:szCs w:val="22"/>
        </w:rPr>
        <w:t xml:space="preserve"> </w:t>
      </w:r>
      <w:r w:rsidRPr="00E23263">
        <w:rPr>
          <w:rFonts w:ascii="Segoe UI" w:hAnsi="Segoe UI" w:cs="Segoe UI"/>
          <w:b/>
          <w:sz w:val="22"/>
          <w:szCs w:val="22"/>
        </w:rPr>
        <w:t>Anexo I</w:t>
      </w:r>
      <w:r w:rsidRPr="00E23263">
        <w:rPr>
          <w:rFonts w:ascii="Segoe UI" w:hAnsi="Segoe UI" w:cs="Segoe UI"/>
          <w:sz w:val="22"/>
          <w:szCs w:val="22"/>
        </w:rPr>
        <w:t>.</w:t>
      </w:r>
    </w:p>
    <w:p w14:paraId="775FFEE8"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p>
    <w:p w14:paraId="38C3029E" w14:textId="77777777" w:rsidR="006255A3" w:rsidRPr="00E23263" w:rsidRDefault="006255A3" w:rsidP="006255A3">
      <w:pPr>
        <w:pStyle w:val="Ttulo2"/>
        <w:tabs>
          <w:tab w:val="left" w:pos="851"/>
        </w:tabs>
        <w:spacing w:line="360" w:lineRule="auto"/>
        <w:rPr>
          <w:rFonts w:ascii="Segoe UI" w:hAnsi="Segoe UI" w:cs="Segoe UI"/>
          <w:i w:val="0"/>
          <w:sz w:val="22"/>
          <w:szCs w:val="22"/>
        </w:rPr>
      </w:pPr>
      <w:bookmarkStart w:id="11" w:name="_Toc473537579"/>
      <w:bookmarkStart w:id="12" w:name="_Toc473557621"/>
      <w:r w:rsidRPr="00E23263">
        <w:rPr>
          <w:rFonts w:ascii="Segoe UI" w:hAnsi="Segoe UI" w:cs="Segoe UI"/>
          <w:i w:val="0"/>
          <w:sz w:val="22"/>
          <w:szCs w:val="22"/>
        </w:rPr>
        <w:t>2</w:t>
      </w:r>
      <w:r>
        <w:rPr>
          <w:rFonts w:ascii="Segoe UI" w:hAnsi="Segoe UI" w:cs="Segoe UI"/>
          <w:i w:val="0"/>
          <w:sz w:val="22"/>
          <w:szCs w:val="22"/>
        </w:rPr>
        <w:t xml:space="preserve">. </w:t>
      </w:r>
      <w:r w:rsidRPr="00E23263">
        <w:rPr>
          <w:rFonts w:ascii="Segoe UI" w:hAnsi="Segoe UI" w:cs="Segoe UI"/>
          <w:i w:val="0"/>
          <w:sz w:val="22"/>
          <w:szCs w:val="22"/>
        </w:rPr>
        <w:t>PARTICIPAÇÃO</w:t>
      </w:r>
      <w:bookmarkEnd w:id="11"/>
      <w:bookmarkEnd w:id="12"/>
      <w:r>
        <w:rPr>
          <w:rFonts w:ascii="Segoe UI" w:hAnsi="Segoe UI" w:cs="Segoe UI"/>
          <w:i w:val="0"/>
          <w:sz w:val="22"/>
          <w:szCs w:val="22"/>
        </w:rPr>
        <w:t xml:space="preserve"> NA LICITAÇÃO</w:t>
      </w:r>
    </w:p>
    <w:p w14:paraId="2C483673" w14:textId="77777777" w:rsidR="006255A3" w:rsidRPr="00E23263" w:rsidRDefault="006255A3" w:rsidP="006255A3">
      <w:pPr>
        <w:tabs>
          <w:tab w:val="left" w:pos="36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2.1.</w:t>
      </w:r>
      <w:r>
        <w:rPr>
          <w:rFonts w:ascii="Segoe UI" w:hAnsi="Segoe UI" w:cs="Segoe UI"/>
          <w:sz w:val="22"/>
          <w:szCs w:val="22"/>
        </w:rPr>
        <w:t xml:space="preserve"> </w:t>
      </w:r>
      <w:r w:rsidRPr="00DD7ADA">
        <w:rPr>
          <w:rFonts w:ascii="Segoe UI" w:hAnsi="Segoe UI" w:cs="Segoe UI"/>
          <w:b/>
          <w:sz w:val="22"/>
          <w:szCs w:val="22"/>
        </w:rPr>
        <w:t>Participantes</w:t>
      </w:r>
      <w:r>
        <w:rPr>
          <w:rFonts w:ascii="Segoe UI" w:hAnsi="Segoe UI" w:cs="Segoe UI"/>
          <w:sz w:val="22"/>
          <w:szCs w:val="22"/>
        </w:rPr>
        <w:t>.</w:t>
      </w:r>
      <w:r w:rsidRPr="00E23263">
        <w:rPr>
          <w:rFonts w:ascii="Segoe UI" w:hAnsi="Segoe UI" w:cs="Segoe UI"/>
          <w:sz w:val="22"/>
          <w:szCs w:val="22"/>
        </w:rPr>
        <w:t xml:space="preserve"> Poderão participar do certame todos os interessados em contratar com a Administração Estadual que estejam registrados no CAUFESP, que atuem em atividade econômica compatível com o seu objeto, sejam detentores de senha para participar de procedimentos eletrônicos e tenham credenciado os seus representantes na forma estabelecida no regulamento que disciplina a inscrição no referido Cadastro.</w:t>
      </w:r>
    </w:p>
    <w:p w14:paraId="695DA574"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szCs w:val="22"/>
        </w:rPr>
        <w:t>2.1.1. O registro no CAUFESP, 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w:t>
      </w:r>
    </w:p>
    <w:p w14:paraId="48A13E83"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i/>
          <w:sz w:val="22"/>
          <w:szCs w:val="22"/>
        </w:rPr>
      </w:pPr>
      <w:r w:rsidRPr="00E23263">
        <w:rPr>
          <w:rFonts w:ascii="Segoe UI" w:hAnsi="Segoe UI" w:cs="Segoe UI"/>
          <w:sz w:val="22"/>
          <w:szCs w:val="22"/>
        </w:rPr>
        <w:lastRenderedPageBreak/>
        <w:t>2.1.2. O registro no CAUFESP é gratuito. As informações a respeito das condições exigidas e dos procedimentos a serem cumpridos para a inscrição no Cadastro, para o credenciamento de representantes e para a obtenção de senha de acesso estão disponíveis no endereço eletrônico www.bec.sp.gov.br.</w:t>
      </w:r>
    </w:p>
    <w:p w14:paraId="6CE80C97" w14:textId="77777777" w:rsidR="006255A3" w:rsidRPr="00E23263" w:rsidRDefault="006255A3" w:rsidP="006255A3">
      <w:pPr>
        <w:tabs>
          <w:tab w:val="left" w:pos="360"/>
        </w:tabs>
        <w:autoSpaceDE w:val="0"/>
        <w:autoSpaceDN w:val="0"/>
        <w:adjustRightInd w:val="0"/>
        <w:spacing w:line="360" w:lineRule="auto"/>
        <w:jc w:val="both"/>
        <w:rPr>
          <w:rFonts w:ascii="Segoe UI" w:hAnsi="Segoe UI" w:cs="Segoe UI"/>
          <w:sz w:val="22"/>
        </w:rPr>
      </w:pPr>
      <w:r w:rsidRPr="00E23263">
        <w:rPr>
          <w:rFonts w:ascii="Segoe UI" w:hAnsi="Segoe UI" w:cs="Segoe UI"/>
          <w:sz w:val="22"/>
        </w:rPr>
        <w:t>2.2.</w:t>
      </w:r>
      <w:r>
        <w:rPr>
          <w:rFonts w:ascii="Segoe UI" w:hAnsi="Segoe UI" w:cs="Segoe UI"/>
          <w:sz w:val="22"/>
        </w:rPr>
        <w:t xml:space="preserve"> </w:t>
      </w:r>
      <w:r w:rsidRPr="00DD7ADA">
        <w:rPr>
          <w:rFonts w:ascii="Segoe UI" w:hAnsi="Segoe UI" w:cs="Segoe UI"/>
          <w:b/>
          <w:sz w:val="22"/>
        </w:rPr>
        <w:t>Vedações.</w:t>
      </w:r>
      <w:r w:rsidRPr="00E23263">
        <w:rPr>
          <w:rFonts w:ascii="Segoe UI" w:hAnsi="Segoe UI" w:cs="Segoe UI"/>
          <w:sz w:val="22"/>
        </w:rPr>
        <w:t xml:space="preserve"> Não será admitida a participação, neste</w:t>
      </w:r>
      <w:r>
        <w:rPr>
          <w:rFonts w:ascii="Segoe UI" w:hAnsi="Segoe UI" w:cs="Segoe UI"/>
          <w:sz w:val="22"/>
        </w:rPr>
        <w:t xml:space="preserve"> </w:t>
      </w:r>
      <w:r w:rsidRPr="00E23263">
        <w:rPr>
          <w:rFonts w:ascii="Segoe UI" w:hAnsi="Segoe UI" w:cs="Segoe UI"/>
          <w:sz w:val="22"/>
        </w:rPr>
        <w:t>certame licitatório, de pessoas físicas ou jurídicas:</w:t>
      </w:r>
    </w:p>
    <w:p w14:paraId="1D37F75E"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 xml:space="preserve">.1. Que estejam com o direito de licitar e contratar temporariamente suspenso, ou que tenham sido impedidas de licitar e contratar com a Administração Pública estadual, direta e indireta, com base no artigo 87, inciso III, da Lei Federal nº 8.666/1993 e no artigo 7º da Lei Federal nº 10.520/2002; </w:t>
      </w:r>
    </w:p>
    <w:p w14:paraId="07198407"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.2. Que tenham sido declaradas inidôneas pela Administração Pública</w:t>
      </w:r>
      <w:r>
        <w:rPr>
          <w:rFonts w:ascii="Segoe UI" w:hAnsi="Segoe UI" w:cs="Segoe UI"/>
          <w:sz w:val="22"/>
          <w:szCs w:val="22"/>
        </w:rPr>
        <w:t xml:space="preserve"> </w:t>
      </w:r>
      <w:r w:rsidRPr="00E23263">
        <w:rPr>
          <w:rFonts w:ascii="Segoe UI" w:hAnsi="Segoe UI" w:cs="Segoe UI"/>
          <w:sz w:val="22"/>
          <w:szCs w:val="22"/>
        </w:rPr>
        <w:t>federal, estadual ou municipal, nos termos do artigo 87, inciso IV, da Lei Federal nº 8.666/1993;</w:t>
      </w:r>
    </w:p>
    <w:p w14:paraId="78EAC0D4" w14:textId="77777777" w:rsidR="006255A3" w:rsidRPr="00320295"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320295">
        <w:rPr>
          <w:rFonts w:ascii="Segoe UI" w:hAnsi="Segoe UI" w:cs="Segoe UI"/>
          <w:sz w:val="22"/>
        </w:rPr>
        <w:t>2.2</w:t>
      </w:r>
      <w:r w:rsidRPr="00320295">
        <w:rPr>
          <w:rFonts w:ascii="Segoe UI" w:hAnsi="Segoe UI" w:cs="Segoe UI"/>
          <w:sz w:val="22"/>
          <w:szCs w:val="22"/>
        </w:rPr>
        <w:t>.3. Que possuam vínculo de natureza técnica, comercial, econômica, financeira ou trabalhista com a autoridade competente, o Pregoeiro, o subscritor do edital ou algum dos membros da respectiva equipe de apoio, nos termos do artigo 9º da Lei Federal nº 8.666/1993;</w:t>
      </w:r>
    </w:p>
    <w:p w14:paraId="60F47F5F" w14:textId="77777777" w:rsidR="006255A3" w:rsidRPr="00320295"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320295">
        <w:rPr>
          <w:rFonts w:ascii="Segoe UI" w:hAnsi="Segoe UI" w:cs="Segoe UI"/>
          <w:sz w:val="22"/>
        </w:rPr>
        <w:t>2.2</w:t>
      </w:r>
      <w:r w:rsidRPr="00320295">
        <w:rPr>
          <w:rFonts w:ascii="Segoe UI" w:hAnsi="Segoe UI" w:cs="Segoe UI"/>
          <w:sz w:val="22"/>
          <w:szCs w:val="22"/>
        </w:rPr>
        <w:t xml:space="preserve">.4. Que não tenham representação legal no Brasil com poderes expressos para receber citação e responder administrativa ou judicialmente; </w:t>
      </w:r>
    </w:p>
    <w:p w14:paraId="1EC7512E"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w:t>
      </w:r>
      <w:proofErr w:type="gramStart"/>
      <w:r w:rsidRPr="00E23263">
        <w:rPr>
          <w:rFonts w:ascii="Segoe UI" w:hAnsi="Segoe UI" w:cs="Segoe UI"/>
          <w:sz w:val="22"/>
          <w:szCs w:val="22"/>
        </w:rPr>
        <w:t>5.Que</w:t>
      </w:r>
      <w:proofErr w:type="gramEnd"/>
      <w:r w:rsidRPr="00E23263">
        <w:rPr>
          <w:rFonts w:ascii="Segoe UI" w:hAnsi="Segoe UI" w:cs="Segoe UI"/>
          <w:sz w:val="22"/>
          <w:szCs w:val="22"/>
        </w:rPr>
        <w:t xml:space="preserve"> estejam reunidas em consórcio ou sejam controladoras, coligadas ou subsidiárias entre si;</w:t>
      </w:r>
    </w:p>
    <w:p w14:paraId="5F821A3D"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.6. Que tenham sido proibidas pelo Plenário do CADE de participar de licitações promovidas pela Administração Pública federal, estadual, municipal, direta e indireta, em virtude de prática de infração à ordem econômica, nos termos do artigo 38, inciso II, da Lei Federal</w:t>
      </w:r>
      <w:r>
        <w:rPr>
          <w:rFonts w:ascii="Segoe UI" w:hAnsi="Segoe UI" w:cs="Segoe UI"/>
          <w:sz w:val="22"/>
          <w:szCs w:val="22"/>
        </w:rPr>
        <w:t xml:space="preserve"> </w:t>
      </w:r>
      <w:r w:rsidRPr="00E23263">
        <w:rPr>
          <w:rFonts w:ascii="Segoe UI" w:hAnsi="Segoe UI" w:cs="Segoe UI"/>
          <w:sz w:val="22"/>
          <w:szCs w:val="22"/>
        </w:rPr>
        <w:t>n° 12.529/2011;</w:t>
      </w:r>
    </w:p>
    <w:p w14:paraId="1D358FC5"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.7. Que estejam proibidas de contratar com a Administração Pública em virtude de sanção restritiva de direito decorrente de infração administrativa ambiental, nos termos do art. 72, § 8°, inciso V, da Lei Federal</w:t>
      </w:r>
      <w:r>
        <w:rPr>
          <w:rFonts w:ascii="Segoe UI" w:hAnsi="Segoe UI" w:cs="Segoe UI"/>
          <w:sz w:val="22"/>
          <w:szCs w:val="22"/>
        </w:rPr>
        <w:t xml:space="preserve"> </w:t>
      </w:r>
      <w:r w:rsidRPr="00E23263">
        <w:rPr>
          <w:rFonts w:ascii="Segoe UI" w:hAnsi="Segoe UI" w:cs="Segoe UI"/>
          <w:sz w:val="22"/>
          <w:szCs w:val="22"/>
        </w:rPr>
        <w:t>n° 9.605/1998;</w:t>
      </w:r>
    </w:p>
    <w:p w14:paraId="2AD94AD7"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lastRenderedPageBreak/>
        <w:t>2.2</w:t>
      </w:r>
      <w:r w:rsidRPr="00E23263">
        <w:rPr>
          <w:rFonts w:ascii="Segoe UI" w:hAnsi="Segoe UI" w:cs="Segoe UI"/>
          <w:sz w:val="22"/>
          <w:szCs w:val="22"/>
        </w:rPr>
        <w:t>.8. Que tenham sido proibidas de contratar com o Poder Público em razão de condenação por ato de improbidade administrativa, nos termos do artigo 12 da Lei Federal</w:t>
      </w:r>
      <w:r>
        <w:rPr>
          <w:rFonts w:ascii="Segoe UI" w:hAnsi="Segoe UI" w:cs="Segoe UI"/>
          <w:sz w:val="22"/>
          <w:szCs w:val="22"/>
        </w:rPr>
        <w:t xml:space="preserve"> </w:t>
      </w:r>
      <w:r w:rsidRPr="00E23263">
        <w:rPr>
          <w:rFonts w:ascii="Segoe UI" w:hAnsi="Segoe UI" w:cs="Segoe UI"/>
          <w:sz w:val="22"/>
          <w:szCs w:val="22"/>
        </w:rPr>
        <w:t>nº 8.429/1992;</w:t>
      </w:r>
    </w:p>
    <w:p w14:paraId="6D18DE83"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rPr>
        <w:t>2.2</w:t>
      </w:r>
      <w:r w:rsidRPr="00E23263">
        <w:rPr>
          <w:rFonts w:ascii="Segoe UI" w:hAnsi="Segoe UI" w:cs="Segoe UI"/>
          <w:sz w:val="22"/>
          <w:szCs w:val="22"/>
        </w:rPr>
        <w:t xml:space="preserve">.9. Que tenham sido declaradas inidôneas para contratar com a Administração Pública pelo Plenário do Tribunal de Contas do Estado de São </w:t>
      </w:r>
      <w:r>
        <w:rPr>
          <w:rFonts w:ascii="Segoe UI" w:hAnsi="Segoe UI" w:cs="Segoe UI"/>
          <w:sz w:val="22"/>
          <w:szCs w:val="22"/>
        </w:rPr>
        <w:t>Paulo, nos termos do artigo 108</w:t>
      </w:r>
      <w:r w:rsidRPr="00E23263">
        <w:rPr>
          <w:rFonts w:ascii="Segoe UI" w:hAnsi="Segoe UI" w:cs="Segoe UI"/>
          <w:sz w:val="22"/>
          <w:szCs w:val="22"/>
        </w:rPr>
        <w:t xml:space="preserve"> da Lei Complementar Estadual nº 709/1993;</w:t>
      </w:r>
    </w:p>
    <w:p w14:paraId="6E1D4192" w14:textId="77777777" w:rsidR="006255A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szCs w:val="22"/>
        </w:rPr>
        <w:t>2.2.10. Que tenham sido suspensas</w:t>
      </w:r>
      <w:r>
        <w:rPr>
          <w:rFonts w:ascii="Segoe UI" w:hAnsi="Segoe UI" w:cs="Segoe UI"/>
          <w:sz w:val="22"/>
          <w:szCs w:val="22"/>
        </w:rPr>
        <w:t xml:space="preserve"> </w:t>
      </w:r>
      <w:r w:rsidRPr="00E23263">
        <w:rPr>
          <w:rFonts w:ascii="Segoe UI" w:hAnsi="Segoe UI" w:cs="Segoe UI"/>
          <w:sz w:val="22"/>
          <w:szCs w:val="22"/>
        </w:rPr>
        <w:t>temporariamente, impedidas ou declaradas inidôneas para licitar ou contratar com a Administração Pública estadual, direta e indireta,</w:t>
      </w:r>
      <w:r>
        <w:rPr>
          <w:rFonts w:ascii="Segoe UI" w:hAnsi="Segoe UI" w:cs="Segoe UI"/>
          <w:sz w:val="22"/>
          <w:szCs w:val="22"/>
        </w:rPr>
        <w:t xml:space="preserve"> </w:t>
      </w:r>
      <w:r w:rsidRPr="00E23263">
        <w:rPr>
          <w:rFonts w:ascii="Segoe UI" w:hAnsi="Segoe UI" w:cs="Segoe UI"/>
          <w:sz w:val="22"/>
          <w:szCs w:val="22"/>
        </w:rPr>
        <w:t>por desobediência à Lei de Acesso à Informação, nos termos do artigo 33, incisos IV e V, da Lei Federal nº 12.527/2011 e do artigo 74, incisos IV e V, do Decreto Estadual nº 58.0</w:t>
      </w:r>
      <w:r>
        <w:rPr>
          <w:rFonts w:ascii="Segoe UI" w:hAnsi="Segoe UI" w:cs="Segoe UI"/>
          <w:sz w:val="22"/>
          <w:szCs w:val="22"/>
        </w:rPr>
        <w:t>52/2012;</w:t>
      </w:r>
    </w:p>
    <w:p w14:paraId="73697326" w14:textId="77777777" w:rsidR="006255A3" w:rsidRPr="00E23263" w:rsidRDefault="006255A3" w:rsidP="006255A3">
      <w:pPr>
        <w:tabs>
          <w:tab w:val="left" w:pos="360"/>
        </w:tabs>
        <w:autoSpaceDE w:val="0"/>
        <w:autoSpaceDN w:val="0"/>
        <w:adjustRightInd w:val="0"/>
        <w:spacing w:line="360" w:lineRule="auto"/>
        <w:ind w:left="709"/>
        <w:jc w:val="both"/>
        <w:rPr>
          <w:rFonts w:ascii="Segoe UI" w:hAnsi="Segoe UI" w:cs="Segoe UI"/>
          <w:sz w:val="22"/>
          <w:szCs w:val="22"/>
        </w:rPr>
      </w:pPr>
      <w:r w:rsidRPr="000A2F9B">
        <w:rPr>
          <w:rFonts w:ascii="Segoe UI" w:hAnsi="Segoe UI" w:cs="Segoe UI"/>
          <w:sz w:val="22"/>
          <w:szCs w:val="22"/>
        </w:rPr>
        <w:t xml:space="preserve">2.2.11. Que estejam proibidas de participar da licitação ou de celebrar a contratação em decorrência do efeito de sanção registrada no Cadastro Nacional de Empresas Punidas - CNEP (artigo 22 da Lei Federal nº 12.846/2013), ou no Cadastro Estadual de Empresas Punidas – CEEP (artigo </w:t>
      </w:r>
      <w:r>
        <w:rPr>
          <w:rFonts w:ascii="Segoe UI" w:hAnsi="Segoe UI" w:cs="Segoe UI"/>
          <w:sz w:val="22"/>
          <w:szCs w:val="22"/>
        </w:rPr>
        <w:t>37</w:t>
      </w:r>
      <w:r w:rsidRPr="000A2F9B">
        <w:rPr>
          <w:rFonts w:ascii="Segoe UI" w:hAnsi="Segoe UI" w:cs="Segoe UI"/>
          <w:sz w:val="22"/>
          <w:szCs w:val="22"/>
        </w:rPr>
        <w:t xml:space="preserve"> do Decreto Estadual nº </w:t>
      </w:r>
      <w:r w:rsidRPr="00D11185">
        <w:rPr>
          <w:rFonts w:ascii="Segoe UI" w:hAnsi="Segoe UI" w:cs="Segoe UI"/>
          <w:sz w:val="22"/>
          <w:szCs w:val="22"/>
        </w:rPr>
        <w:t>67.301/2022</w:t>
      </w:r>
      <w:r w:rsidRPr="000A2F9B">
        <w:rPr>
          <w:rFonts w:ascii="Segoe UI" w:hAnsi="Segoe UI" w:cs="Segoe UI"/>
          <w:sz w:val="22"/>
          <w:szCs w:val="22"/>
        </w:rPr>
        <w:t>).</w:t>
      </w:r>
    </w:p>
    <w:p w14:paraId="2F737569" w14:textId="77777777" w:rsidR="006255A3" w:rsidRPr="00E23263" w:rsidRDefault="006255A3" w:rsidP="006255A3">
      <w:pPr>
        <w:tabs>
          <w:tab w:val="left" w:pos="36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2.3.</w:t>
      </w:r>
      <w:r>
        <w:rPr>
          <w:rFonts w:ascii="Segoe UI" w:hAnsi="Segoe UI" w:cs="Segoe UI"/>
          <w:sz w:val="22"/>
          <w:szCs w:val="22"/>
        </w:rPr>
        <w:t xml:space="preserve"> </w:t>
      </w:r>
      <w:r w:rsidRPr="00DD7ADA">
        <w:rPr>
          <w:rFonts w:ascii="Segoe UI" w:hAnsi="Segoe UI" w:cs="Segoe UI"/>
          <w:b/>
          <w:sz w:val="22"/>
          <w:szCs w:val="22"/>
        </w:rPr>
        <w:t>Inexistência de fato impeditivo à participação.</w:t>
      </w:r>
      <w:r>
        <w:rPr>
          <w:rFonts w:ascii="Segoe UI" w:hAnsi="Segoe UI" w:cs="Segoe UI"/>
          <w:sz w:val="22"/>
          <w:szCs w:val="22"/>
        </w:rPr>
        <w:t xml:space="preserve"> </w:t>
      </w:r>
      <w:r w:rsidRPr="00E23263">
        <w:rPr>
          <w:rFonts w:ascii="Segoe UI" w:hAnsi="Segoe UI" w:cs="Segoe UI"/>
          <w:sz w:val="22"/>
          <w:szCs w:val="22"/>
        </w:rPr>
        <w:t xml:space="preserve"> A participação no certame está condicionada, ainda, a que o interessado declare, ao acessar o ambiente eletrônico de contratações do Sistema BEC/SP, mediante assinalação nos campos próprios, que inexiste qualquer fato impeditivo de sua participação no certame ou de sua contratação, bem como que conhece e aceita os regulamentos do Sistema BEC/SP, relativos </w:t>
      </w:r>
      <w:proofErr w:type="gramStart"/>
      <w:r w:rsidRPr="00E23263">
        <w:rPr>
          <w:rFonts w:ascii="Segoe UI" w:hAnsi="Segoe UI" w:cs="Segoe UI"/>
          <w:sz w:val="22"/>
          <w:szCs w:val="22"/>
        </w:rPr>
        <w:t>a</w:t>
      </w:r>
      <w:proofErr w:type="gramEnd"/>
      <w:r w:rsidRPr="00E23263">
        <w:rPr>
          <w:rFonts w:ascii="Segoe UI" w:hAnsi="Segoe UI" w:cs="Segoe UI"/>
          <w:sz w:val="22"/>
          <w:szCs w:val="22"/>
        </w:rPr>
        <w:t xml:space="preserve"> Dispensa de Licitação, Convite e Pregão Eletrônico.</w:t>
      </w:r>
    </w:p>
    <w:p w14:paraId="7B6C19AD" w14:textId="77777777" w:rsidR="006255A3" w:rsidRPr="00E23263" w:rsidRDefault="006255A3" w:rsidP="006255A3">
      <w:pPr>
        <w:tabs>
          <w:tab w:val="left" w:pos="36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2.4.</w:t>
      </w:r>
      <w:r>
        <w:rPr>
          <w:rFonts w:ascii="Segoe UI" w:hAnsi="Segoe UI" w:cs="Segoe UI"/>
          <w:sz w:val="22"/>
          <w:szCs w:val="22"/>
        </w:rPr>
        <w:t xml:space="preserve"> </w:t>
      </w:r>
      <w:r w:rsidRPr="00DD7ADA">
        <w:rPr>
          <w:rFonts w:ascii="Segoe UI" w:hAnsi="Segoe UI" w:cs="Segoe UI"/>
          <w:b/>
          <w:sz w:val="22"/>
          <w:szCs w:val="22"/>
        </w:rPr>
        <w:t>Uso do sistema BEC/SP.</w:t>
      </w:r>
      <w:r w:rsidRPr="00E23263">
        <w:rPr>
          <w:rFonts w:ascii="Segoe UI" w:hAnsi="Segoe UI" w:cs="Segoe UI"/>
          <w:sz w:val="22"/>
          <w:szCs w:val="22"/>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r>
        <w:rPr>
          <w:rFonts w:ascii="Segoe UI" w:hAnsi="Segoe UI" w:cs="Segoe UI"/>
          <w:sz w:val="22"/>
          <w:szCs w:val="22"/>
        </w:rPr>
        <w:t xml:space="preserve"> </w:t>
      </w:r>
      <w:r w:rsidRPr="00E23263">
        <w:rPr>
          <w:rFonts w:ascii="Segoe UI" w:hAnsi="Segoe UI" w:cs="Segoe UI"/>
          <w:sz w:val="22"/>
          <w:szCs w:val="22"/>
        </w:rPr>
        <w:t xml:space="preserve">Em caso de perda ou quebra do sigilo da senha de acesso, caberá ao interessado efetuar o seu cancelamento por meio do sítio eletrônico </w:t>
      </w:r>
      <w:hyperlink r:id="rId12" w:history="1">
        <w:r w:rsidRPr="00E23263">
          <w:rPr>
            <w:rStyle w:val="Hyperlink"/>
            <w:rFonts w:ascii="Segoe UI" w:hAnsi="Segoe UI" w:cs="Segoe UI"/>
            <w:sz w:val="22"/>
            <w:szCs w:val="22"/>
          </w:rPr>
          <w:t>www.bec.sp.gov.br</w:t>
        </w:r>
      </w:hyperlink>
      <w:r w:rsidRPr="00E23263">
        <w:rPr>
          <w:rFonts w:ascii="Segoe UI" w:hAnsi="Segoe UI" w:cs="Segoe UI"/>
          <w:sz w:val="22"/>
          <w:szCs w:val="22"/>
        </w:rPr>
        <w:t xml:space="preserve"> (opção “CAUFESP”), conforme Resolução CC-27, de 25 de maio de 2006.</w:t>
      </w:r>
    </w:p>
    <w:p w14:paraId="7D220E8F"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lastRenderedPageBreak/>
        <w:t>2.5.</w:t>
      </w:r>
      <w:r>
        <w:rPr>
          <w:rFonts w:ascii="Segoe UI" w:hAnsi="Segoe UI" w:cs="Segoe UI"/>
          <w:sz w:val="22"/>
          <w:szCs w:val="22"/>
        </w:rPr>
        <w:t xml:space="preserve"> </w:t>
      </w:r>
      <w:r w:rsidRPr="00E23263">
        <w:rPr>
          <w:rFonts w:ascii="Segoe UI" w:hAnsi="Segoe UI" w:cs="Segoe UI"/>
          <w:sz w:val="22"/>
          <w:szCs w:val="22"/>
        </w:rPr>
        <w:t>Cada representante credenciado poderá representar apenas uma licitante em cada pregão eletrônico.</w:t>
      </w:r>
    </w:p>
    <w:p w14:paraId="1E9588F3"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2.6.</w:t>
      </w:r>
      <w:r>
        <w:rPr>
          <w:rFonts w:ascii="Segoe UI" w:hAnsi="Segoe UI" w:cs="Segoe UI"/>
          <w:sz w:val="22"/>
          <w:szCs w:val="22"/>
        </w:rPr>
        <w:t xml:space="preserve"> </w:t>
      </w:r>
      <w:r w:rsidRPr="00E23263">
        <w:rPr>
          <w:rFonts w:ascii="Segoe UI" w:hAnsi="Segoe UI" w:cs="Segoe UI"/>
          <w:sz w:val="22"/>
          <w:szCs w:val="22"/>
        </w:rPr>
        <w:t>O envio da proposta vinculará a licitante ao cumprimento de todas as condições e obrigações inerentes ao certame.</w:t>
      </w:r>
    </w:p>
    <w:p w14:paraId="69B395A3" w14:textId="77777777" w:rsidR="006255A3" w:rsidRDefault="006255A3" w:rsidP="006255A3">
      <w:pPr>
        <w:tabs>
          <w:tab w:val="left" w:pos="0"/>
        </w:tabs>
        <w:autoSpaceDE w:val="0"/>
        <w:autoSpaceDN w:val="0"/>
        <w:adjustRightInd w:val="0"/>
        <w:spacing w:line="360" w:lineRule="auto"/>
        <w:jc w:val="both"/>
        <w:rPr>
          <w:rFonts w:ascii="Segoe UI" w:hAnsi="Segoe UI" w:cs="Segoe UI"/>
          <w:sz w:val="22"/>
          <w:szCs w:val="22"/>
        </w:rPr>
      </w:pPr>
      <w:r>
        <w:rPr>
          <w:rFonts w:ascii="Segoe UI" w:hAnsi="Segoe UI" w:cs="Segoe UI"/>
          <w:sz w:val="22"/>
          <w:szCs w:val="22"/>
        </w:rPr>
        <w:t>2.7. Esta licitação é destinada à participação exclusiva de microempresas, empresas de pequeno porte e cooperativas que atendam ao disposto no artigo 34 da Lei Federal n° 11.488/2007, na forma dos itens 4.1.4.3 a 4.1.4.5 deste Edital.</w:t>
      </w:r>
    </w:p>
    <w:p w14:paraId="2980735F" w14:textId="77777777" w:rsidR="006255A3" w:rsidRPr="00CB5EE5" w:rsidRDefault="006255A3" w:rsidP="006255A3">
      <w:pPr>
        <w:tabs>
          <w:tab w:val="left" w:pos="0"/>
        </w:tabs>
        <w:autoSpaceDE w:val="0"/>
        <w:autoSpaceDN w:val="0"/>
        <w:adjustRightInd w:val="0"/>
        <w:spacing w:line="360" w:lineRule="auto"/>
        <w:jc w:val="both"/>
        <w:rPr>
          <w:rFonts w:ascii="Segoe UI" w:hAnsi="Segoe UI" w:cs="Segoe UI"/>
          <w:sz w:val="22"/>
          <w:szCs w:val="22"/>
        </w:rPr>
      </w:pPr>
      <w:r>
        <w:rPr>
          <w:rFonts w:ascii="Segoe UI" w:hAnsi="Segoe UI" w:cs="Segoe UI"/>
          <w:sz w:val="22"/>
          <w:szCs w:val="22"/>
        </w:rPr>
        <w:t>2.8. Às cooperativas que preencham as condições estabelecidas no art. 34 da Lei Federal nº 11.488/2007, estendem-se as regras previstas para as microempresas e empresas de pequeno porte referentes à fruição do benefício de habilitação previsto na alínea “f” e subdivisão do item 5.9.</w:t>
      </w:r>
    </w:p>
    <w:p w14:paraId="3FD6BF3B" w14:textId="77777777" w:rsidR="006255A3" w:rsidRPr="00E23263" w:rsidRDefault="006255A3" w:rsidP="006255A3">
      <w:pPr>
        <w:pStyle w:val="Ttulo2"/>
        <w:tabs>
          <w:tab w:val="left" w:pos="284"/>
        </w:tabs>
        <w:spacing w:line="360" w:lineRule="auto"/>
        <w:rPr>
          <w:rFonts w:ascii="Segoe UI" w:hAnsi="Segoe UI" w:cs="Segoe UI"/>
          <w:i w:val="0"/>
          <w:sz w:val="22"/>
          <w:szCs w:val="22"/>
        </w:rPr>
      </w:pPr>
      <w:bookmarkStart w:id="13" w:name="_Toc473537580"/>
      <w:bookmarkStart w:id="14" w:name="_Toc473557622"/>
      <w:r w:rsidRPr="00E23263">
        <w:rPr>
          <w:rFonts w:ascii="Segoe UI" w:hAnsi="Segoe UI" w:cs="Segoe UI"/>
          <w:i w:val="0"/>
          <w:sz w:val="22"/>
          <w:szCs w:val="22"/>
        </w:rPr>
        <w:t>3.</w:t>
      </w:r>
      <w:r>
        <w:rPr>
          <w:rFonts w:ascii="Segoe UI" w:hAnsi="Segoe UI" w:cs="Segoe UI"/>
          <w:i w:val="0"/>
          <w:sz w:val="22"/>
          <w:szCs w:val="22"/>
        </w:rPr>
        <w:t xml:space="preserve"> </w:t>
      </w:r>
      <w:r w:rsidRPr="00E23263">
        <w:rPr>
          <w:rFonts w:ascii="Segoe UI" w:hAnsi="Segoe UI" w:cs="Segoe UI"/>
          <w:i w:val="0"/>
          <w:sz w:val="22"/>
          <w:szCs w:val="22"/>
        </w:rPr>
        <w:t>PROPOSTAS</w:t>
      </w:r>
      <w:bookmarkEnd w:id="13"/>
      <w:bookmarkEnd w:id="14"/>
    </w:p>
    <w:p w14:paraId="2C730B5C"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3.1.</w:t>
      </w:r>
      <w:r>
        <w:rPr>
          <w:rFonts w:ascii="Segoe UI" w:hAnsi="Segoe UI" w:cs="Segoe UI"/>
          <w:sz w:val="22"/>
          <w:szCs w:val="22"/>
        </w:rPr>
        <w:t xml:space="preserve"> </w:t>
      </w:r>
      <w:r w:rsidRPr="00DD7ADA">
        <w:rPr>
          <w:rFonts w:ascii="Segoe UI" w:hAnsi="Segoe UI" w:cs="Segoe UI"/>
          <w:b/>
          <w:sz w:val="22"/>
          <w:szCs w:val="22"/>
        </w:rPr>
        <w:t>Envio.</w:t>
      </w:r>
      <w:r w:rsidRPr="00E23263">
        <w:rPr>
          <w:rFonts w:ascii="Segoe UI" w:hAnsi="Segoe UI" w:cs="Segoe UI"/>
          <w:sz w:val="22"/>
          <w:szCs w:val="22"/>
        </w:rPr>
        <w:t xml:space="preserve"> As propostas deverão ser enviadas por meio eletrônico disponível no endereço www.bec.sp.gov.br na opção “PREGAO–ENTREGAR PROPOSTA”,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14:paraId="5487827E"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3.2.</w:t>
      </w:r>
      <w:r>
        <w:rPr>
          <w:rFonts w:ascii="Segoe UI" w:hAnsi="Segoe UI" w:cs="Segoe UI"/>
          <w:sz w:val="22"/>
          <w:szCs w:val="22"/>
        </w:rPr>
        <w:t xml:space="preserve"> </w:t>
      </w:r>
      <w:r w:rsidRPr="00DD7ADA">
        <w:rPr>
          <w:rFonts w:ascii="Segoe UI" w:hAnsi="Segoe UI" w:cs="Segoe UI"/>
          <w:b/>
          <w:sz w:val="22"/>
          <w:szCs w:val="22"/>
        </w:rPr>
        <w:t>Preços.</w:t>
      </w:r>
      <w:r>
        <w:rPr>
          <w:rFonts w:ascii="Segoe UI" w:hAnsi="Segoe UI" w:cs="Segoe UI"/>
          <w:sz w:val="22"/>
          <w:szCs w:val="22"/>
        </w:rPr>
        <w:t xml:space="preserve"> </w:t>
      </w:r>
      <w:r w:rsidRPr="00E23263">
        <w:rPr>
          <w:rFonts w:ascii="Segoe UI" w:hAnsi="Segoe UI" w:cs="Segoe UI"/>
          <w:sz w:val="22"/>
          <w:szCs w:val="22"/>
        </w:rPr>
        <w:t>Os preço</w:t>
      </w:r>
      <w:r>
        <w:rPr>
          <w:rFonts w:ascii="Segoe UI" w:hAnsi="Segoe UI" w:cs="Segoe UI"/>
          <w:sz w:val="22"/>
          <w:szCs w:val="22"/>
        </w:rPr>
        <w:t xml:space="preserve">s estimados </w:t>
      </w:r>
      <w:r w:rsidRPr="00E23263">
        <w:rPr>
          <w:rFonts w:ascii="Segoe UI" w:hAnsi="Segoe UI" w:cs="Segoe UI"/>
          <w:sz w:val="22"/>
          <w:szCs w:val="22"/>
        </w:rPr>
        <w:t>para a prestação dos serviços serão ofertados no formulário eletrônico próprio, em moeda corrente nacional, em algarismos, apurados nos termos do item 3.3, sem inclusão de qualquer encargo financeiro ou previsão inflacionária. Nos preços propostos deverão estar incluídos, além do lucro, todas as despesas e custos</w:t>
      </w:r>
      <w:r>
        <w:rPr>
          <w:rFonts w:ascii="Segoe UI" w:hAnsi="Segoe UI" w:cs="Segoe UI"/>
          <w:sz w:val="22"/>
          <w:szCs w:val="22"/>
        </w:rPr>
        <w:t xml:space="preserve"> </w:t>
      </w:r>
      <w:r w:rsidRPr="00E23263">
        <w:rPr>
          <w:rFonts w:ascii="Segoe UI" w:hAnsi="Segoe UI" w:cs="Segoe UI"/>
          <w:sz w:val="22"/>
          <w:szCs w:val="22"/>
        </w:rPr>
        <w:t>diretos ou indiretos relacionados à prestação de serviços,</w:t>
      </w:r>
      <w:r>
        <w:rPr>
          <w:rFonts w:ascii="Segoe UI" w:hAnsi="Segoe UI" w:cs="Segoe UI"/>
          <w:sz w:val="22"/>
          <w:szCs w:val="22"/>
        </w:rPr>
        <w:t xml:space="preserve"> </w:t>
      </w:r>
      <w:r w:rsidRPr="00E23263">
        <w:rPr>
          <w:rFonts w:ascii="Segoe UI" w:hAnsi="Segoe UI" w:cs="Segoe UI"/>
          <w:sz w:val="22"/>
          <w:szCs w:val="22"/>
        </w:rPr>
        <w:t>tais como tributos, remunerações, despesas financeiras e quaisquer outras necessárias ao cumprimento do objeto desta licitação, inclusive gastos com transporte.</w:t>
      </w:r>
    </w:p>
    <w:p w14:paraId="6DA5ECD8"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3.2.1. As propostas não poderão impor condições e deverão limitar-se ao objeto desta licitação, sendo desconsideradas quaisquer alternativas de preço ou qualquer outra </w:t>
      </w:r>
      <w:proofErr w:type="gramStart"/>
      <w:r w:rsidRPr="00E23263">
        <w:rPr>
          <w:rFonts w:ascii="Segoe UI" w:hAnsi="Segoe UI" w:cs="Segoe UI"/>
          <w:sz w:val="22"/>
          <w:szCs w:val="22"/>
        </w:rPr>
        <w:t>condição não prevista</w:t>
      </w:r>
      <w:proofErr w:type="gramEnd"/>
      <w:r w:rsidRPr="00E23263">
        <w:rPr>
          <w:rFonts w:ascii="Segoe UI" w:hAnsi="Segoe UI" w:cs="Segoe UI"/>
          <w:sz w:val="22"/>
          <w:szCs w:val="22"/>
        </w:rPr>
        <w:t xml:space="preserve"> no Edital e seus anexos.</w:t>
      </w:r>
    </w:p>
    <w:p w14:paraId="117C08D7"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lastRenderedPageBreak/>
        <w:t>3.2.2. O licitante deverá arcar com o ônus decorrente de eventual equívoco no dimensionamento de sua proposta, inclusive quanto aos custos variáveis decorrentes de fatores futuros, mas que sejam previsíveis em seu ramo de atividade, tais como aumentos de custo de mão</w:t>
      </w:r>
      <w:r>
        <w:rPr>
          <w:rFonts w:ascii="Segoe UI" w:hAnsi="Segoe UI" w:cs="Segoe UI"/>
          <w:sz w:val="22"/>
          <w:szCs w:val="22"/>
        </w:rPr>
        <w:t xml:space="preserve"> </w:t>
      </w:r>
      <w:r w:rsidRPr="00E23263">
        <w:rPr>
          <w:rFonts w:ascii="Segoe UI" w:hAnsi="Segoe UI" w:cs="Segoe UI"/>
          <w:sz w:val="22"/>
          <w:szCs w:val="22"/>
        </w:rPr>
        <w:t>de</w:t>
      </w:r>
      <w:r>
        <w:rPr>
          <w:rFonts w:ascii="Segoe UI" w:hAnsi="Segoe UI" w:cs="Segoe UI"/>
          <w:sz w:val="22"/>
          <w:szCs w:val="22"/>
        </w:rPr>
        <w:t xml:space="preserve"> </w:t>
      </w:r>
      <w:r w:rsidRPr="00E23263">
        <w:rPr>
          <w:rFonts w:ascii="Segoe UI" w:hAnsi="Segoe UI" w:cs="Segoe UI"/>
          <w:sz w:val="22"/>
          <w:szCs w:val="22"/>
        </w:rPr>
        <w:t>obra decorrentes de negociação coletiva ou de dissídio coletivo de trabalho.</w:t>
      </w:r>
    </w:p>
    <w:p w14:paraId="5E6BE902"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3.2.</w:t>
      </w:r>
      <w:proofErr w:type="gramStart"/>
      <w:r w:rsidRPr="00E23263">
        <w:rPr>
          <w:rFonts w:ascii="Segoe UI" w:hAnsi="Segoe UI" w:cs="Segoe UI"/>
          <w:sz w:val="22"/>
          <w:szCs w:val="22"/>
        </w:rPr>
        <w:t>3.</w:t>
      </w:r>
      <w:r w:rsidRPr="00DD7ADA">
        <w:rPr>
          <w:rFonts w:ascii="Segoe UI" w:hAnsi="Segoe UI" w:cs="Segoe UI"/>
          <w:b/>
          <w:sz w:val="22"/>
          <w:szCs w:val="22"/>
        </w:rPr>
        <w:t>Simples</w:t>
      </w:r>
      <w:proofErr w:type="gramEnd"/>
      <w:r w:rsidRPr="00DD7ADA">
        <w:rPr>
          <w:rFonts w:ascii="Segoe UI" w:hAnsi="Segoe UI" w:cs="Segoe UI"/>
          <w:b/>
          <w:sz w:val="22"/>
          <w:szCs w:val="22"/>
        </w:rPr>
        <w:t xml:space="preserve"> Nacional.</w:t>
      </w:r>
      <w:r w:rsidRPr="00E23263">
        <w:rPr>
          <w:rFonts w:ascii="Segoe UI" w:hAnsi="Segoe UI" w:cs="Segoe UI"/>
          <w:sz w:val="22"/>
          <w:szCs w:val="22"/>
        </w:rPr>
        <w:t xml:space="preserve">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6CD6E7D0" w14:textId="77777777" w:rsidR="006255A3" w:rsidRPr="00E23263" w:rsidRDefault="006255A3" w:rsidP="006255A3">
      <w:pPr>
        <w:spacing w:line="360" w:lineRule="auto"/>
        <w:ind w:left="993"/>
        <w:jc w:val="both"/>
        <w:rPr>
          <w:rFonts w:ascii="Segoe UI" w:hAnsi="Segoe UI" w:cs="Segoe UI"/>
          <w:sz w:val="22"/>
          <w:szCs w:val="22"/>
        </w:rPr>
      </w:pPr>
      <w:r w:rsidRPr="00E23263">
        <w:rPr>
          <w:rFonts w:ascii="Segoe UI" w:hAnsi="Segoe UI" w:cs="Segoe UI"/>
          <w:sz w:val="22"/>
          <w:szCs w:val="22"/>
        </w:rPr>
        <w:t>3.2.3.1. Caso venha a ser contratada, a microempresa ou empresa de pequeno porte</w:t>
      </w:r>
      <w:r>
        <w:rPr>
          <w:rFonts w:ascii="Segoe UI" w:hAnsi="Segoe UI" w:cs="Segoe UI"/>
          <w:sz w:val="22"/>
          <w:szCs w:val="22"/>
        </w:rPr>
        <w:t xml:space="preserve"> </w:t>
      </w:r>
      <w:r w:rsidRPr="00E23263">
        <w:rPr>
          <w:rFonts w:ascii="Segoe UI" w:hAnsi="Segoe UI" w:cs="Segoe UI"/>
          <w:sz w:val="22"/>
          <w:szCs w:val="22"/>
        </w:rPr>
        <w:t xml:space="preserve">na situação descrita no item 3.2.3 deverá requerer ao órgão fazendário competente a sua exclusão do Simples Nacional até o último dia útil do mês subsequente àquele em que celebrado o contrato, nos termos do artigo 30, </w:t>
      </w:r>
      <w:r w:rsidRPr="00E23263">
        <w:rPr>
          <w:rFonts w:ascii="Segoe UI" w:hAnsi="Segoe UI" w:cs="Segoe UI"/>
          <w:i/>
          <w:sz w:val="22"/>
          <w:szCs w:val="22"/>
        </w:rPr>
        <w:t>caput</w:t>
      </w:r>
      <w:r w:rsidRPr="00E23263">
        <w:rPr>
          <w:rFonts w:ascii="Segoe UI" w:hAnsi="Segoe UI" w:cs="Segoe UI"/>
          <w:sz w:val="22"/>
          <w:szCs w:val="22"/>
        </w:rPr>
        <w:t>, inciso II, e §1º, inciso II, da Lei Complementar</w:t>
      </w:r>
      <w:r>
        <w:rPr>
          <w:rFonts w:ascii="Segoe UI" w:hAnsi="Segoe UI" w:cs="Segoe UI"/>
          <w:sz w:val="22"/>
          <w:szCs w:val="22"/>
        </w:rPr>
        <w:t xml:space="preserve"> </w:t>
      </w:r>
      <w:r w:rsidRPr="00E23263">
        <w:rPr>
          <w:rFonts w:ascii="Segoe UI" w:hAnsi="Segoe UI" w:cs="Segoe UI"/>
          <w:sz w:val="22"/>
          <w:szCs w:val="22"/>
        </w:rPr>
        <w:t>Federal nº 123/2006, apresentando à Administração a comprovação da exclusão ou o seu respectivo protocolo.</w:t>
      </w:r>
    </w:p>
    <w:p w14:paraId="0B87FA98" w14:textId="77777777" w:rsidR="006255A3" w:rsidRPr="00E23263" w:rsidRDefault="006255A3" w:rsidP="006255A3">
      <w:pPr>
        <w:spacing w:line="360" w:lineRule="auto"/>
        <w:ind w:left="993"/>
        <w:jc w:val="both"/>
        <w:rPr>
          <w:rFonts w:ascii="Segoe UI" w:hAnsi="Segoe UI" w:cs="Segoe UI"/>
          <w:sz w:val="22"/>
          <w:szCs w:val="22"/>
        </w:rPr>
      </w:pPr>
      <w:r w:rsidRPr="00E23263">
        <w:rPr>
          <w:rFonts w:ascii="Segoe UI" w:hAnsi="Segoe UI" w:cs="Segoe UI"/>
          <w:sz w:val="22"/>
          <w:szCs w:val="22"/>
        </w:rPr>
        <w:t>3.2.3.2. Se a contratada não realizar espontaneamente o requerimento de que trata o item 3.2.3.1, caberá ao ente público contratante comunicar o fato ao</w:t>
      </w:r>
      <w:r>
        <w:rPr>
          <w:rFonts w:ascii="Segoe UI" w:hAnsi="Segoe UI" w:cs="Segoe UI"/>
          <w:sz w:val="22"/>
          <w:szCs w:val="22"/>
        </w:rPr>
        <w:t xml:space="preserve"> </w:t>
      </w:r>
      <w:r w:rsidRPr="00E23263">
        <w:rPr>
          <w:rFonts w:ascii="Segoe UI" w:hAnsi="Segoe UI" w:cs="Segoe UI"/>
          <w:sz w:val="22"/>
          <w:szCs w:val="22"/>
        </w:rPr>
        <w:t>órgão fazendário competente, solicitando que a empresa seja excluída de ofício do Simples Nacional, nos termos do artigo 29, inciso I, da Lei Complementar Federal</w:t>
      </w:r>
      <w:r>
        <w:rPr>
          <w:rFonts w:ascii="Segoe UI" w:hAnsi="Segoe UI" w:cs="Segoe UI"/>
          <w:sz w:val="22"/>
          <w:szCs w:val="22"/>
        </w:rPr>
        <w:t xml:space="preserve"> </w:t>
      </w:r>
      <w:r w:rsidRPr="00E23263">
        <w:rPr>
          <w:rFonts w:ascii="Segoe UI" w:hAnsi="Segoe UI" w:cs="Segoe UI"/>
          <w:sz w:val="22"/>
          <w:szCs w:val="22"/>
        </w:rPr>
        <w:t xml:space="preserve">nº 123/2006. </w:t>
      </w:r>
    </w:p>
    <w:p w14:paraId="7AA55F93" w14:textId="77777777" w:rsidR="006255A3" w:rsidRPr="00E23263" w:rsidRDefault="006255A3" w:rsidP="006255A3">
      <w:pPr>
        <w:tabs>
          <w:tab w:val="left" w:pos="0"/>
        </w:tabs>
        <w:spacing w:line="360" w:lineRule="auto"/>
        <w:jc w:val="both"/>
        <w:rPr>
          <w:rFonts w:ascii="Segoe UI" w:hAnsi="Segoe UI" w:cs="Segoe UI"/>
          <w:i/>
          <w:sz w:val="22"/>
          <w:szCs w:val="22"/>
        </w:rPr>
      </w:pPr>
      <w:r w:rsidRPr="00E23263">
        <w:rPr>
          <w:rFonts w:ascii="Segoe UI" w:hAnsi="Segoe UI" w:cs="Segoe UI"/>
          <w:sz w:val="22"/>
          <w:szCs w:val="22"/>
        </w:rPr>
        <w:t>3.3.</w:t>
      </w:r>
      <w:r>
        <w:rPr>
          <w:rFonts w:ascii="Segoe UI" w:hAnsi="Segoe UI" w:cs="Segoe UI"/>
          <w:b/>
          <w:sz w:val="22"/>
          <w:szCs w:val="22"/>
        </w:rPr>
        <w:t xml:space="preserve"> Mês</w:t>
      </w:r>
      <w:r w:rsidRPr="00DD7ADA">
        <w:rPr>
          <w:rFonts w:ascii="Segoe UI" w:hAnsi="Segoe UI" w:cs="Segoe UI"/>
          <w:b/>
          <w:sz w:val="22"/>
          <w:szCs w:val="22"/>
        </w:rPr>
        <w:t xml:space="preserve"> de referência. </w:t>
      </w:r>
      <w:r w:rsidRPr="00E23263">
        <w:rPr>
          <w:rFonts w:ascii="Segoe UI" w:hAnsi="Segoe UI" w:cs="Segoe UI"/>
          <w:sz w:val="22"/>
          <w:szCs w:val="22"/>
        </w:rPr>
        <w:t xml:space="preserve">A proposta de preço deverá ser orçada em valores vigentes </w:t>
      </w:r>
      <w:sdt>
        <w:sdtPr>
          <w:rPr>
            <w:rStyle w:val="PGE-Alteraesdestacadas"/>
            <w:rFonts w:ascii="Segoe UI" w:hAnsi="Segoe UI" w:cs="Segoe UI"/>
          </w:rPr>
          <w:alias w:val="Data de referência dos preços"/>
          <w:tag w:val="Data de referência dos preços"/>
          <w:id w:val="958913640"/>
          <w:placeholder>
            <w:docPart w:val="F0E9120166464583BF4702B772216FD8"/>
          </w:placeholder>
        </w:sdtPr>
        <w:sdtEndPr>
          <w:rPr>
            <w:rStyle w:val="PGE-Alteraesdestacadas"/>
          </w:rPr>
        </w:sdtEndPr>
        <w:sdtContent>
          <w:r w:rsidRPr="00823F2B">
            <w:rPr>
              <w:rStyle w:val="PGE-Alteraesdestacadas"/>
              <w:rFonts w:ascii="Segoe UI" w:hAnsi="Segoe UI" w:cs="Segoe UI"/>
            </w:rPr>
            <w:t>em maio/20</w:t>
          </w:r>
          <w:r>
            <w:rPr>
              <w:rStyle w:val="PGE-Alteraesdestacadas"/>
              <w:rFonts w:ascii="Segoe UI" w:hAnsi="Segoe UI" w:cs="Segoe UI"/>
            </w:rPr>
            <w:t>22</w:t>
          </w:r>
          <w:r w:rsidRPr="00823F2B">
            <w:rPr>
              <w:rStyle w:val="PGE-Alteraesdestacadas"/>
              <w:rFonts w:ascii="Segoe UI" w:hAnsi="Segoe UI" w:cs="Segoe UI"/>
            </w:rPr>
            <w:t>, que será considerado como o mês de referência de preços</w:t>
          </w:r>
        </w:sdtContent>
      </w:sdt>
      <w:r w:rsidRPr="00E23263">
        <w:rPr>
          <w:rFonts w:ascii="Segoe UI" w:hAnsi="Segoe UI" w:cs="Segoe UI"/>
          <w:sz w:val="22"/>
          <w:szCs w:val="22"/>
        </w:rPr>
        <w:t>.</w:t>
      </w:r>
    </w:p>
    <w:p w14:paraId="355079BF" w14:textId="77777777" w:rsidR="006255A3" w:rsidRPr="00E23263" w:rsidRDefault="006255A3" w:rsidP="006255A3">
      <w:pPr>
        <w:tabs>
          <w:tab w:val="left" w:pos="0"/>
        </w:tabs>
        <w:spacing w:line="360" w:lineRule="auto"/>
        <w:jc w:val="both"/>
        <w:rPr>
          <w:rFonts w:ascii="Segoe UI" w:hAnsi="Segoe UI" w:cs="Segoe UI"/>
          <w:i/>
          <w:sz w:val="22"/>
          <w:szCs w:val="22"/>
        </w:rPr>
      </w:pPr>
      <w:r w:rsidRPr="00E23263">
        <w:rPr>
          <w:rFonts w:ascii="Segoe UI" w:hAnsi="Segoe UI" w:cs="Segoe UI"/>
          <w:sz w:val="22"/>
          <w:szCs w:val="22"/>
        </w:rPr>
        <w:t>3.4.</w:t>
      </w:r>
      <w:r w:rsidRPr="00277677">
        <w:rPr>
          <w:rFonts w:ascii="Segoe UI" w:hAnsi="Segoe UI" w:cs="Segoe UI"/>
          <w:b/>
          <w:sz w:val="22"/>
          <w:szCs w:val="22"/>
        </w:rPr>
        <w:t xml:space="preserve"> </w:t>
      </w:r>
      <w:r w:rsidRPr="00FF21B4">
        <w:rPr>
          <w:rFonts w:ascii="Segoe UI" w:hAnsi="Segoe UI" w:cs="Segoe UI"/>
          <w:b/>
          <w:sz w:val="22"/>
          <w:szCs w:val="22"/>
        </w:rPr>
        <w:t>Validade da proposta.</w:t>
      </w:r>
      <w:r>
        <w:rPr>
          <w:rFonts w:ascii="Segoe UI" w:hAnsi="Segoe UI" w:cs="Segoe UI"/>
          <w:b/>
          <w:sz w:val="22"/>
          <w:szCs w:val="22"/>
        </w:rPr>
        <w:t xml:space="preserve"> </w:t>
      </w:r>
      <w:r w:rsidRPr="00E23263">
        <w:rPr>
          <w:rFonts w:ascii="Segoe UI" w:hAnsi="Segoe UI" w:cs="Segoe UI"/>
          <w:sz w:val="22"/>
          <w:szCs w:val="22"/>
        </w:rPr>
        <w:t xml:space="preserve">Na ausência de indicação expressa em sentido contrário no </w:t>
      </w:r>
      <w:r w:rsidRPr="00E23263">
        <w:rPr>
          <w:rFonts w:ascii="Segoe UI" w:hAnsi="Segoe UI" w:cs="Segoe UI"/>
          <w:b/>
          <w:sz w:val="22"/>
          <w:szCs w:val="22"/>
        </w:rPr>
        <w:t>Anexo II</w:t>
      </w:r>
      <w:r w:rsidRPr="00E23263">
        <w:rPr>
          <w:rFonts w:ascii="Segoe UI" w:hAnsi="Segoe UI" w:cs="Segoe UI"/>
          <w:sz w:val="22"/>
          <w:szCs w:val="22"/>
        </w:rPr>
        <w:t>, o prazo de validade da proposta será de 60 (sessenta) dias contados a partir da data de sua apresentação.</w:t>
      </w:r>
    </w:p>
    <w:p w14:paraId="6B5B6B3A"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p>
    <w:p w14:paraId="2D2D7DEB" w14:textId="77777777" w:rsidR="006255A3" w:rsidRPr="00E23263" w:rsidRDefault="006255A3" w:rsidP="006255A3">
      <w:pPr>
        <w:pStyle w:val="Ttulo2"/>
        <w:spacing w:line="360" w:lineRule="auto"/>
        <w:rPr>
          <w:rFonts w:ascii="Segoe UI" w:hAnsi="Segoe UI" w:cs="Segoe UI"/>
          <w:i w:val="0"/>
          <w:sz w:val="22"/>
          <w:szCs w:val="22"/>
        </w:rPr>
      </w:pPr>
      <w:bookmarkStart w:id="15" w:name="_Toc473537581"/>
      <w:bookmarkStart w:id="16" w:name="_Toc473557623"/>
      <w:r w:rsidRPr="00E23263">
        <w:rPr>
          <w:rFonts w:ascii="Segoe UI" w:hAnsi="Segoe UI" w:cs="Segoe UI"/>
          <w:i w:val="0"/>
          <w:sz w:val="22"/>
          <w:szCs w:val="22"/>
        </w:rPr>
        <w:lastRenderedPageBreak/>
        <w:t>4. HABILITAÇÃO</w:t>
      </w:r>
      <w:bookmarkEnd w:id="15"/>
      <w:bookmarkEnd w:id="16"/>
    </w:p>
    <w:p w14:paraId="45445EF0"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4.1.  O julgamento da habilitação se processará mediante o exame dos documentos a seguir relacionados, os quais dizem respeito a:</w:t>
      </w:r>
    </w:p>
    <w:p w14:paraId="6AFAEA5D"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p>
    <w:p w14:paraId="36FDCF12" w14:textId="77777777" w:rsidR="006255A3" w:rsidRPr="00E23263" w:rsidRDefault="006255A3" w:rsidP="006255A3">
      <w:pPr>
        <w:pStyle w:val="Ttulo3"/>
        <w:spacing w:before="0" w:after="0" w:line="360" w:lineRule="auto"/>
        <w:rPr>
          <w:rFonts w:ascii="Segoe UI" w:hAnsi="Segoe UI" w:cs="Segoe UI"/>
          <w:sz w:val="22"/>
          <w:szCs w:val="22"/>
        </w:rPr>
      </w:pPr>
      <w:r w:rsidRPr="00E23263">
        <w:rPr>
          <w:rFonts w:ascii="Segoe UI" w:hAnsi="Segoe UI" w:cs="Segoe UI"/>
          <w:sz w:val="22"/>
          <w:szCs w:val="22"/>
        </w:rPr>
        <w:t>4.1.1. Habilitação jurídica</w:t>
      </w:r>
    </w:p>
    <w:p w14:paraId="41FDC4EC"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a) Registro empresarial na Junta Comercial, no caso de empresário individual; </w:t>
      </w:r>
    </w:p>
    <w:p w14:paraId="3F787457"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b) Ato constitutivo, estatuto ou contrato social atualizado e registrado na Junta Comercial, em se tratando de sociedade empresária;</w:t>
      </w:r>
    </w:p>
    <w:p w14:paraId="0B1408F2"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c) Documentos de eleição ou designação dos atuais administradores, tratando-se de sociedades empresárias; </w:t>
      </w:r>
    </w:p>
    <w:p w14:paraId="1AA7EF81"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d) Ato constitutivo atualizado e registrado no Registro Civil de Pessoas Jurídicas, tratando-se de sociedade não empresária, acompanhado de prova da diretoria em exercício; </w:t>
      </w:r>
    </w:p>
    <w:p w14:paraId="379BD532"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e) Decreto de autorização, tratando-se de sociedade empresária estrangeira em funcionamento no País, e ato de registro ou autorização para funcionamento expedido pelo órgão competente, quando a atividade assim o exigir;</w:t>
      </w:r>
    </w:p>
    <w:p w14:paraId="704EB4E1" w14:textId="77777777" w:rsidR="006255A3" w:rsidRPr="00CB5EE5" w:rsidRDefault="006255A3" w:rsidP="006255A3">
      <w:pPr>
        <w:widowControl w:val="0"/>
        <w:tabs>
          <w:tab w:val="num" w:pos="0"/>
          <w:tab w:val="left" w:pos="993"/>
        </w:tabs>
        <w:spacing w:line="360" w:lineRule="auto"/>
        <w:jc w:val="both"/>
        <w:rPr>
          <w:rFonts w:ascii="Segoe UI" w:hAnsi="Segoe UI" w:cs="Segoe UI"/>
          <w:sz w:val="22"/>
          <w:szCs w:val="22"/>
        </w:rPr>
      </w:pPr>
      <w:r w:rsidRPr="00CB5EE5">
        <w:rPr>
          <w:rFonts w:ascii="Segoe UI" w:hAnsi="Segoe UI" w:cs="Segoe UI"/>
          <w:sz w:val="22"/>
          <w:szCs w:val="22"/>
        </w:rPr>
        <w:t>f) Em se tratando de sociedade cooperativa: ato constitutivo e estatuto atualizado e registrado na Junta Comercial, devendo o estatuto estar adequado à Lei Federal nº 12.690/2012; documentos de eleição ou designação dos atuais administradores; e registro perante a entidade estadual da Organização das Cooperativas Brasileiras</w:t>
      </w:r>
      <w:bookmarkStart w:id="17" w:name="_Hlk55206907"/>
      <w:r w:rsidRPr="00CB5EE5">
        <w:rPr>
          <w:rFonts w:ascii="Segoe UI" w:hAnsi="Segoe UI" w:cs="Segoe UI"/>
          <w:sz w:val="22"/>
          <w:szCs w:val="22"/>
        </w:rPr>
        <w:t>, nos termos do artigo 107 da Lei Federal nº 5.764/1971</w:t>
      </w:r>
      <w:bookmarkEnd w:id="17"/>
      <w:r w:rsidRPr="00CB5EE5">
        <w:rPr>
          <w:rFonts w:ascii="Segoe UI" w:hAnsi="Segoe UI" w:cs="Segoe UI"/>
          <w:sz w:val="22"/>
          <w:szCs w:val="22"/>
        </w:rPr>
        <w:t>;</w:t>
      </w:r>
    </w:p>
    <w:p w14:paraId="167E1427" w14:textId="77777777" w:rsidR="006255A3" w:rsidRPr="00E23263" w:rsidRDefault="006255A3" w:rsidP="006255A3">
      <w:pPr>
        <w:widowControl w:val="0"/>
        <w:tabs>
          <w:tab w:val="num" w:pos="0"/>
          <w:tab w:val="left" w:pos="993"/>
        </w:tabs>
        <w:spacing w:line="360" w:lineRule="auto"/>
        <w:jc w:val="both"/>
        <w:rPr>
          <w:rFonts w:ascii="Segoe UI" w:hAnsi="Segoe UI" w:cs="Segoe UI"/>
          <w:sz w:val="22"/>
          <w:szCs w:val="22"/>
        </w:rPr>
      </w:pPr>
    </w:p>
    <w:p w14:paraId="7DD7CBBE" w14:textId="77777777" w:rsidR="006255A3" w:rsidRPr="00E23263" w:rsidRDefault="006255A3" w:rsidP="006255A3">
      <w:pPr>
        <w:pStyle w:val="Ttulo3"/>
        <w:spacing w:before="0" w:after="0" w:line="360" w:lineRule="auto"/>
        <w:rPr>
          <w:rFonts w:ascii="Segoe UI" w:hAnsi="Segoe UI" w:cs="Segoe UI"/>
          <w:sz w:val="22"/>
          <w:szCs w:val="22"/>
        </w:rPr>
      </w:pPr>
      <w:r w:rsidRPr="00E23263">
        <w:rPr>
          <w:rFonts w:ascii="Segoe UI" w:hAnsi="Segoe UI" w:cs="Segoe UI"/>
          <w:sz w:val="22"/>
          <w:szCs w:val="22"/>
        </w:rPr>
        <w:t>4.1.2. Regularidade fiscal e trabalhista</w:t>
      </w:r>
    </w:p>
    <w:p w14:paraId="5AB04556"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a) Prova de inscrição no Cadastro Nacional de Pessoas Jurídicas (CNPJ); </w:t>
      </w:r>
    </w:p>
    <w:p w14:paraId="3760E443"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b) Prova de inscrição no cadastro de contribuintes estadual ou municipal, relativo à sede ou </w:t>
      </w:r>
      <w:proofErr w:type="gramStart"/>
      <w:r w:rsidRPr="00E23263">
        <w:rPr>
          <w:rFonts w:ascii="Segoe UI" w:hAnsi="Segoe UI" w:cs="Segoe UI"/>
          <w:sz w:val="22"/>
          <w:szCs w:val="22"/>
        </w:rPr>
        <w:t>domicilio</w:t>
      </w:r>
      <w:proofErr w:type="gramEnd"/>
      <w:r w:rsidRPr="00E23263">
        <w:rPr>
          <w:rFonts w:ascii="Segoe UI" w:hAnsi="Segoe UI" w:cs="Segoe UI"/>
          <w:sz w:val="22"/>
          <w:szCs w:val="22"/>
        </w:rPr>
        <w:t xml:space="preserve"> do licitante, pertinente ao seu ramo de atividade e compatível com o objeto do certame;</w:t>
      </w:r>
    </w:p>
    <w:p w14:paraId="1B21A706"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c) Certificado de regularidade do Fundo de Garantia por Tempo de Serviço (CRF - FGTS);</w:t>
      </w:r>
    </w:p>
    <w:p w14:paraId="75114BFF" w14:textId="77777777" w:rsidR="006255A3" w:rsidRPr="00E23263" w:rsidRDefault="006255A3" w:rsidP="006255A3">
      <w:pPr>
        <w:widowControl w:val="0"/>
        <w:spacing w:line="360" w:lineRule="auto"/>
        <w:jc w:val="both"/>
        <w:rPr>
          <w:rFonts w:ascii="Segoe UI" w:hAnsi="Segoe UI" w:cs="Segoe UI"/>
          <w:sz w:val="22"/>
          <w:szCs w:val="22"/>
        </w:rPr>
      </w:pPr>
      <w:r w:rsidRPr="00E23263">
        <w:rPr>
          <w:rFonts w:ascii="Segoe UI" w:hAnsi="Segoe UI" w:cs="Segoe UI"/>
          <w:sz w:val="22"/>
          <w:szCs w:val="22"/>
        </w:rPr>
        <w:t>d) Certidão negativa, ou positiva com efeitos de negativa, de débitos trabalhistas (CNDT);</w:t>
      </w:r>
    </w:p>
    <w:p w14:paraId="339D6608" w14:textId="77777777" w:rsidR="006255A3" w:rsidRPr="00E23263" w:rsidRDefault="006255A3" w:rsidP="006255A3">
      <w:pPr>
        <w:widowControl w:val="0"/>
        <w:spacing w:line="360" w:lineRule="auto"/>
        <w:jc w:val="both"/>
        <w:rPr>
          <w:rFonts w:ascii="Segoe UI" w:hAnsi="Segoe UI" w:cs="Segoe UI"/>
          <w:sz w:val="22"/>
          <w:szCs w:val="22"/>
        </w:rPr>
      </w:pPr>
      <w:r w:rsidRPr="00E23263">
        <w:rPr>
          <w:rFonts w:ascii="Segoe UI" w:hAnsi="Segoe UI" w:cs="Segoe UI"/>
          <w:sz w:val="22"/>
          <w:szCs w:val="22"/>
        </w:rPr>
        <w:lastRenderedPageBreak/>
        <w:t>e) Certidão negativa, ou positiva com efeitos de negativa, de Débitos relativos a Créditos Tributários Federais e à Dívida Ativa da União;</w:t>
      </w:r>
    </w:p>
    <w:p w14:paraId="38600611" w14:textId="77777777" w:rsidR="006255A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f) </w:t>
      </w:r>
      <w:r w:rsidRPr="00E4780F">
        <w:rPr>
          <w:rFonts w:ascii="Segoe UI" w:hAnsi="Segoe UI" w:cs="Segoe UI"/>
          <w:sz w:val="22"/>
          <w:szCs w:val="22"/>
        </w:rPr>
        <w:t>Certidão emitida pela Fazenda Municipal da sede ou domicílio da licitante que comprove a regularidade de débitos tributários relativos ao Imposto sobre Serviços de Qualquer Natureza – ISSQN</w:t>
      </w:r>
      <w:r>
        <w:rPr>
          <w:rFonts w:ascii="Segoe UI" w:hAnsi="Segoe UI" w:cs="Segoe UI"/>
          <w:sz w:val="22"/>
          <w:szCs w:val="22"/>
        </w:rPr>
        <w:t>.</w:t>
      </w:r>
    </w:p>
    <w:p w14:paraId="56D586C0" w14:textId="77777777" w:rsidR="006255A3" w:rsidRPr="00E23263" w:rsidRDefault="006255A3" w:rsidP="006255A3">
      <w:pPr>
        <w:autoSpaceDE w:val="0"/>
        <w:autoSpaceDN w:val="0"/>
        <w:adjustRightInd w:val="0"/>
        <w:spacing w:line="360" w:lineRule="auto"/>
        <w:jc w:val="both"/>
        <w:rPr>
          <w:rFonts w:ascii="Segoe UI" w:hAnsi="Segoe UI" w:cs="Segoe UI"/>
          <w:sz w:val="22"/>
        </w:rPr>
      </w:pPr>
    </w:p>
    <w:p w14:paraId="589F6604" w14:textId="77777777" w:rsidR="006255A3" w:rsidRPr="00E23263" w:rsidRDefault="006255A3" w:rsidP="006255A3">
      <w:pPr>
        <w:pStyle w:val="Ttulo3"/>
        <w:spacing w:before="0" w:after="0" w:line="360" w:lineRule="auto"/>
        <w:rPr>
          <w:rFonts w:ascii="Segoe UI" w:hAnsi="Segoe UI" w:cs="Segoe UI"/>
          <w:sz w:val="22"/>
          <w:szCs w:val="22"/>
        </w:rPr>
      </w:pPr>
      <w:r w:rsidRPr="00E23263">
        <w:rPr>
          <w:rFonts w:ascii="Segoe UI" w:hAnsi="Segoe UI" w:cs="Segoe UI"/>
          <w:sz w:val="22"/>
          <w:szCs w:val="22"/>
        </w:rPr>
        <w:t>4.1.3. Qualificação econômico-financeira</w:t>
      </w:r>
    </w:p>
    <w:p w14:paraId="7619815D"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a) Certidão negativa de falência, recuperação judicial ou extrajudicial, expedida pelo distribuidor da sede da pessoa jurídica ou do domicílio do empresário individual;</w:t>
      </w:r>
    </w:p>
    <w:p w14:paraId="4B84CBCA"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a.1) </w:t>
      </w:r>
      <w:r w:rsidRPr="00252951">
        <w:rPr>
          <w:rFonts w:ascii="Segoe UI" w:hAnsi="Segoe UI" w:cs="Segoe UI"/>
          <w:sz w:val="22"/>
          <w:szCs w:val="22"/>
        </w:rPr>
        <w:t>Se a licitante for sociedade não empresária, a certidão mencionada na alínea “a” deverá ser substituída por certidão cujo conteúdo demonstre a ausência de insolvência civil, expedida pelo distribuidor competente.</w:t>
      </w:r>
    </w:p>
    <w:p w14:paraId="408AD9BA" w14:textId="77777777" w:rsidR="006255A3" w:rsidRPr="00E23263" w:rsidRDefault="006255A3" w:rsidP="006255A3">
      <w:pPr>
        <w:widowControl w:val="0"/>
        <w:spacing w:line="360" w:lineRule="auto"/>
        <w:jc w:val="both"/>
        <w:rPr>
          <w:rFonts w:ascii="Segoe UI" w:hAnsi="Segoe UI" w:cs="Segoe UI"/>
          <w:sz w:val="22"/>
          <w:szCs w:val="22"/>
        </w:rPr>
      </w:pPr>
      <w:r w:rsidRPr="00E23263">
        <w:rPr>
          <w:rFonts w:ascii="Segoe UI" w:hAnsi="Segoe UI" w:cs="Segoe UI"/>
          <w:sz w:val="22"/>
          <w:szCs w:val="22"/>
        </w:rPr>
        <w:t>a.2) Caso o licitante esteja em recuperação judicial ou extrajudicial, deverá ser comprovado</w:t>
      </w:r>
      <w:r>
        <w:rPr>
          <w:rFonts w:ascii="Segoe UI" w:hAnsi="Segoe UI" w:cs="Segoe UI"/>
          <w:sz w:val="22"/>
          <w:szCs w:val="22"/>
        </w:rPr>
        <w:t xml:space="preserve"> </w:t>
      </w:r>
      <w:r w:rsidRPr="00E23263">
        <w:rPr>
          <w:rFonts w:ascii="Segoe UI" w:hAnsi="Segoe UI" w:cs="Segoe UI"/>
          <w:sz w:val="22"/>
          <w:szCs w:val="22"/>
        </w:rPr>
        <w:t>o acolhimento do plano de recuperação judicial ou</w:t>
      </w:r>
      <w:r>
        <w:rPr>
          <w:rFonts w:ascii="Segoe UI" w:hAnsi="Segoe UI" w:cs="Segoe UI"/>
          <w:sz w:val="22"/>
          <w:szCs w:val="22"/>
        </w:rPr>
        <w:t xml:space="preserve"> </w:t>
      </w:r>
      <w:r w:rsidRPr="00E23263">
        <w:rPr>
          <w:rFonts w:ascii="Segoe UI" w:hAnsi="Segoe UI" w:cs="Segoe UI"/>
          <w:sz w:val="22"/>
          <w:szCs w:val="22"/>
        </w:rPr>
        <w:t>a homologação do plano de recuperação extrajudicial, conforme o caso.</w:t>
      </w:r>
    </w:p>
    <w:p w14:paraId="29CF8A24" w14:textId="77777777" w:rsidR="006255A3" w:rsidRPr="00E23263" w:rsidRDefault="006255A3" w:rsidP="006255A3">
      <w:pPr>
        <w:widowControl w:val="0"/>
        <w:spacing w:line="360" w:lineRule="auto"/>
        <w:jc w:val="both"/>
        <w:rPr>
          <w:rFonts w:ascii="Segoe UI" w:hAnsi="Segoe UI" w:cs="Segoe UI"/>
          <w:sz w:val="22"/>
          <w:szCs w:val="22"/>
          <w:highlight w:val="yellow"/>
        </w:rPr>
      </w:pPr>
    </w:p>
    <w:p w14:paraId="19F34B31" w14:textId="77777777" w:rsidR="006255A3" w:rsidRPr="00E23263" w:rsidRDefault="006255A3" w:rsidP="006255A3">
      <w:pPr>
        <w:pStyle w:val="Ttulo3"/>
        <w:spacing w:before="0" w:after="0" w:line="360" w:lineRule="auto"/>
        <w:rPr>
          <w:rFonts w:ascii="Segoe UI" w:hAnsi="Segoe UI" w:cs="Segoe UI"/>
          <w:bCs w:val="0"/>
          <w:sz w:val="22"/>
          <w:szCs w:val="22"/>
        </w:rPr>
      </w:pPr>
      <w:r w:rsidRPr="00E23263">
        <w:rPr>
          <w:rFonts w:ascii="Segoe UI" w:hAnsi="Segoe UI" w:cs="Segoe UI"/>
          <w:sz w:val="22"/>
          <w:szCs w:val="22"/>
        </w:rPr>
        <w:t>4.1.4. Declarações e outras comprovações</w:t>
      </w:r>
    </w:p>
    <w:p w14:paraId="25984E8D"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4.1.4.1. Declaração subscrita por representante legal da licitante, em conformidade com o modelo constante do</w:t>
      </w:r>
      <w:r>
        <w:rPr>
          <w:rFonts w:ascii="Segoe UI" w:hAnsi="Segoe UI" w:cs="Segoe UI"/>
          <w:sz w:val="22"/>
          <w:szCs w:val="22"/>
        </w:rPr>
        <w:t xml:space="preserve"> </w:t>
      </w:r>
      <w:r w:rsidRPr="00E23263">
        <w:rPr>
          <w:rFonts w:ascii="Segoe UI" w:hAnsi="Segoe UI" w:cs="Segoe UI"/>
          <w:b/>
          <w:sz w:val="22"/>
          <w:szCs w:val="22"/>
        </w:rPr>
        <w:t>Anexo III.1</w:t>
      </w:r>
      <w:r w:rsidRPr="00E23263">
        <w:rPr>
          <w:rFonts w:ascii="Segoe UI" w:hAnsi="Segoe UI" w:cs="Segoe UI"/>
          <w:sz w:val="22"/>
          <w:szCs w:val="22"/>
        </w:rPr>
        <w:t>, atestando que:</w:t>
      </w:r>
    </w:p>
    <w:p w14:paraId="5F0A3017" w14:textId="77777777" w:rsidR="006255A3" w:rsidRPr="00CB5EE5" w:rsidRDefault="006255A3" w:rsidP="006255A3">
      <w:pPr>
        <w:tabs>
          <w:tab w:val="left" w:pos="851"/>
        </w:tabs>
        <w:autoSpaceDE w:val="0"/>
        <w:autoSpaceDN w:val="0"/>
        <w:adjustRightInd w:val="0"/>
        <w:spacing w:line="360" w:lineRule="auto"/>
        <w:ind w:left="851"/>
        <w:jc w:val="both"/>
        <w:rPr>
          <w:rFonts w:ascii="Segoe UI" w:hAnsi="Segoe UI" w:cs="Segoe UI"/>
          <w:sz w:val="22"/>
          <w:szCs w:val="22"/>
        </w:rPr>
      </w:pPr>
      <w:r w:rsidRPr="00224ACE">
        <w:rPr>
          <w:rFonts w:ascii="Segoe UI" w:hAnsi="Segoe UI" w:cs="Segoe UI"/>
          <w:sz w:val="22"/>
          <w:szCs w:val="22"/>
        </w:rPr>
        <w:t>a) se encontra em situação regular perante o Ministério do Trabalho e Previdência no que se refere a observância do disposto no inciso XXXIII do artigo 7.º da Constituição Federal, na forma do Decreto Estadual nº 42.911/1998;</w:t>
      </w:r>
    </w:p>
    <w:p w14:paraId="24E3DD64" w14:textId="77777777" w:rsidR="006255A3" w:rsidRDefault="006255A3" w:rsidP="006255A3">
      <w:pPr>
        <w:tabs>
          <w:tab w:val="left" w:pos="851"/>
        </w:tabs>
        <w:autoSpaceDE w:val="0"/>
        <w:autoSpaceDN w:val="0"/>
        <w:adjustRightInd w:val="0"/>
        <w:spacing w:line="360" w:lineRule="auto"/>
        <w:ind w:left="851"/>
        <w:jc w:val="both"/>
        <w:rPr>
          <w:rFonts w:ascii="Segoe UI" w:hAnsi="Segoe UI" w:cs="Segoe UI"/>
          <w:sz w:val="22"/>
          <w:szCs w:val="22"/>
        </w:rPr>
      </w:pPr>
      <w:r w:rsidRPr="00E23263">
        <w:rPr>
          <w:rFonts w:ascii="Segoe UI" w:hAnsi="Segoe UI" w:cs="Segoe UI"/>
          <w:sz w:val="22"/>
          <w:szCs w:val="22"/>
        </w:rPr>
        <w:t xml:space="preserve">b) </w:t>
      </w:r>
      <w:r w:rsidRPr="00252951">
        <w:rPr>
          <w:rFonts w:ascii="Segoe UI" w:hAnsi="Segoe UI" w:cs="Segoe UI"/>
          <w:sz w:val="22"/>
          <w:szCs w:val="22"/>
        </w:rPr>
        <w:t>não se enquadra em nenhuma das vedações de participação na licitação do item 2.2 deste Edital;</w:t>
      </w:r>
    </w:p>
    <w:p w14:paraId="54B1028B" w14:textId="77777777" w:rsidR="006255A3" w:rsidRPr="00E23263" w:rsidRDefault="006255A3" w:rsidP="006255A3">
      <w:pPr>
        <w:tabs>
          <w:tab w:val="left" w:pos="851"/>
        </w:tabs>
        <w:autoSpaceDE w:val="0"/>
        <w:autoSpaceDN w:val="0"/>
        <w:adjustRightInd w:val="0"/>
        <w:spacing w:line="360" w:lineRule="auto"/>
        <w:ind w:left="851"/>
        <w:jc w:val="both"/>
        <w:rPr>
          <w:rFonts w:ascii="Segoe UI" w:hAnsi="Segoe UI" w:cs="Segoe UI"/>
          <w:sz w:val="22"/>
          <w:szCs w:val="22"/>
        </w:rPr>
      </w:pPr>
      <w:r w:rsidRPr="00E23263">
        <w:rPr>
          <w:rFonts w:ascii="Segoe UI" w:hAnsi="Segoe UI" w:cs="Segoe UI"/>
          <w:sz w:val="22"/>
          <w:szCs w:val="22"/>
        </w:rPr>
        <w:t>c)</w:t>
      </w:r>
      <w:r>
        <w:rPr>
          <w:rFonts w:ascii="Segoe UI" w:hAnsi="Segoe UI" w:cs="Segoe UI"/>
          <w:sz w:val="22"/>
          <w:szCs w:val="22"/>
        </w:rPr>
        <w:t xml:space="preserve"> </w:t>
      </w:r>
      <w:r w:rsidRPr="00E23263">
        <w:rPr>
          <w:rFonts w:ascii="Segoe UI" w:hAnsi="Segoe UI" w:cs="Segoe UI"/>
          <w:sz w:val="22"/>
          <w:szCs w:val="22"/>
        </w:rPr>
        <w:t>cumpre as normas relativas à saúde e segurança do trabalho,</w:t>
      </w:r>
      <w:r>
        <w:rPr>
          <w:rFonts w:ascii="Segoe UI" w:hAnsi="Segoe UI" w:cs="Segoe UI"/>
          <w:sz w:val="22"/>
          <w:szCs w:val="22"/>
        </w:rPr>
        <w:t xml:space="preserve"> </w:t>
      </w:r>
      <w:r w:rsidRPr="00E23263">
        <w:rPr>
          <w:rFonts w:ascii="Segoe UI" w:hAnsi="Segoe UI" w:cs="Segoe UI"/>
          <w:sz w:val="22"/>
          <w:szCs w:val="22"/>
        </w:rPr>
        <w:t>nos termos do artigo 117, parágrafo único, da Constituição Estadual;</w:t>
      </w:r>
    </w:p>
    <w:p w14:paraId="25BB77B3" w14:textId="77777777" w:rsidR="006255A3" w:rsidRPr="00E23263" w:rsidRDefault="006255A3" w:rsidP="006255A3">
      <w:pPr>
        <w:tabs>
          <w:tab w:val="left" w:pos="851"/>
        </w:tabs>
        <w:autoSpaceDE w:val="0"/>
        <w:autoSpaceDN w:val="0"/>
        <w:adjustRightInd w:val="0"/>
        <w:spacing w:line="360" w:lineRule="auto"/>
        <w:ind w:left="851"/>
        <w:jc w:val="both"/>
        <w:rPr>
          <w:rFonts w:ascii="Segoe UI" w:hAnsi="Segoe UI" w:cs="Segoe UI"/>
          <w:sz w:val="22"/>
          <w:szCs w:val="22"/>
        </w:rPr>
      </w:pPr>
      <w:r w:rsidRPr="00E23263">
        <w:rPr>
          <w:rFonts w:ascii="Segoe UI" w:hAnsi="Segoe UI" w:cs="Segoe UI"/>
          <w:sz w:val="22"/>
          <w:szCs w:val="22"/>
          <w:shd w:val="clear" w:color="auto" w:fill="FFFFFF"/>
        </w:rPr>
        <w:lastRenderedPageBreak/>
        <w:t>d) atenderá, na data da contratação, ao disposto no artigo 5º-C e se compromete a não disponibilizar empregado que incorra na vedação prevista no artigo 5º-D, ambos da</w:t>
      </w:r>
      <w:r>
        <w:rPr>
          <w:rStyle w:val="apple-converted-space"/>
          <w:rFonts w:ascii="Segoe UI" w:hAnsi="Segoe UI" w:cs="Segoe UI"/>
          <w:sz w:val="22"/>
          <w:szCs w:val="22"/>
          <w:shd w:val="clear" w:color="auto" w:fill="FFFFFF"/>
        </w:rPr>
        <w:t xml:space="preserve"> </w:t>
      </w:r>
      <w:r w:rsidRPr="00E23263">
        <w:rPr>
          <w:rFonts w:ascii="Segoe UI" w:hAnsi="Segoe UI" w:cs="Segoe UI"/>
          <w:sz w:val="22"/>
          <w:szCs w:val="22"/>
          <w:shd w:val="clear" w:color="auto" w:fill="FFFFFF"/>
        </w:rPr>
        <w:t>Lei Federal nº 6.019/1974, com redação dada pela Lei Federal nº 13.467/2017.</w:t>
      </w:r>
    </w:p>
    <w:p w14:paraId="23EBC267"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4.1.4.2. Declaração subscrita por representante legal da licitante, em conformidade com o modelo constante do </w:t>
      </w:r>
      <w:r w:rsidRPr="00E23263">
        <w:rPr>
          <w:rFonts w:ascii="Segoe UI" w:hAnsi="Segoe UI" w:cs="Segoe UI"/>
          <w:b/>
          <w:sz w:val="22"/>
          <w:szCs w:val="22"/>
        </w:rPr>
        <w:t>Anexo III.2</w:t>
      </w:r>
      <w:r w:rsidRPr="00E23263">
        <w:rPr>
          <w:rFonts w:ascii="Segoe UI" w:hAnsi="Segoe UI" w:cs="Segoe UI"/>
          <w:sz w:val="22"/>
          <w:szCs w:val="22"/>
        </w:rPr>
        <w:t xml:space="preserv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w:t>
      </w:r>
      <w:r w:rsidRPr="00D11185">
        <w:rPr>
          <w:rFonts w:ascii="Segoe UI" w:hAnsi="Segoe UI" w:cs="Segoe UI"/>
          <w:sz w:val="22"/>
          <w:szCs w:val="22"/>
        </w:rPr>
        <w:t>67.301/2022</w:t>
      </w:r>
      <w:r w:rsidRPr="00E23263">
        <w:rPr>
          <w:rFonts w:ascii="Segoe UI" w:hAnsi="Segoe UI" w:cs="Segoe UI"/>
          <w:sz w:val="22"/>
          <w:szCs w:val="22"/>
        </w:rPr>
        <w:t>.</w:t>
      </w:r>
    </w:p>
    <w:p w14:paraId="268DC1FC"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4.1.4.3. Em se tratando de microempresa ou de empresa de pequeno porte, declaração subscrita por representante legal da licitante, em conformidade com o modelo constante do </w:t>
      </w:r>
      <w:r w:rsidRPr="00E23263">
        <w:rPr>
          <w:rFonts w:ascii="Segoe UI" w:hAnsi="Segoe UI" w:cs="Segoe UI"/>
          <w:b/>
          <w:sz w:val="22"/>
          <w:szCs w:val="22"/>
        </w:rPr>
        <w:t>Anexo III.3</w:t>
      </w:r>
      <w:r w:rsidRPr="00E23263">
        <w:rPr>
          <w:rFonts w:ascii="Segoe UI" w:hAnsi="Segoe UI" w:cs="Segoe UI"/>
          <w:sz w:val="22"/>
          <w:szCs w:val="22"/>
        </w:rPr>
        <w:t>, declarando seu enquadramento nos critérios previstos no artigo 3º da Lei Complementar Federal n° 123/2006, bem como sua não inclusão nas vedações previstas no mesmo diploma legal.</w:t>
      </w:r>
    </w:p>
    <w:p w14:paraId="2757AED9" w14:textId="77777777" w:rsidR="006255A3" w:rsidRPr="002461B3" w:rsidRDefault="006255A3" w:rsidP="006255A3">
      <w:pPr>
        <w:autoSpaceDE w:val="0"/>
        <w:autoSpaceDN w:val="0"/>
        <w:adjustRightInd w:val="0"/>
        <w:spacing w:line="360" w:lineRule="auto"/>
        <w:jc w:val="both"/>
        <w:rPr>
          <w:rFonts w:ascii="Segoe UI" w:hAnsi="Segoe UI" w:cs="Segoe UI"/>
          <w:bCs/>
          <w:sz w:val="22"/>
          <w:szCs w:val="22"/>
          <w:shd w:val="clear" w:color="auto" w:fill="FFFFFF"/>
        </w:rPr>
      </w:pPr>
      <w:r w:rsidRPr="002461B3">
        <w:rPr>
          <w:rFonts w:ascii="Segoe UI" w:hAnsi="Segoe UI" w:cs="Segoe UI"/>
          <w:sz w:val="22"/>
          <w:szCs w:val="22"/>
        </w:rPr>
        <w:t>4.1.4.4.</w:t>
      </w:r>
      <w:r w:rsidRPr="002461B3">
        <w:rPr>
          <w:rFonts w:ascii="Segoe UI" w:hAnsi="Segoe UI" w:cs="Segoe UI"/>
          <w:b/>
          <w:sz w:val="22"/>
          <w:szCs w:val="22"/>
          <w:shd w:val="clear" w:color="auto" w:fill="FFFFFF"/>
        </w:rPr>
        <w:t xml:space="preserve"> Comprovação da condição de ME/EPP.</w:t>
      </w:r>
      <w:r w:rsidRPr="002461B3">
        <w:rPr>
          <w:rFonts w:ascii="Segoe UI" w:hAnsi="Segoe UI" w:cs="Segoe UI"/>
          <w:sz w:val="22"/>
          <w:szCs w:val="22"/>
        </w:rPr>
        <w:t xml:space="preserve"> </w:t>
      </w:r>
      <w:r w:rsidRPr="002461B3">
        <w:rPr>
          <w:rFonts w:ascii="Segoe UI" w:hAnsi="Segoe UI" w:cs="Segoe UI"/>
          <w:bCs/>
          <w:sz w:val="22"/>
          <w:szCs w:val="22"/>
          <w:shd w:val="clear" w:color="auto" w:fill="FFFFFF"/>
        </w:rPr>
        <w:t>Sem prejuízo da declaração exigida no item 4.1.4.3 e admitida a indicação, pelo licitante, de outros meios e documentos aceitos pelo ordenamento jurídico vigente, a condição de microempresa ou de empresa de pequeno porte será comprovada da seguinte forma:</w:t>
      </w:r>
    </w:p>
    <w:p w14:paraId="69DB8D8D" w14:textId="77777777" w:rsidR="006255A3" w:rsidRPr="002461B3" w:rsidRDefault="006255A3" w:rsidP="006255A3">
      <w:pPr>
        <w:autoSpaceDE w:val="0"/>
        <w:autoSpaceDN w:val="0"/>
        <w:adjustRightInd w:val="0"/>
        <w:spacing w:line="360" w:lineRule="auto"/>
        <w:ind w:left="709"/>
        <w:jc w:val="both"/>
        <w:rPr>
          <w:rFonts w:ascii="Segoe UI" w:hAnsi="Segoe UI" w:cs="Segoe UI"/>
          <w:sz w:val="22"/>
          <w:szCs w:val="22"/>
        </w:rPr>
      </w:pPr>
      <w:r w:rsidRPr="002461B3">
        <w:rPr>
          <w:rFonts w:ascii="Segoe UI" w:hAnsi="Segoe UI" w:cs="Segoe UI"/>
          <w:sz w:val="22"/>
          <w:szCs w:val="22"/>
        </w:rPr>
        <w:t xml:space="preserve">4.1.4.4.1. Se sociedade empresária, pela apresentação de certidão expedida pela Junta Comercial competente; </w:t>
      </w:r>
    </w:p>
    <w:p w14:paraId="26D24872" w14:textId="77777777" w:rsidR="006255A3" w:rsidRPr="002461B3" w:rsidRDefault="006255A3" w:rsidP="006255A3">
      <w:pPr>
        <w:autoSpaceDE w:val="0"/>
        <w:autoSpaceDN w:val="0"/>
        <w:adjustRightInd w:val="0"/>
        <w:spacing w:line="360" w:lineRule="auto"/>
        <w:ind w:left="709"/>
        <w:jc w:val="both"/>
        <w:rPr>
          <w:rFonts w:ascii="Segoe UI" w:hAnsi="Segoe UI" w:cs="Segoe UI"/>
          <w:sz w:val="22"/>
          <w:szCs w:val="22"/>
        </w:rPr>
      </w:pPr>
      <w:r w:rsidRPr="002461B3">
        <w:rPr>
          <w:rFonts w:ascii="Segoe UI" w:hAnsi="Segoe UI" w:cs="Segoe UI"/>
          <w:sz w:val="22"/>
          <w:szCs w:val="22"/>
        </w:rPr>
        <w:t xml:space="preserve">4.1.4.4.2. Se sociedade simples, pela apresentação da “Certidão de Breve Relato de Registro de Enquadramento de Microempresa ou Empresa de Pequeno Porte”, expedida pelo Cartório de Registro de Pessoas Jurídicas; </w:t>
      </w:r>
    </w:p>
    <w:p w14:paraId="6C31F84E" w14:textId="77777777" w:rsidR="006255A3" w:rsidRPr="002461B3" w:rsidRDefault="006255A3" w:rsidP="006255A3">
      <w:pPr>
        <w:autoSpaceDE w:val="0"/>
        <w:autoSpaceDN w:val="0"/>
        <w:adjustRightInd w:val="0"/>
        <w:spacing w:line="360" w:lineRule="auto"/>
        <w:jc w:val="both"/>
        <w:rPr>
          <w:rFonts w:ascii="Segoe UI" w:hAnsi="Segoe UI" w:cs="Segoe UI"/>
          <w:sz w:val="22"/>
          <w:szCs w:val="22"/>
        </w:rPr>
      </w:pPr>
      <w:r w:rsidRPr="002461B3">
        <w:rPr>
          <w:rFonts w:ascii="Segoe UI" w:hAnsi="Segoe UI" w:cs="Segoe UI"/>
          <w:sz w:val="22"/>
          <w:szCs w:val="22"/>
        </w:rPr>
        <w:t>4.1.4.5. Em se tratando de cooperativa que preencha as condições estabelecidas no art. 34 da Lei Federal nº 11.488/2007:</w:t>
      </w:r>
    </w:p>
    <w:p w14:paraId="540FBFB2" w14:textId="77777777" w:rsidR="006255A3" w:rsidRPr="002461B3" w:rsidRDefault="006255A3" w:rsidP="006255A3">
      <w:pPr>
        <w:autoSpaceDE w:val="0"/>
        <w:autoSpaceDN w:val="0"/>
        <w:adjustRightInd w:val="0"/>
        <w:spacing w:line="360" w:lineRule="auto"/>
        <w:ind w:left="709"/>
        <w:jc w:val="both"/>
        <w:rPr>
          <w:rFonts w:ascii="Segoe UI" w:hAnsi="Segoe UI" w:cs="Segoe UI"/>
          <w:sz w:val="22"/>
          <w:szCs w:val="22"/>
        </w:rPr>
      </w:pPr>
      <w:r w:rsidRPr="002461B3">
        <w:rPr>
          <w:rFonts w:ascii="Segoe UI" w:hAnsi="Segoe UI" w:cs="Segoe UI"/>
          <w:sz w:val="22"/>
          <w:szCs w:val="22"/>
        </w:rPr>
        <w:t xml:space="preserve">4.1.4.5.1. Declaração subscrita por representante legal da licitante, em conformidade com o modelo constante do </w:t>
      </w:r>
      <w:r w:rsidRPr="002461B3">
        <w:rPr>
          <w:rFonts w:ascii="Segoe UI" w:hAnsi="Segoe UI" w:cs="Segoe UI"/>
          <w:b/>
          <w:sz w:val="22"/>
          <w:szCs w:val="22"/>
        </w:rPr>
        <w:t>Anexo III.4</w:t>
      </w:r>
      <w:r w:rsidRPr="002461B3">
        <w:rPr>
          <w:rFonts w:ascii="Segoe UI" w:hAnsi="Segoe UI" w:cs="Segoe UI"/>
          <w:sz w:val="22"/>
          <w:szCs w:val="22"/>
        </w:rPr>
        <w:t xml:space="preserve">, declarando que seu estatuto foi adequado à Lei Federal nº 12.690/2012 e que aufere Receita Bruta até o limite definido no inciso II do </w:t>
      </w:r>
      <w:r w:rsidRPr="002461B3">
        <w:rPr>
          <w:rFonts w:ascii="Segoe UI" w:hAnsi="Segoe UI" w:cs="Segoe UI"/>
          <w:i/>
          <w:sz w:val="22"/>
          <w:szCs w:val="22"/>
        </w:rPr>
        <w:t>caput</w:t>
      </w:r>
      <w:r w:rsidRPr="002461B3">
        <w:rPr>
          <w:rFonts w:ascii="Segoe UI" w:hAnsi="Segoe UI" w:cs="Segoe UI"/>
          <w:sz w:val="22"/>
          <w:szCs w:val="22"/>
        </w:rPr>
        <w:t xml:space="preserve"> do art. 3º da Lei Complementar Federal n° 123/2006;</w:t>
      </w:r>
    </w:p>
    <w:p w14:paraId="7B39F723" w14:textId="77777777" w:rsidR="006255A3" w:rsidRPr="002461B3" w:rsidRDefault="006255A3" w:rsidP="006255A3">
      <w:pPr>
        <w:autoSpaceDE w:val="0"/>
        <w:autoSpaceDN w:val="0"/>
        <w:adjustRightInd w:val="0"/>
        <w:spacing w:line="360" w:lineRule="auto"/>
        <w:ind w:left="709"/>
        <w:jc w:val="both"/>
        <w:rPr>
          <w:rFonts w:ascii="Segoe UI" w:hAnsi="Segoe UI" w:cs="Segoe UI"/>
          <w:sz w:val="22"/>
          <w:szCs w:val="22"/>
        </w:rPr>
      </w:pPr>
      <w:r w:rsidRPr="002461B3">
        <w:rPr>
          <w:rFonts w:ascii="Segoe UI" w:hAnsi="Segoe UI" w:cs="Segoe UI"/>
          <w:sz w:val="22"/>
          <w:szCs w:val="22"/>
        </w:rPr>
        <w:lastRenderedPageBreak/>
        <w:t xml:space="preserve">4.1.4.5.2. </w:t>
      </w:r>
      <w:r w:rsidRPr="002461B3">
        <w:rPr>
          <w:rFonts w:ascii="Segoe UI" w:hAnsi="Segoe UI" w:cs="Segoe UI"/>
          <w:bCs/>
          <w:sz w:val="22"/>
          <w:szCs w:val="22"/>
          <w:shd w:val="clear" w:color="auto" w:fill="FFFFFF"/>
        </w:rPr>
        <w:t xml:space="preserve">Sem prejuízo da declaração exigida no item 4.1.4.5.1 e admitida a indicação, pelo licitante, de outros meios e documentos aceitos pelo ordenamento jurídico vigente, a condição de cooperativa que preencha as condições estabelecidas no art. 34 da Lei Federal nº 11.488/2007 será comprovada </w:t>
      </w:r>
      <w:r w:rsidRPr="002461B3">
        <w:rPr>
          <w:rFonts w:ascii="Segoe UI" w:hAnsi="Segoe UI" w:cs="Segoe UI"/>
          <w:sz w:val="22"/>
          <w:szCs w:val="22"/>
        </w:rPr>
        <w:t xml:space="preserve">pela Demonstração do Resultado do Exercício ou documento equivalente que comprove Receita Bruta até o limite definido no inciso II do </w:t>
      </w:r>
      <w:r w:rsidRPr="002461B3">
        <w:rPr>
          <w:rFonts w:ascii="Segoe UI" w:hAnsi="Segoe UI" w:cs="Segoe UI"/>
          <w:i/>
          <w:sz w:val="22"/>
          <w:szCs w:val="22"/>
        </w:rPr>
        <w:t>caput</w:t>
      </w:r>
      <w:r w:rsidRPr="002461B3">
        <w:rPr>
          <w:rFonts w:ascii="Segoe UI" w:hAnsi="Segoe UI" w:cs="Segoe UI"/>
          <w:sz w:val="22"/>
          <w:szCs w:val="22"/>
        </w:rPr>
        <w:t xml:space="preserve"> do art. 3º da Lei Complementar Federal n° 123/2006.</w:t>
      </w:r>
    </w:p>
    <w:p w14:paraId="79CAF3FF"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bookmarkStart w:id="18" w:name="_Hlk25520544"/>
      <w:r w:rsidRPr="00E23263">
        <w:rPr>
          <w:rFonts w:ascii="Segoe UI" w:hAnsi="Segoe UI" w:cs="Segoe UI"/>
          <w:sz w:val="22"/>
          <w:szCs w:val="22"/>
        </w:rPr>
        <w:t xml:space="preserve">4.1.4.6. Declaração subscrita por representante legal da licitante, em conformidade com o modelo constante do </w:t>
      </w:r>
      <w:r w:rsidRPr="00E23263">
        <w:rPr>
          <w:rFonts w:ascii="Segoe UI" w:hAnsi="Segoe UI" w:cs="Segoe UI"/>
          <w:b/>
          <w:sz w:val="22"/>
          <w:szCs w:val="22"/>
        </w:rPr>
        <w:t>Anexo III.5</w:t>
      </w:r>
      <w:r w:rsidRPr="00E23263">
        <w:rPr>
          <w:rFonts w:ascii="Segoe UI" w:hAnsi="Segoe UI" w:cs="Segoe UI"/>
          <w:sz w:val="22"/>
          <w:szCs w:val="22"/>
        </w:rPr>
        <w:t>, comprometendo-se a apresentar, por ocasião da celebração do contrato,</w:t>
      </w:r>
    </w:p>
    <w:p w14:paraId="79FF6842" w14:textId="77777777" w:rsidR="006255A3" w:rsidRPr="00E23263" w:rsidRDefault="006255A3" w:rsidP="006255A3">
      <w:pPr>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szCs w:val="22"/>
        </w:rPr>
        <w:t xml:space="preserve">a) </w:t>
      </w:r>
      <w:r>
        <w:rPr>
          <w:rFonts w:ascii="Segoe UI" w:hAnsi="Segoe UI" w:cs="Segoe UI"/>
          <w:sz w:val="22"/>
          <w:szCs w:val="22"/>
        </w:rPr>
        <w:t>a</w:t>
      </w:r>
      <w:r w:rsidRPr="0019406E">
        <w:rPr>
          <w:rFonts w:ascii="Segoe UI" w:hAnsi="Segoe UI" w:cs="Segoe UI"/>
          <w:sz w:val="22"/>
          <w:szCs w:val="22"/>
        </w:rPr>
        <w:t xml:space="preserve">utorização, </w:t>
      </w:r>
      <w:r>
        <w:rPr>
          <w:rFonts w:ascii="Segoe UI" w:hAnsi="Segoe UI" w:cs="Segoe UI"/>
          <w:sz w:val="22"/>
          <w:szCs w:val="22"/>
        </w:rPr>
        <w:t>l</w:t>
      </w:r>
      <w:r w:rsidRPr="0019406E">
        <w:rPr>
          <w:rFonts w:ascii="Segoe UI" w:hAnsi="Segoe UI" w:cs="Segoe UI"/>
          <w:sz w:val="22"/>
          <w:szCs w:val="22"/>
        </w:rPr>
        <w:t xml:space="preserve">icença ou documento equivalente autorizando </w:t>
      </w:r>
      <w:r>
        <w:rPr>
          <w:rFonts w:ascii="Segoe UI" w:hAnsi="Segoe UI" w:cs="Segoe UI"/>
          <w:sz w:val="22"/>
          <w:szCs w:val="22"/>
        </w:rPr>
        <w:t>a exploração dos</w:t>
      </w:r>
      <w:r w:rsidRPr="0019406E">
        <w:rPr>
          <w:rFonts w:ascii="Segoe UI" w:hAnsi="Segoe UI" w:cs="Segoe UI"/>
          <w:sz w:val="22"/>
          <w:szCs w:val="22"/>
        </w:rPr>
        <w:t xml:space="preserve"> serviço</w:t>
      </w:r>
      <w:r>
        <w:rPr>
          <w:rFonts w:ascii="Segoe UI" w:hAnsi="Segoe UI" w:cs="Segoe UI"/>
          <w:sz w:val="22"/>
          <w:szCs w:val="22"/>
        </w:rPr>
        <w:t>s</w:t>
      </w:r>
      <w:r w:rsidRPr="0019406E">
        <w:rPr>
          <w:rFonts w:ascii="Segoe UI" w:hAnsi="Segoe UI" w:cs="Segoe UI"/>
          <w:sz w:val="22"/>
          <w:szCs w:val="22"/>
        </w:rPr>
        <w:t xml:space="preserve"> de </w:t>
      </w:r>
      <w:proofErr w:type="spellStart"/>
      <w:r w:rsidRPr="0019406E">
        <w:rPr>
          <w:rFonts w:ascii="Segoe UI" w:hAnsi="Segoe UI" w:cs="Segoe UI"/>
          <w:sz w:val="22"/>
          <w:szCs w:val="22"/>
        </w:rPr>
        <w:t>motofrete</w:t>
      </w:r>
      <w:proofErr w:type="spellEnd"/>
      <w:r w:rsidRPr="0019406E">
        <w:rPr>
          <w:rFonts w:ascii="Segoe UI" w:hAnsi="Segoe UI" w:cs="Segoe UI"/>
          <w:sz w:val="22"/>
          <w:szCs w:val="22"/>
        </w:rPr>
        <w:t xml:space="preserve">, caso exigido pela legislação municipal aplicável ao </w:t>
      </w:r>
      <w:r>
        <w:rPr>
          <w:rFonts w:ascii="Segoe UI" w:hAnsi="Segoe UI" w:cs="Segoe UI"/>
          <w:sz w:val="22"/>
          <w:szCs w:val="22"/>
        </w:rPr>
        <w:t>local da prestação dos serviços;</w:t>
      </w:r>
    </w:p>
    <w:p w14:paraId="468AD51E" w14:textId="4AB03D33" w:rsidR="006255A3" w:rsidRPr="00E23263" w:rsidRDefault="006255A3" w:rsidP="00164A11">
      <w:pPr>
        <w:autoSpaceDE w:val="0"/>
        <w:autoSpaceDN w:val="0"/>
        <w:adjustRightInd w:val="0"/>
        <w:spacing w:line="360" w:lineRule="auto"/>
        <w:ind w:left="709"/>
        <w:jc w:val="both"/>
        <w:rPr>
          <w:rFonts w:ascii="Segoe UI" w:hAnsi="Segoe UI" w:cs="Segoe UI"/>
          <w:sz w:val="22"/>
          <w:szCs w:val="22"/>
        </w:rPr>
      </w:pPr>
      <w:r w:rsidRPr="00E23263">
        <w:rPr>
          <w:rFonts w:ascii="Segoe UI" w:hAnsi="Segoe UI" w:cs="Segoe UI"/>
          <w:sz w:val="22"/>
          <w:szCs w:val="22"/>
        </w:rPr>
        <w:t xml:space="preserve">b) prova de disponibilidade </w:t>
      </w:r>
      <w:r w:rsidRPr="0019406E">
        <w:rPr>
          <w:rFonts w:ascii="Segoe UI" w:hAnsi="Segoe UI" w:cs="Segoe UI"/>
          <w:sz w:val="22"/>
          <w:szCs w:val="22"/>
        </w:rPr>
        <w:t>de motocicleta(s) com licença de operação, bem como de que o(s) condutor(es) estará(</w:t>
      </w:r>
      <w:proofErr w:type="spellStart"/>
      <w:r w:rsidRPr="0019406E">
        <w:rPr>
          <w:rFonts w:ascii="Segoe UI" w:hAnsi="Segoe UI" w:cs="Segoe UI"/>
          <w:sz w:val="22"/>
          <w:szCs w:val="22"/>
        </w:rPr>
        <w:t>ão</w:t>
      </w:r>
      <w:proofErr w:type="spellEnd"/>
      <w:r w:rsidRPr="0019406E">
        <w:rPr>
          <w:rFonts w:ascii="Segoe UI" w:hAnsi="Segoe UI" w:cs="Segoe UI"/>
          <w:sz w:val="22"/>
          <w:szCs w:val="22"/>
        </w:rPr>
        <w:t>) devidamente inscrito(s) no cadastro municipal competente, caso exigido pela legislação municipal aplicável ao local da prestação dos serviços</w:t>
      </w:r>
      <w:r w:rsidRPr="00E23263">
        <w:rPr>
          <w:rFonts w:ascii="Segoe UI" w:hAnsi="Segoe UI" w:cs="Segoe UI"/>
          <w:sz w:val="22"/>
          <w:szCs w:val="22"/>
        </w:rPr>
        <w:t>.</w:t>
      </w:r>
      <w:bookmarkEnd w:id="18"/>
    </w:p>
    <w:p w14:paraId="571EB82A" w14:textId="77777777" w:rsidR="006255A3" w:rsidRPr="00E23263" w:rsidRDefault="006255A3" w:rsidP="006255A3">
      <w:pPr>
        <w:spacing w:line="276" w:lineRule="auto"/>
        <w:jc w:val="both"/>
        <w:rPr>
          <w:rFonts w:ascii="Segoe UI" w:hAnsi="Segoe UI" w:cs="Segoe UI"/>
          <w:i/>
          <w:sz w:val="22"/>
          <w:szCs w:val="22"/>
          <w:highlight w:val="yellow"/>
        </w:rPr>
      </w:pPr>
    </w:p>
    <w:sdt>
      <w:sdtPr>
        <w:rPr>
          <w:rStyle w:val="PGE-Alteraesdestacadas"/>
          <w:rFonts w:ascii="Segoe UI" w:hAnsi="Segoe UI" w:cs="Segoe UI"/>
          <w:b/>
          <w:bCs w:val="0"/>
          <w:i/>
          <w:szCs w:val="24"/>
        </w:rPr>
        <w:alias w:val="Qualificação técnica, sempre mediante justificativa no processo"/>
        <w:tag w:val="Qualificação técnica"/>
        <w:id w:val="-832219115"/>
        <w:placeholder>
          <w:docPart w:val="F0E9120166464583BF4702B772216FD8"/>
        </w:placeholder>
      </w:sdtPr>
      <w:sdtEndPr>
        <w:rPr>
          <w:rStyle w:val="PGE-Alteraesdestacadas"/>
        </w:rPr>
      </w:sdtEndPr>
      <w:sdtContent>
        <w:p w14:paraId="508BFC0C" w14:textId="77777777" w:rsidR="006255A3" w:rsidRPr="00164A11" w:rsidRDefault="006255A3" w:rsidP="006255A3">
          <w:pPr>
            <w:pStyle w:val="Ttulo3"/>
            <w:spacing w:before="0" w:after="0" w:line="360" w:lineRule="auto"/>
            <w:rPr>
              <w:rStyle w:val="PGE-Alteraesdestacadas"/>
              <w:rFonts w:ascii="Segoe UI" w:hAnsi="Segoe UI" w:cs="Segoe UI"/>
              <w:b/>
              <w:bCs w:val="0"/>
              <w:szCs w:val="22"/>
            </w:rPr>
          </w:pPr>
          <w:r w:rsidRPr="00164A11">
            <w:rPr>
              <w:rStyle w:val="PGE-Alteraesdestacadas"/>
              <w:rFonts w:ascii="Segoe UI" w:hAnsi="Segoe UI" w:cs="Segoe UI"/>
              <w:b/>
              <w:bCs w:val="0"/>
              <w:szCs w:val="22"/>
            </w:rPr>
            <w:t>4.1.5. Qualificação técnica</w:t>
          </w:r>
          <w:commentRangeStart w:id="19"/>
          <w:commentRangeEnd w:id="19"/>
          <w:r w:rsidRPr="00164A11">
            <w:rPr>
              <w:rStyle w:val="Refdecomentrio"/>
              <w:rFonts w:ascii="Segoe UI" w:hAnsi="Segoe UI" w:cs="Segoe UI"/>
              <w:b w:val="0"/>
              <w:bCs w:val="0"/>
              <w:sz w:val="22"/>
              <w:szCs w:val="22"/>
            </w:rPr>
            <w:commentReference w:id="19"/>
          </w:r>
        </w:p>
        <w:p w14:paraId="604737F1" w14:textId="77777777" w:rsidR="006255A3" w:rsidRPr="00823F2B" w:rsidRDefault="006255A3" w:rsidP="006255A3">
          <w:pPr>
            <w:autoSpaceDE w:val="0"/>
            <w:autoSpaceDN w:val="0"/>
            <w:adjustRightInd w:val="0"/>
            <w:spacing w:before="120" w:after="120" w:line="360" w:lineRule="auto"/>
            <w:ind w:left="709"/>
            <w:jc w:val="both"/>
            <w:rPr>
              <w:rFonts w:ascii="Segoe UI" w:hAnsi="Segoe UI" w:cs="Segoe UI"/>
              <w:color w:val="000000" w:themeColor="text1"/>
              <w:sz w:val="22"/>
            </w:rPr>
          </w:pPr>
          <w:r w:rsidRPr="00823F2B">
            <w:rPr>
              <w:rFonts w:ascii="Segoe UI" w:hAnsi="Segoe UI" w:cs="Segoe UI"/>
              <w:color w:val="000000" w:themeColor="text1"/>
              <w:sz w:val="22"/>
            </w:rPr>
            <w:t xml:space="preserve">4.1.5.1. A proponente deverá apresentar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 </w:t>
          </w:r>
        </w:p>
        <w:p w14:paraId="2739F876" w14:textId="007FED6D" w:rsidR="006255A3" w:rsidRPr="00823F2B" w:rsidRDefault="006255A3" w:rsidP="006255A3">
          <w:pPr>
            <w:autoSpaceDE w:val="0"/>
            <w:autoSpaceDN w:val="0"/>
            <w:adjustRightInd w:val="0"/>
            <w:spacing w:before="120" w:after="120" w:line="360" w:lineRule="auto"/>
            <w:ind w:left="709"/>
            <w:jc w:val="both"/>
            <w:rPr>
              <w:rFonts w:ascii="Segoe UI" w:hAnsi="Segoe UI" w:cs="Segoe UI"/>
              <w:color w:val="000000" w:themeColor="text1"/>
              <w:sz w:val="22"/>
            </w:rPr>
          </w:pPr>
          <w:r w:rsidRPr="00823F2B">
            <w:rPr>
              <w:rFonts w:ascii="Segoe UI" w:hAnsi="Segoe UI" w:cs="Segoe UI"/>
              <w:color w:val="000000" w:themeColor="text1"/>
              <w:sz w:val="22"/>
            </w:rPr>
            <w:t>4.1.5.1.1. Entende-se por mesma natureza e porte, atestado(s) de serviços similares ao objeto da licitação que demonstre</w:t>
          </w:r>
          <w:r>
            <w:rPr>
              <w:rFonts w:ascii="Segoe UI" w:hAnsi="Segoe UI" w:cs="Segoe UI"/>
              <w:color w:val="000000" w:themeColor="text1"/>
              <w:sz w:val="22"/>
            </w:rPr>
            <w:t>(</w:t>
          </w:r>
          <w:r w:rsidRPr="00823F2B">
            <w:rPr>
              <w:rFonts w:ascii="Segoe UI" w:hAnsi="Segoe UI" w:cs="Segoe UI"/>
              <w:color w:val="000000" w:themeColor="text1"/>
              <w:sz w:val="22"/>
            </w:rPr>
            <w:t>m</w:t>
          </w:r>
          <w:r>
            <w:rPr>
              <w:rFonts w:ascii="Segoe UI" w:hAnsi="Segoe UI" w:cs="Segoe UI"/>
              <w:color w:val="000000" w:themeColor="text1"/>
              <w:sz w:val="22"/>
            </w:rPr>
            <w:t>)</w:t>
          </w:r>
          <w:r w:rsidRPr="00823F2B">
            <w:rPr>
              <w:rFonts w:ascii="Segoe UI" w:hAnsi="Segoe UI" w:cs="Segoe UI"/>
              <w:color w:val="000000" w:themeColor="text1"/>
              <w:sz w:val="22"/>
            </w:rPr>
            <w:t xml:space="preserve"> que </w:t>
          </w:r>
          <w:r>
            <w:rPr>
              <w:rFonts w:ascii="Segoe UI" w:hAnsi="Segoe UI" w:cs="Segoe UI"/>
              <w:color w:val="000000" w:themeColor="text1"/>
              <w:sz w:val="22"/>
            </w:rPr>
            <w:t>o licitante</w:t>
          </w:r>
          <w:r w:rsidRPr="00823F2B">
            <w:rPr>
              <w:rFonts w:ascii="Segoe UI" w:hAnsi="Segoe UI" w:cs="Segoe UI"/>
              <w:color w:val="000000" w:themeColor="text1"/>
              <w:sz w:val="22"/>
            </w:rPr>
            <w:t xml:space="preserve"> prestou serviços correspondentes </w:t>
          </w:r>
          <w:r w:rsidRPr="00E90687">
            <w:rPr>
              <w:rFonts w:ascii="Segoe UI" w:hAnsi="Segoe UI" w:cs="Segoe UI"/>
              <w:color w:val="000000" w:themeColor="text1"/>
              <w:sz w:val="22"/>
            </w:rPr>
            <w:t xml:space="preserve">a </w:t>
          </w:r>
          <w:commentRangeStart w:id="20"/>
          <w:r w:rsidRPr="00164A11">
            <w:rPr>
              <w:rFonts w:ascii="Segoe UI" w:hAnsi="Segoe UI" w:cs="Segoe UI"/>
              <w:bCs/>
              <w:color w:val="000000" w:themeColor="text1"/>
              <w:sz w:val="22"/>
            </w:rPr>
            <w:t>50% (cinquenta</w:t>
          </w:r>
          <w:r w:rsidR="00164A11">
            <w:rPr>
              <w:rFonts w:ascii="Segoe UI" w:hAnsi="Segoe UI" w:cs="Segoe UI"/>
              <w:b/>
              <w:color w:val="000000" w:themeColor="text1"/>
              <w:sz w:val="22"/>
            </w:rPr>
            <w:t xml:space="preserve"> </w:t>
          </w:r>
          <w:r w:rsidRPr="00D56987">
            <w:rPr>
              <w:rFonts w:ascii="Segoe UI" w:hAnsi="Segoe UI" w:cs="Segoe UI"/>
              <w:color w:val="000000" w:themeColor="text1"/>
              <w:sz w:val="22"/>
            </w:rPr>
            <w:t>por cento)</w:t>
          </w:r>
          <w:commentRangeEnd w:id="20"/>
          <w:r w:rsidR="00164A11" w:rsidRPr="00D56987">
            <w:rPr>
              <w:rFonts w:ascii="Segoe UI" w:hAnsi="Segoe UI" w:cs="Segoe UI"/>
              <w:color w:val="000000" w:themeColor="text1"/>
              <w:sz w:val="22"/>
            </w:rPr>
            <w:t xml:space="preserve"> </w:t>
          </w:r>
          <w:r w:rsidRPr="00D56987">
            <w:rPr>
              <w:rFonts w:ascii="Segoe UI" w:hAnsi="Segoe UI" w:cs="Segoe UI"/>
              <w:color w:val="000000" w:themeColor="text1"/>
              <w:sz w:val="22"/>
            </w:rPr>
            <w:commentReference w:id="20"/>
          </w:r>
          <w:r w:rsidRPr="00823F2B">
            <w:rPr>
              <w:rFonts w:ascii="Segoe UI" w:hAnsi="Segoe UI" w:cs="Segoe UI"/>
              <w:color w:val="000000" w:themeColor="text1"/>
              <w:sz w:val="22"/>
            </w:rPr>
            <w:t>do objeto da licitação.</w:t>
          </w:r>
        </w:p>
        <w:p w14:paraId="75FD8D86" w14:textId="77777777" w:rsidR="006255A3" w:rsidRPr="00823F2B" w:rsidRDefault="006255A3" w:rsidP="006255A3">
          <w:pPr>
            <w:autoSpaceDE w:val="0"/>
            <w:autoSpaceDN w:val="0"/>
            <w:adjustRightInd w:val="0"/>
            <w:spacing w:before="120" w:after="120" w:line="360" w:lineRule="auto"/>
            <w:ind w:left="709"/>
            <w:jc w:val="both"/>
            <w:rPr>
              <w:rFonts w:ascii="Segoe UI" w:hAnsi="Segoe UI" w:cs="Segoe UI"/>
              <w:color w:val="000000" w:themeColor="text1"/>
              <w:sz w:val="22"/>
            </w:rPr>
          </w:pPr>
          <w:r w:rsidRPr="00823F2B">
            <w:rPr>
              <w:rFonts w:ascii="Segoe UI" w:hAnsi="Segoe UI" w:cs="Segoe UI"/>
              <w:color w:val="000000" w:themeColor="text1"/>
              <w:sz w:val="22"/>
            </w:rPr>
            <w:t xml:space="preserve">4.1.5.1.1.1. A comprovação a que se refere o item 4.1.5.1.1 poderá ser efetuada pelo </w:t>
          </w:r>
          <w:commentRangeStart w:id="21"/>
          <w:r w:rsidRPr="00823F2B">
            <w:rPr>
              <w:rFonts w:ascii="Segoe UI" w:hAnsi="Segoe UI" w:cs="Segoe UI"/>
              <w:color w:val="000000" w:themeColor="text1"/>
              <w:sz w:val="22"/>
            </w:rPr>
            <w:t>somatório</w:t>
          </w:r>
          <w:commentRangeEnd w:id="21"/>
          <w:r w:rsidRPr="00823F2B">
            <w:rPr>
              <w:rFonts w:ascii="Segoe UI" w:hAnsi="Segoe UI" w:cs="Segoe UI"/>
              <w:color w:val="000000" w:themeColor="text1"/>
              <w:sz w:val="22"/>
            </w:rPr>
            <w:commentReference w:id="21"/>
          </w:r>
          <w:r w:rsidRPr="00823F2B">
            <w:rPr>
              <w:rFonts w:ascii="Segoe UI" w:hAnsi="Segoe UI" w:cs="Segoe UI"/>
              <w:color w:val="000000" w:themeColor="text1"/>
              <w:sz w:val="22"/>
            </w:rPr>
            <w:t xml:space="preserve"> das quantidades realizadas em tantos contratos quanto dispuser o licitante;</w:t>
          </w:r>
        </w:p>
        <w:p w14:paraId="1B2B3289" w14:textId="77777777" w:rsidR="006255A3" w:rsidRPr="00E23263" w:rsidRDefault="006255A3" w:rsidP="006255A3">
          <w:pPr>
            <w:autoSpaceDE w:val="0"/>
            <w:autoSpaceDN w:val="0"/>
            <w:adjustRightInd w:val="0"/>
            <w:spacing w:before="120" w:after="120" w:line="360" w:lineRule="auto"/>
            <w:ind w:left="709"/>
            <w:jc w:val="both"/>
            <w:rPr>
              <w:rStyle w:val="PGE-Alteraesdestacadas"/>
              <w:rFonts w:ascii="Segoe UI" w:hAnsi="Segoe UI" w:cs="Segoe UI"/>
              <w:i/>
            </w:rPr>
          </w:pPr>
          <w:r w:rsidRPr="00BA36C1">
            <w:rPr>
              <w:rFonts w:ascii="Segoe UI" w:hAnsi="Segoe UI" w:cs="Segoe UI"/>
              <w:color w:val="000000" w:themeColor="text1"/>
              <w:sz w:val="22"/>
            </w:rPr>
            <w:lastRenderedPageBreak/>
            <w:t>4.1.5.1.2. O(s) atestado(s) deverá(</w:t>
          </w:r>
          <w:proofErr w:type="spellStart"/>
          <w:r w:rsidRPr="00BA36C1">
            <w:rPr>
              <w:rFonts w:ascii="Segoe UI" w:hAnsi="Segoe UI" w:cs="Segoe UI"/>
              <w:color w:val="000000" w:themeColor="text1"/>
              <w:sz w:val="22"/>
            </w:rPr>
            <w:t>ão</w:t>
          </w:r>
          <w:proofErr w:type="spellEnd"/>
          <w:r w:rsidRPr="00BA36C1">
            <w:rPr>
              <w:rFonts w:ascii="Segoe UI" w:hAnsi="Segoe UI" w:cs="Segoe UI"/>
              <w:color w:val="000000" w:themeColor="text1"/>
              <w:sz w:val="22"/>
            </w:rPr>
            <w:t>) conter a identificação da pessoa jurídica emitente e a identificação do signatário. Caso não conste do(s) atestado(s) telefone para contato, a proponente deverá apresentar também documento que informe telefone ou qualquer outro meio de contato com o emitente do(s) atestado(s).</w:t>
          </w:r>
        </w:p>
      </w:sdtContent>
    </w:sdt>
    <w:p w14:paraId="633E7820" w14:textId="77777777" w:rsidR="006255A3" w:rsidRPr="00E23263" w:rsidRDefault="006255A3" w:rsidP="006255A3">
      <w:pPr>
        <w:autoSpaceDE w:val="0"/>
        <w:autoSpaceDN w:val="0"/>
        <w:adjustRightInd w:val="0"/>
        <w:spacing w:line="360" w:lineRule="auto"/>
        <w:jc w:val="both"/>
        <w:rPr>
          <w:rFonts w:ascii="Segoe UI" w:hAnsi="Segoe UI" w:cs="Segoe UI"/>
          <w:sz w:val="22"/>
          <w:szCs w:val="22"/>
          <w:highlight w:val="yellow"/>
        </w:rPr>
      </w:pPr>
    </w:p>
    <w:p w14:paraId="6E9352F7"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b/>
          <w:sz w:val="22"/>
        </w:rPr>
      </w:pPr>
      <w:r w:rsidRPr="00E23263">
        <w:rPr>
          <w:rFonts w:ascii="Segoe UI" w:hAnsi="Segoe UI" w:cs="Segoe UI"/>
          <w:b/>
          <w:sz w:val="22"/>
        </w:rPr>
        <w:t>4.2. Disposições gerais</w:t>
      </w:r>
      <w:r>
        <w:rPr>
          <w:rFonts w:ascii="Segoe UI" w:hAnsi="Segoe UI" w:cs="Segoe UI"/>
          <w:b/>
          <w:sz w:val="22"/>
        </w:rPr>
        <w:t xml:space="preserve"> e outras comprovações.</w:t>
      </w:r>
    </w:p>
    <w:p w14:paraId="24E2CACA"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4.2.1. Na hipótese de não constar prazo de validade nas certidões apresentadas, a Administração aceitará como válidas as expedidas nos 180 (cento e oitenta) dias imediatamente anteriores à data de apresentação das propostas.</w:t>
      </w:r>
    </w:p>
    <w:p w14:paraId="2B8A6101"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4.2.2. O Pregoeiro, a seu critério, poderá diligenciar para esclarecer dúvidas ou confirmar o teor das declarações solicitadas no item 4.1.4 deste Edital e das comprovações de qualificação econômico-financeira e de qualificação técnica (caso exigidas nos itens 4.1.3 e 4.1.5), aplicando-se, em caso de falsidade, as sanções penais e administrativas pertinentes.</w:t>
      </w:r>
    </w:p>
    <w:p w14:paraId="76B830FC" w14:textId="77777777" w:rsidR="006255A3" w:rsidRDefault="00E87701" w:rsidP="006255A3">
      <w:pPr>
        <w:autoSpaceDE w:val="0"/>
        <w:autoSpaceDN w:val="0"/>
        <w:adjustRightInd w:val="0"/>
        <w:spacing w:line="360" w:lineRule="auto"/>
        <w:jc w:val="both"/>
        <w:rPr>
          <w:rFonts w:ascii="Segoe UI" w:hAnsi="Segoe UI" w:cs="Segoe UI"/>
          <w:sz w:val="22"/>
          <w:szCs w:val="22"/>
        </w:rPr>
      </w:pPr>
      <w:sdt>
        <w:sdtPr>
          <w:rPr>
            <w:rFonts w:ascii="Segoe UI" w:hAnsi="Segoe UI" w:cs="Segoe UI"/>
            <w:sz w:val="22"/>
            <w:szCs w:val="22"/>
          </w:rPr>
          <w:id w:val="-1785642149"/>
          <w:placeholder>
            <w:docPart w:val="CD568FE5C40949028B7C259DEAAE6245"/>
          </w:placeholder>
        </w:sdtPr>
        <w:sdtEndPr/>
        <w:sdtContent>
          <w:commentRangeStart w:id="22"/>
          <w:r w:rsidR="006255A3" w:rsidRPr="00001E0E">
            <w:rPr>
              <w:rFonts w:ascii="Segoe UI" w:hAnsi="Segoe UI" w:cs="Segoe UI"/>
              <w:sz w:val="22"/>
              <w:szCs w:val="22"/>
            </w:rPr>
            <w:t>4</w:t>
          </w:r>
          <w:commentRangeEnd w:id="22"/>
          <w:r w:rsidR="006255A3">
            <w:rPr>
              <w:rStyle w:val="Refdecomentrio"/>
              <w:szCs w:val="20"/>
            </w:rPr>
            <w:commentReference w:id="22"/>
          </w:r>
        </w:sdtContent>
      </w:sdt>
      <w:r w:rsidR="006255A3" w:rsidRPr="00001E0E">
        <w:rPr>
          <w:rFonts w:ascii="Segoe UI" w:hAnsi="Segoe UI" w:cs="Segoe UI"/>
          <w:sz w:val="22"/>
          <w:szCs w:val="22"/>
        </w:rPr>
        <w:t>.2.3. Se o licitante for a matriz, os documentos exigidos no item 4.1.2 deverão estar em nome da matriz, e, se for filial, os documentos exigidos no item 4.1.2 deverão estar em nome da filial que, na condição de licitante, executará o objeto do contrato, exceto aqueles documentos que, pela própria natureza, comprovadamente, forem emitidos somente em nome da matriz.</w:t>
      </w:r>
    </w:p>
    <w:p w14:paraId="133C3AA5"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105C46">
        <w:rPr>
          <w:rFonts w:ascii="Segoe UI" w:hAnsi="Segoe UI" w:cs="Segoe UI"/>
          <w:sz w:val="22"/>
          <w:szCs w:val="22"/>
        </w:rPr>
        <w:t>4.2.4. O licitante que se considerar isento ou imune de tributos relacionados ao objeto da licitação, cuja regularidade fiscal seja exigida no presente Edital, deverá comprovar tal condição mediante a apresentação de declaração emitida pela correspondente Fazenda do domicílio ou sede, ou outra equivalente, na forma da lei.</w:t>
      </w:r>
      <w:r w:rsidRPr="00E23263">
        <w:rPr>
          <w:rFonts w:ascii="Segoe UI" w:hAnsi="Segoe UI" w:cs="Segoe UI"/>
          <w:sz w:val="22"/>
          <w:szCs w:val="22"/>
        </w:rPr>
        <w:cr/>
      </w:r>
    </w:p>
    <w:p w14:paraId="08A2929A" w14:textId="77777777" w:rsidR="006255A3" w:rsidRPr="00E23263" w:rsidRDefault="006255A3" w:rsidP="006255A3">
      <w:pPr>
        <w:pStyle w:val="Ttulo2"/>
        <w:spacing w:line="360" w:lineRule="auto"/>
        <w:rPr>
          <w:rFonts w:ascii="Segoe UI" w:hAnsi="Segoe UI" w:cs="Segoe UI"/>
          <w:i w:val="0"/>
          <w:sz w:val="22"/>
          <w:szCs w:val="22"/>
        </w:rPr>
      </w:pPr>
      <w:bookmarkStart w:id="23" w:name="_Toc473537582"/>
      <w:bookmarkStart w:id="24" w:name="_Toc473557624"/>
      <w:r w:rsidRPr="00E23263">
        <w:rPr>
          <w:rFonts w:ascii="Segoe UI" w:hAnsi="Segoe UI" w:cs="Segoe UI"/>
          <w:i w:val="0"/>
          <w:sz w:val="22"/>
          <w:szCs w:val="22"/>
        </w:rPr>
        <w:t>5.</w:t>
      </w:r>
      <w:r>
        <w:rPr>
          <w:rFonts w:ascii="Segoe UI" w:hAnsi="Segoe UI" w:cs="Segoe UI"/>
          <w:i w:val="0"/>
          <w:sz w:val="22"/>
          <w:szCs w:val="22"/>
        </w:rPr>
        <w:t xml:space="preserve"> </w:t>
      </w:r>
      <w:r w:rsidRPr="00E23263">
        <w:rPr>
          <w:rFonts w:ascii="Segoe UI" w:hAnsi="Segoe UI" w:cs="Segoe UI"/>
          <w:i w:val="0"/>
          <w:sz w:val="22"/>
          <w:szCs w:val="22"/>
        </w:rPr>
        <w:t>SESSÃO PÚBLICA E DO JULGAMENTO</w:t>
      </w:r>
      <w:bookmarkEnd w:id="23"/>
      <w:bookmarkEnd w:id="24"/>
    </w:p>
    <w:p w14:paraId="5FDEDC6F" w14:textId="77777777" w:rsidR="006255A3" w:rsidRPr="00E23263" w:rsidRDefault="006255A3" w:rsidP="006255A3">
      <w:pPr>
        <w:pStyle w:val="PargrafodaLista"/>
        <w:tabs>
          <w:tab w:val="left" w:pos="0"/>
        </w:tabs>
        <w:autoSpaceDE w:val="0"/>
        <w:autoSpaceDN w:val="0"/>
        <w:adjustRightInd w:val="0"/>
        <w:spacing w:line="360" w:lineRule="auto"/>
        <w:ind w:left="0"/>
        <w:jc w:val="both"/>
        <w:rPr>
          <w:rFonts w:ascii="Segoe UI" w:hAnsi="Segoe UI" w:cs="Segoe UI"/>
          <w:sz w:val="22"/>
          <w:szCs w:val="22"/>
        </w:rPr>
      </w:pPr>
      <w:r w:rsidRPr="00E23263">
        <w:rPr>
          <w:rFonts w:ascii="Segoe UI" w:hAnsi="Segoe UI" w:cs="Segoe UI"/>
          <w:sz w:val="22"/>
          <w:szCs w:val="22"/>
        </w:rPr>
        <w:t>5.1.</w:t>
      </w:r>
      <w:r>
        <w:rPr>
          <w:rFonts w:ascii="Segoe UI" w:hAnsi="Segoe UI" w:cs="Segoe UI"/>
          <w:sz w:val="22"/>
          <w:szCs w:val="22"/>
        </w:rPr>
        <w:t xml:space="preserve"> </w:t>
      </w:r>
      <w:r w:rsidRPr="00463C46">
        <w:rPr>
          <w:rFonts w:ascii="Segoe UI" w:hAnsi="Segoe UI" w:cs="Segoe UI"/>
          <w:b/>
          <w:sz w:val="22"/>
          <w:szCs w:val="22"/>
        </w:rPr>
        <w:t>Abertura das propostas.</w:t>
      </w:r>
      <w:r w:rsidRPr="00E23263">
        <w:rPr>
          <w:rFonts w:ascii="Segoe UI" w:hAnsi="Segoe UI" w:cs="Segoe UI"/>
          <w:sz w:val="22"/>
          <w:szCs w:val="22"/>
        </w:rPr>
        <w:t xml:space="preserve"> No dia e horário previstos neste Edital, o Pregoeiro dará início à sessão pública do pregão eletrônico, com a abertura automática das propostas e a sua divulgação pelo sistema na forma de grade ordenatória, em ordem crescente de preços.</w:t>
      </w:r>
    </w:p>
    <w:p w14:paraId="03BB7AE6"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5.2.</w:t>
      </w:r>
      <w:r>
        <w:rPr>
          <w:rFonts w:ascii="Segoe UI" w:hAnsi="Segoe UI" w:cs="Segoe UI"/>
          <w:sz w:val="22"/>
          <w:szCs w:val="22"/>
        </w:rPr>
        <w:t xml:space="preserve"> </w:t>
      </w:r>
      <w:r w:rsidRPr="00463C46">
        <w:rPr>
          <w:rFonts w:ascii="Segoe UI" w:hAnsi="Segoe UI" w:cs="Segoe UI"/>
          <w:b/>
          <w:sz w:val="22"/>
          <w:szCs w:val="22"/>
        </w:rPr>
        <w:t>Análise.</w:t>
      </w:r>
      <w:r>
        <w:rPr>
          <w:rFonts w:ascii="Segoe UI" w:hAnsi="Segoe UI" w:cs="Segoe UI"/>
          <w:sz w:val="22"/>
          <w:szCs w:val="22"/>
        </w:rPr>
        <w:t xml:space="preserve"> </w:t>
      </w:r>
      <w:r w:rsidRPr="00E23263">
        <w:rPr>
          <w:rFonts w:ascii="Segoe UI" w:hAnsi="Segoe UI" w:cs="Segoe UI"/>
          <w:sz w:val="22"/>
          <w:szCs w:val="22"/>
        </w:rPr>
        <w:t>A análise das propostas pelo Pregoeiro se limitará ao atendimento das condições estabelecidas neste Edital e seus anexos e à legislação vigente.</w:t>
      </w:r>
    </w:p>
    <w:p w14:paraId="4A668499"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lastRenderedPageBreak/>
        <w:t>5.2.1. Serão desclassificadas as propostas:</w:t>
      </w:r>
    </w:p>
    <w:p w14:paraId="59F9C084"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a) cujo objeto não atenda as especificações, prazos e condições fixados neste Edital;</w:t>
      </w:r>
    </w:p>
    <w:p w14:paraId="5D5B671C"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b) que apresentem preço baseado exclusivamente em proposta das demais licitantes;</w:t>
      </w:r>
    </w:p>
    <w:p w14:paraId="168F913D" w14:textId="77777777" w:rsidR="006255A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c) apresentadas por licitante impedida de participar, nos termos do item 2.2 deste Edital</w:t>
      </w:r>
      <w:r>
        <w:rPr>
          <w:rFonts w:ascii="Segoe UI" w:hAnsi="Segoe UI" w:cs="Segoe UI"/>
          <w:sz w:val="22"/>
          <w:szCs w:val="22"/>
        </w:rPr>
        <w:t>;</w:t>
      </w:r>
    </w:p>
    <w:p w14:paraId="1CC39280" w14:textId="77777777" w:rsidR="006255A3" w:rsidRPr="00E7104E" w:rsidRDefault="006255A3" w:rsidP="006255A3">
      <w:pPr>
        <w:autoSpaceDE w:val="0"/>
        <w:autoSpaceDN w:val="0"/>
        <w:adjustRightInd w:val="0"/>
        <w:spacing w:line="360" w:lineRule="auto"/>
        <w:ind w:left="993"/>
        <w:jc w:val="both"/>
        <w:rPr>
          <w:rFonts w:ascii="Segoe UI" w:hAnsi="Segoe UI" w:cs="Segoe UI"/>
          <w:sz w:val="22"/>
          <w:szCs w:val="22"/>
        </w:rPr>
      </w:pPr>
      <w:r w:rsidRPr="00E7104E">
        <w:rPr>
          <w:rFonts w:ascii="Segoe UI" w:hAnsi="Segoe UI" w:cs="Segoe UI"/>
          <w:sz w:val="22"/>
          <w:szCs w:val="22"/>
        </w:rPr>
        <w:t>d) que apresentem preços unitários ou total simbólicos, irrisórios ou de valor zero, incompatíveis com os preços dos insumos ou salários de mercado;</w:t>
      </w:r>
    </w:p>
    <w:p w14:paraId="15D7FAF7"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7104E">
        <w:rPr>
          <w:rFonts w:ascii="Segoe UI" w:hAnsi="Segoe UI" w:cs="Segoe UI"/>
          <w:sz w:val="22"/>
          <w:szCs w:val="22"/>
        </w:rPr>
        <w:t>e) formuladas por licitantes participantes de cartel, conluio ou qualquer acordo colusivo voltado a fraudar ou frustrar o caráter competitivo do certame licitatório.</w:t>
      </w:r>
    </w:p>
    <w:p w14:paraId="19C38DA1"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5.2.2. A desclassificação se dará por decisão motivada do Pregoeiro, observado o disposto no artigo 43, §3º, da Lei Federal nº 8.666/1993.</w:t>
      </w:r>
    </w:p>
    <w:p w14:paraId="7E1D204B"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5.2.3. Serão desconsideradas ofertas ou vantagens baseadas nas propostas das demais licitantes.</w:t>
      </w:r>
    </w:p>
    <w:p w14:paraId="3E6CD009"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5.2.4. O eventual desempate de propostas do mesmo valor será promovido pelo sistema, com observância dos critérios legais estabelecidos para tanto.</w:t>
      </w:r>
    </w:p>
    <w:p w14:paraId="6F75CD99"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5.3. Nova grade ordenatória será divulgada pelo sistema, contendo a relação das propostas classificadas e das desclassificadas.</w:t>
      </w:r>
    </w:p>
    <w:p w14:paraId="155D48BE"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5.4.</w:t>
      </w:r>
      <w:r>
        <w:rPr>
          <w:rFonts w:ascii="Segoe UI" w:hAnsi="Segoe UI" w:cs="Segoe UI"/>
          <w:sz w:val="22"/>
          <w:szCs w:val="22"/>
        </w:rPr>
        <w:t xml:space="preserve"> </w:t>
      </w:r>
      <w:r w:rsidRPr="00463C46">
        <w:rPr>
          <w:rFonts w:ascii="Segoe UI" w:hAnsi="Segoe UI" w:cs="Segoe UI"/>
          <w:b/>
          <w:sz w:val="22"/>
          <w:szCs w:val="22"/>
        </w:rPr>
        <w:t>Lances.</w:t>
      </w:r>
      <w:r>
        <w:rPr>
          <w:rFonts w:ascii="Segoe UI" w:hAnsi="Segoe UI" w:cs="Segoe UI"/>
          <w:sz w:val="22"/>
          <w:szCs w:val="22"/>
        </w:rPr>
        <w:t xml:space="preserve"> </w:t>
      </w:r>
      <w:r w:rsidRPr="00E23263">
        <w:rPr>
          <w:rFonts w:ascii="Segoe UI" w:hAnsi="Segoe UI" w:cs="Segoe UI"/>
          <w:sz w:val="22"/>
          <w:szCs w:val="22"/>
        </w:rPr>
        <w:t xml:space="preserve"> Será iniciada a etapa de lances com a participação de todas as licitantes detentoras de propostas classificadas.</w:t>
      </w:r>
    </w:p>
    <w:p w14:paraId="36BC52B4" w14:textId="77777777" w:rsidR="006255A3" w:rsidRPr="00E23263" w:rsidRDefault="006255A3" w:rsidP="006255A3">
      <w:pPr>
        <w:tabs>
          <w:tab w:val="left" w:pos="426"/>
        </w:tabs>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5.4.1.</w:t>
      </w:r>
      <w:r>
        <w:rPr>
          <w:rFonts w:ascii="Segoe UI" w:hAnsi="Segoe UI" w:cs="Segoe UI"/>
          <w:sz w:val="22"/>
          <w:szCs w:val="22"/>
        </w:rPr>
        <w:t xml:space="preserve"> </w:t>
      </w:r>
      <w:r w:rsidRPr="00E23263">
        <w:rPr>
          <w:rFonts w:ascii="Segoe UI" w:hAnsi="Segoe UI" w:cs="Segoe UI"/>
          <w:sz w:val="22"/>
          <w:szCs w:val="22"/>
        </w:rPr>
        <w:t>Os lances deverão ser formulados exclusivamente por meio do sistema eletrônico em valores distintos e decrescentes, inferiores à proposta de menor preço ou ao último valor apresentado pela própria licitante ofertante, observada em ambos os casos a redução mínima fixad</w:t>
      </w:r>
      <w:r>
        <w:rPr>
          <w:rFonts w:ascii="Segoe UI" w:hAnsi="Segoe UI" w:cs="Segoe UI"/>
          <w:sz w:val="22"/>
          <w:szCs w:val="22"/>
        </w:rPr>
        <w:t>a</w:t>
      </w:r>
      <w:r w:rsidRPr="00E23263">
        <w:rPr>
          <w:rFonts w:ascii="Segoe UI" w:hAnsi="Segoe UI" w:cs="Segoe UI"/>
          <w:sz w:val="22"/>
          <w:szCs w:val="22"/>
        </w:rPr>
        <w:t xml:space="preserve"> no item 5.4.2, aplicável, inclusive, em relação ao primeiro formulado, prevalecendo o primeiro lance recebido, quando ocorrerem 02 (dois) ou mais lances do mesmo valor.</w:t>
      </w:r>
    </w:p>
    <w:p w14:paraId="71BD8746" w14:textId="77777777" w:rsidR="006255A3" w:rsidRPr="00E23263" w:rsidRDefault="006255A3" w:rsidP="006255A3">
      <w:pPr>
        <w:tabs>
          <w:tab w:val="left" w:pos="426"/>
        </w:tabs>
        <w:autoSpaceDE w:val="0"/>
        <w:autoSpaceDN w:val="0"/>
        <w:adjustRightInd w:val="0"/>
        <w:spacing w:line="360" w:lineRule="auto"/>
        <w:ind w:left="426"/>
        <w:jc w:val="both"/>
        <w:rPr>
          <w:rFonts w:ascii="Segoe UI" w:hAnsi="Segoe UI" w:cs="Segoe UI"/>
          <w:i/>
          <w:sz w:val="22"/>
          <w:szCs w:val="22"/>
        </w:rPr>
      </w:pPr>
      <w:r w:rsidRPr="00E23263">
        <w:rPr>
          <w:rFonts w:ascii="Segoe UI" w:hAnsi="Segoe UI" w:cs="Segoe UI"/>
          <w:sz w:val="22"/>
          <w:szCs w:val="22"/>
        </w:rPr>
        <w:t xml:space="preserve">5.4.2. </w:t>
      </w:r>
      <w:sdt>
        <w:sdtPr>
          <w:rPr>
            <w:rStyle w:val="PGE-Alteraesdestacadas"/>
            <w:rFonts w:ascii="Segoe UI" w:hAnsi="Segoe UI" w:cs="Segoe UI"/>
          </w:rPr>
          <w:alias w:val="Redução mínima"/>
          <w:tag w:val="Redução mínima"/>
          <w:id w:val="-1036807311"/>
          <w:placeholder>
            <w:docPart w:val="F0E9120166464583BF4702B772216FD8"/>
          </w:placeholder>
        </w:sdtPr>
        <w:sdtEndPr>
          <w:rPr>
            <w:rStyle w:val="PGE-Alteraesdestacadas"/>
          </w:rPr>
        </w:sdtEndPr>
        <w:sdtContent>
          <w:r w:rsidRPr="00823F2B">
            <w:rPr>
              <w:rStyle w:val="PGE-Alteraesdestacadas"/>
              <w:rFonts w:ascii="Segoe UI" w:hAnsi="Segoe UI" w:cs="Segoe UI"/>
            </w:rPr>
            <w:t xml:space="preserve">O valor de redução mínima entre os lances será de </w:t>
          </w:r>
          <w:commentRangeStart w:id="25"/>
          <w:r w:rsidRPr="00823F2B">
            <w:rPr>
              <w:rStyle w:val="PGE-Alteraesdestacadas"/>
              <w:rFonts w:ascii="Segoe UI" w:hAnsi="Segoe UI" w:cs="Segoe UI"/>
            </w:rPr>
            <w:t>R</w:t>
          </w:r>
          <w:commentRangeEnd w:id="25"/>
          <w:r w:rsidRPr="00823F2B">
            <w:rPr>
              <w:rStyle w:val="PGE-Alteraesdestacadas"/>
              <w:rFonts w:ascii="Segoe UI" w:hAnsi="Segoe UI" w:cs="Segoe UI"/>
            </w:rPr>
            <w:commentReference w:id="25"/>
          </w:r>
          <w:r w:rsidRPr="00823F2B">
            <w:rPr>
              <w:rStyle w:val="PGE-Alteraesdestacadas"/>
              <w:rFonts w:ascii="Segoe UI" w:hAnsi="Segoe UI" w:cs="Segoe UI"/>
            </w:rPr>
            <w:t xml:space="preserve">$ </w:t>
          </w:r>
          <w:r>
            <w:rPr>
              <w:rStyle w:val="PGE-Alteraesdestacadas"/>
              <w:rFonts w:ascii="Segoe UI" w:hAnsi="Segoe UI" w:cs="Segoe UI"/>
            </w:rPr>
            <w:t xml:space="preserve">50,00 </w:t>
          </w:r>
          <w:r w:rsidRPr="00823F2B">
            <w:rPr>
              <w:rStyle w:val="PGE-Alteraesdestacadas"/>
              <w:rFonts w:ascii="Segoe UI" w:hAnsi="Segoe UI" w:cs="Segoe UI"/>
            </w:rPr>
            <w:t>(</w:t>
          </w:r>
          <w:r>
            <w:rPr>
              <w:rStyle w:val="PGE-Alteraesdestacadas"/>
              <w:rFonts w:ascii="Segoe UI" w:hAnsi="Segoe UI" w:cs="Segoe UI"/>
            </w:rPr>
            <w:t>cinquenta reais</w:t>
          </w:r>
          <w:r w:rsidRPr="00823F2B">
            <w:rPr>
              <w:rStyle w:val="PGE-Alteraesdestacadas"/>
              <w:rFonts w:ascii="Segoe UI" w:hAnsi="Segoe UI" w:cs="Segoe UI"/>
            </w:rPr>
            <w:t>) e incidirá sobre o valor mensal estimado da contratação</w:t>
          </w:r>
          <w:r w:rsidRPr="00E23263">
            <w:rPr>
              <w:rStyle w:val="PGE-Alteraesdestacadas"/>
              <w:rFonts w:ascii="Segoe UI" w:hAnsi="Segoe UI" w:cs="Segoe UI"/>
            </w:rPr>
            <w:t>.</w:t>
          </w:r>
        </w:sdtContent>
      </w:sdt>
    </w:p>
    <w:p w14:paraId="0EFB7800"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lastRenderedPageBreak/>
        <w:t>5.4.3. A etapa de lances terá a duração de 15 (quinze) minutos.</w:t>
      </w:r>
    </w:p>
    <w:p w14:paraId="60375D4F"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 xml:space="preserve">5.4.3.1. A duração da etapa de lances será prorrogada automaticamente pelo sistema, visando à continuidade da disputa, quando houver lance admissível ofertado nos últimos 03 (três) minutos do período de que trata o item 5.4.3 ou nos sucessivos períodos de prorrogação automática. </w:t>
      </w:r>
    </w:p>
    <w:p w14:paraId="47037A36" w14:textId="77777777" w:rsidR="006255A3" w:rsidRPr="00E23263" w:rsidRDefault="006255A3" w:rsidP="006255A3">
      <w:pPr>
        <w:tabs>
          <w:tab w:val="left" w:pos="965"/>
        </w:tabs>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5.4.3.2. Não havendo novos lances ofertados nas condições estabelecidas no item 5.4.3.1, a duração da prorrogação encerrar-se-á, automaticamente, quando atingido o terceiro minuto contado a partir do registro no sistema do último lance que ensejar prorrogação.</w:t>
      </w:r>
    </w:p>
    <w:p w14:paraId="6B7453A3" w14:textId="77777777" w:rsidR="006255A3" w:rsidRPr="00E23263" w:rsidRDefault="006255A3" w:rsidP="006255A3">
      <w:pPr>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5.4.4. No decorrer da etapa de lances, as licitantes serão informadas pelo sistema eletrônico:</w:t>
      </w:r>
    </w:p>
    <w:p w14:paraId="68B9953D"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5.4.4.1. dos lances admitidos e dos inválidos, horários de seus registros no sistema e respectivos valores;</w:t>
      </w:r>
    </w:p>
    <w:p w14:paraId="329F3D45" w14:textId="77777777" w:rsidR="006255A3" w:rsidRPr="00E23263" w:rsidRDefault="006255A3" w:rsidP="006255A3">
      <w:pPr>
        <w:autoSpaceDE w:val="0"/>
        <w:autoSpaceDN w:val="0"/>
        <w:adjustRightInd w:val="0"/>
        <w:spacing w:line="360" w:lineRule="auto"/>
        <w:ind w:left="993"/>
        <w:jc w:val="both"/>
        <w:rPr>
          <w:rFonts w:ascii="Segoe UI" w:hAnsi="Segoe UI" w:cs="Segoe UI"/>
          <w:sz w:val="22"/>
          <w:szCs w:val="22"/>
        </w:rPr>
      </w:pPr>
      <w:r w:rsidRPr="00E23263">
        <w:rPr>
          <w:rFonts w:ascii="Segoe UI" w:hAnsi="Segoe UI" w:cs="Segoe UI"/>
          <w:sz w:val="22"/>
          <w:szCs w:val="22"/>
        </w:rPr>
        <w:t>5.4.4.2. do tempo restante para o encerramento da etapa de lances.</w:t>
      </w:r>
    </w:p>
    <w:p w14:paraId="21FE606D" w14:textId="77777777" w:rsidR="006255A3" w:rsidRPr="00E23263" w:rsidRDefault="006255A3" w:rsidP="006255A3">
      <w:pPr>
        <w:tabs>
          <w:tab w:val="left" w:pos="567"/>
        </w:tabs>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5.4.5. A etapa de lances será considerada encerrada findos os períodos de duração indicados no item 5.4.3.</w:t>
      </w:r>
    </w:p>
    <w:p w14:paraId="36C5FFB4"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5.5. </w:t>
      </w:r>
      <w:r w:rsidRPr="00463C46">
        <w:rPr>
          <w:rFonts w:ascii="Segoe UI" w:hAnsi="Segoe UI" w:cs="Segoe UI"/>
          <w:b/>
          <w:sz w:val="22"/>
          <w:szCs w:val="22"/>
        </w:rPr>
        <w:t>Classificação.</w:t>
      </w:r>
      <w:r>
        <w:rPr>
          <w:rFonts w:ascii="Segoe UI" w:hAnsi="Segoe UI" w:cs="Segoe UI"/>
          <w:sz w:val="22"/>
          <w:szCs w:val="22"/>
        </w:rPr>
        <w:t xml:space="preserve"> </w:t>
      </w:r>
      <w:r w:rsidRPr="00E23263">
        <w:rPr>
          <w:rFonts w:ascii="Segoe UI" w:hAnsi="Segoe UI" w:cs="Segoe UI"/>
          <w:sz w:val="22"/>
          <w:szCs w:val="22"/>
        </w:rPr>
        <w:t>Encerrada a etapa de lances, o sistema divulgará a nova grade ordenatória contendo a classificação final, em ordem crescente de valores, considerando o último preço admitido</w:t>
      </w:r>
      <w:r>
        <w:rPr>
          <w:rFonts w:ascii="Segoe UI" w:hAnsi="Segoe UI" w:cs="Segoe UI"/>
          <w:sz w:val="22"/>
          <w:szCs w:val="22"/>
        </w:rPr>
        <w:t xml:space="preserve"> </w:t>
      </w:r>
      <w:r w:rsidRPr="00E23263">
        <w:rPr>
          <w:rFonts w:ascii="Segoe UI" w:hAnsi="Segoe UI" w:cs="Segoe UI"/>
          <w:sz w:val="22"/>
          <w:szCs w:val="22"/>
        </w:rPr>
        <w:t>de cada licitante.</w:t>
      </w:r>
    </w:p>
    <w:p w14:paraId="64EF6884" w14:textId="77777777" w:rsidR="006255A3" w:rsidRPr="002461B3" w:rsidRDefault="006255A3" w:rsidP="006255A3">
      <w:pPr>
        <w:tabs>
          <w:tab w:val="left" w:pos="0"/>
        </w:tabs>
        <w:autoSpaceDE w:val="0"/>
        <w:autoSpaceDN w:val="0"/>
        <w:adjustRightInd w:val="0"/>
        <w:spacing w:line="360" w:lineRule="auto"/>
        <w:jc w:val="both"/>
        <w:rPr>
          <w:rFonts w:ascii="Segoe UI" w:hAnsi="Segoe UI" w:cs="Segoe UI"/>
          <w:sz w:val="22"/>
          <w:szCs w:val="22"/>
        </w:rPr>
      </w:pPr>
      <w:bookmarkStart w:id="26" w:name="_Hlk12567519"/>
      <w:r>
        <w:rPr>
          <w:rFonts w:ascii="Segoe UI" w:hAnsi="Segoe UI" w:cs="Segoe UI"/>
          <w:sz w:val="22"/>
          <w:szCs w:val="22"/>
        </w:rPr>
        <w:t xml:space="preserve">5.6. </w:t>
      </w:r>
      <w:r>
        <w:rPr>
          <w:rFonts w:ascii="Segoe UI" w:hAnsi="Segoe UI" w:cs="Segoe UI"/>
          <w:b/>
          <w:sz w:val="22"/>
          <w:szCs w:val="22"/>
        </w:rPr>
        <w:t xml:space="preserve">Empate ficto. </w:t>
      </w:r>
      <w:r>
        <w:rPr>
          <w:rFonts w:ascii="Segoe UI" w:hAnsi="Segoe UI" w:cs="Segoe UI"/>
          <w:sz w:val="22"/>
          <w:szCs w:val="22"/>
        </w:rPr>
        <w:t>Considerando-se que a licitação é destinada à participação exclusiva de licitantes nas condições especificadas no item 2.7, não será concedido o direito de preferência previsto na Lei Complementar Federal nº 123/2006.</w:t>
      </w:r>
      <w:bookmarkEnd w:id="26"/>
    </w:p>
    <w:p w14:paraId="4F897EC5"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5.7.</w:t>
      </w:r>
      <w:r>
        <w:rPr>
          <w:rFonts w:ascii="Segoe UI" w:hAnsi="Segoe UI" w:cs="Segoe UI"/>
          <w:sz w:val="22"/>
          <w:szCs w:val="22"/>
        </w:rPr>
        <w:t xml:space="preserve"> </w:t>
      </w:r>
      <w:r w:rsidRPr="00463C46">
        <w:rPr>
          <w:rFonts w:ascii="Segoe UI" w:hAnsi="Segoe UI" w:cs="Segoe UI"/>
          <w:b/>
          <w:sz w:val="22"/>
          <w:szCs w:val="22"/>
        </w:rPr>
        <w:t>Negociação.</w:t>
      </w:r>
      <w:r w:rsidRPr="00E23263">
        <w:rPr>
          <w:rFonts w:ascii="Segoe UI" w:hAnsi="Segoe UI" w:cs="Segoe UI"/>
          <w:sz w:val="22"/>
          <w:szCs w:val="22"/>
        </w:rPr>
        <w:t xml:space="preserve"> O Pregoeiro poderá negociar com o autor da oferta de menor valor mediante troca de mensagens abertas no sistema, com vistas à redução do preço.</w:t>
      </w:r>
    </w:p>
    <w:p w14:paraId="68D13E34"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5.8.</w:t>
      </w:r>
      <w:r>
        <w:rPr>
          <w:rFonts w:ascii="Segoe UI" w:hAnsi="Segoe UI" w:cs="Segoe UI"/>
          <w:sz w:val="22"/>
          <w:szCs w:val="22"/>
        </w:rPr>
        <w:t xml:space="preserve"> </w:t>
      </w:r>
      <w:r w:rsidRPr="00463C46">
        <w:rPr>
          <w:rFonts w:ascii="Segoe UI" w:hAnsi="Segoe UI" w:cs="Segoe UI"/>
          <w:b/>
          <w:sz w:val="22"/>
          <w:szCs w:val="22"/>
        </w:rPr>
        <w:t>Aceitabilidade.</w:t>
      </w:r>
      <w:r w:rsidRPr="00E23263">
        <w:rPr>
          <w:rFonts w:ascii="Segoe UI" w:hAnsi="Segoe UI" w:cs="Segoe UI"/>
          <w:sz w:val="22"/>
          <w:szCs w:val="22"/>
        </w:rPr>
        <w:t xml:space="preserve"> Após a negociação, se houver, o Pregoeiro examinará a aceitabilidade do menor preço, decidindo motivadamente a respeito.</w:t>
      </w:r>
    </w:p>
    <w:p w14:paraId="3E4C4DA6" w14:textId="77777777" w:rsidR="006255A3" w:rsidRPr="00E23263" w:rsidRDefault="006255A3" w:rsidP="006255A3">
      <w:pPr>
        <w:autoSpaceDE w:val="0"/>
        <w:autoSpaceDN w:val="0"/>
        <w:adjustRightInd w:val="0"/>
        <w:spacing w:line="360" w:lineRule="auto"/>
        <w:ind w:left="567"/>
        <w:jc w:val="both"/>
        <w:rPr>
          <w:rFonts w:ascii="Segoe UI" w:hAnsi="Segoe UI" w:cs="Segoe UI"/>
          <w:sz w:val="22"/>
        </w:rPr>
      </w:pPr>
      <w:r w:rsidRPr="00E23263">
        <w:rPr>
          <w:rFonts w:ascii="Segoe UI" w:hAnsi="Segoe UI" w:cs="Segoe UI"/>
          <w:sz w:val="22"/>
        </w:rPr>
        <w:lastRenderedPageBreak/>
        <w:t xml:space="preserve">5.8.1. </w:t>
      </w:r>
      <w:r w:rsidRPr="00C63CB8">
        <w:rPr>
          <w:rFonts w:ascii="Segoe UI" w:hAnsi="Segoe UI" w:cs="Segoe UI"/>
          <w:sz w:val="22"/>
        </w:rPr>
        <w:t>A aceitabilidade dos preços será aferida com base nos valores referenciais constantes do volume do CADTERC correspondente ao objeto licitado e vigente no mês de referência dos preços.</w:t>
      </w:r>
    </w:p>
    <w:p w14:paraId="104B9D58"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rPr>
        <w:t xml:space="preserve">5.8.2. </w:t>
      </w:r>
      <w:r w:rsidRPr="00E23263">
        <w:rPr>
          <w:rFonts w:ascii="Segoe UI" w:hAnsi="Segoe UI" w:cs="Segoe UI"/>
          <w:sz w:val="22"/>
          <w:szCs w:val="22"/>
        </w:rPr>
        <w:t>Não serão aceitas as propostas que tenham sido apresentadas por microempresas ou empresas de pequeno porte impedidas de optar pelo Simples Nacional e que, não obstante, tenham considerado os benefícios desse regime tributário diferenciado.</w:t>
      </w:r>
    </w:p>
    <w:p w14:paraId="3FDFE9BF" w14:textId="77777777" w:rsidR="006255A3" w:rsidRPr="00E23263" w:rsidRDefault="006255A3" w:rsidP="006255A3">
      <w:pPr>
        <w:autoSpaceDE w:val="0"/>
        <w:autoSpaceDN w:val="0"/>
        <w:adjustRightInd w:val="0"/>
        <w:spacing w:line="360" w:lineRule="auto"/>
        <w:ind w:left="567"/>
        <w:jc w:val="both"/>
        <w:rPr>
          <w:rFonts w:ascii="Segoe UI" w:hAnsi="Segoe UI" w:cs="Segoe UI"/>
          <w:sz w:val="22"/>
        </w:rPr>
      </w:pPr>
      <w:r w:rsidRPr="00E23263">
        <w:rPr>
          <w:rFonts w:ascii="Segoe UI" w:hAnsi="Segoe UI" w:cs="Segoe UI"/>
          <w:sz w:val="22"/>
        </w:rPr>
        <w:t xml:space="preserve">5.8.3. Na mesma sessão pública, o Pregoeiro solicitará da licitante detentora da melhor oferta o envio, no campo próprio do sistema, da planilha de proposta detalhada, elaborada de acordo com o modelo do </w:t>
      </w:r>
      <w:r w:rsidRPr="00E23263">
        <w:rPr>
          <w:rFonts w:ascii="Segoe UI" w:hAnsi="Segoe UI" w:cs="Segoe UI"/>
          <w:b/>
          <w:sz w:val="22"/>
        </w:rPr>
        <w:t>Anexo II</w:t>
      </w:r>
      <w:r w:rsidRPr="00E23263">
        <w:rPr>
          <w:rFonts w:ascii="Segoe UI" w:hAnsi="Segoe UI" w:cs="Segoe UI"/>
          <w:sz w:val="22"/>
        </w:rPr>
        <w:t xml:space="preserve"> deste Edital, contendo os preços unitários e o novo valor total para a contratação a partir do valor total final obtido no certame. </w:t>
      </w:r>
    </w:p>
    <w:p w14:paraId="0C1727BF" w14:textId="77777777" w:rsidR="006255A3" w:rsidRPr="00E23263" w:rsidRDefault="006255A3" w:rsidP="006255A3">
      <w:pPr>
        <w:autoSpaceDE w:val="0"/>
        <w:autoSpaceDN w:val="0"/>
        <w:adjustRightInd w:val="0"/>
        <w:spacing w:line="360" w:lineRule="auto"/>
        <w:ind w:left="1276"/>
        <w:jc w:val="both"/>
        <w:rPr>
          <w:rFonts w:ascii="Segoe UI" w:hAnsi="Segoe UI" w:cs="Segoe UI"/>
          <w:sz w:val="22"/>
        </w:rPr>
      </w:pPr>
      <w:r w:rsidRPr="00E23263">
        <w:rPr>
          <w:rFonts w:ascii="Segoe UI" w:hAnsi="Segoe UI" w:cs="Segoe UI"/>
          <w:sz w:val="22"/>
        </w:rPr>
        <w:t>5.8.3.1. O Pregoeiro poderá a qualquer momento solicitar às licitantes a composição de preços unitários de serviços e/ou de materiais/equipamentos, bem como os demais esclarecimentos que julgar necessários.</w:t>
      </w:r>
    </w:p>
    <w:p w14:paraId="6F5C7851" w14:textId="77777777" w:rsidR="006255A3" w:rsidRPr="00E23263" w:rsidRDefault="006255A3" w:rsidP="006255A3">
      <w:pPr>
        <w:autoSpaceDE w:val="0"/>
        <w:autoSpaceDN w:val="0"/>
        <w:adjustRightInd w:val="0"/>
        <w:spacing w:line="360" w:lineRule="auto"/>
        <w:ind w:left="1276"/>
        <w:jc w:val="both"/>
        <w:rPr>
          <w:rFonts w:ascii="Segoe UI" w:hAnsi="Segoe UI" w:cs="Segoe UI"/>
          <w:sz w:val="22"/>
        </w:rPr>
      </w:pPr>
      <w:r w:rsidRPr="00E23263">
        <w:rPr>
          <w:rFonts w:ascii="Segoe UI" w:hAnsi="Segoe UI" w:cs="Segoe UI"/>
          <w:sz w:val="22"/>
        </w:rPr>
        <w:t xml:space="preserve">5.8.3.2. A critério do Pregoeiro, a sessão pública poderá ser suspensa por até 02 (dois) dias úteis para a apresentação da planilha de proposta em conformidade com o modelo do </w:t>
      </w:r>
      <w:r w:rsidRPr="00E23263">
        <w:rPr>
          <w:rFonts w:ascii="Segoe UI" w:hAnsi="Segoe UI" w:cs="Segoe UI"/>
          <w:b/>
          <w:sz w:val="22"/>
        </w:rPr>
        <w:t>Anexo II</w:t>
      </w:r>
      <w:r w:rsidRPr="00E23263">
        <w:rPr>
          <w:rFonts w:ascii="Segoe UI" w:hAnsi="Segoe UI" w:cs="Segoe UI"/>
          <w:sz w:val="22"/>
        </w:rPr>
        <w:t xml:space="preserve">. </w:t>
      </w:r>
    </w:p>
    <w:p w14:paraId="4980A287" w14:textId="77777777" w:rsidR="006255A3" w:rsidRPr="00E23263" w:rsidRDefault="006255A3" w:rsidP="006255A3">
      <w:pPr>
        <w:autoSpaceDE w:val="0"/>
        <w:autoSpaceDN w:val="0"/>
        <w:adjustRightInd w:val="0"/>
        <w:spacing w:line="360" w:lineRule="auto"/>
        <w:ind w:left="1276"/>
        <w:jc w:val="both"/>
        <w:rPr>
          <w:rFonts w:ascii="Segoe UI" w:hAnsi="Segoe UI" w:cs="Segoe UI"/>
          <w:sz w:val="22"/>
        </w:rPr>
      </w:pPr>
      <w:r w:rsidRPr="00E23263">
        <w:rPr>
          <w:rFonts w:ascii="Segoe UI" w:hAnsi="Segoe UI" w:cs="Segoe UI"/>
          <w:sz w:val="22"/>
        </w:rPr>
        <w:t>5.8.3.3. Se a licitante detentora da melhor oferta deixar de cumprir a obrigação estabelecida no item 5.8.3, sua proposta não será aceita pelo Pregoeiro.</w:t>
      </w:r>
    </w:p>
    <w:p w14:paraId="66E7EC7B" w14:textId="77777777" w:rsidR="006255A3" w:rsidRPr="00823F2B" w:rsidRDefault="006255A3" w:rsidP="006255A3">
      <w:pPr>
        <w:autoSpaceDE w:val="0"/>
        <w:autoSpaceDN w:val="0"/>
        <w:adjustRightInd w:val="0"/>
        <w:spacing w:line="360" w:lineRule="auto"/>
        <w:jc w:val="both"/>
        <w:rPr>
          <w:rStyle w:val="PGE-Alteraesdestacadas"/>
          <w:rFonts w:ascii="Segoe UI" w:hAnsi="Segoe UI" w:cs="Segoe UI"/>
          <w:b w:val="0"/>
        </w:rPr>
      </w:pPr>
    </w:p>
    <w:p w14:paraId="6A6829E9"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5.9.</w:t>
      </w:r>
      <w:r>
        <w:rPr>
          <w:rFonts w:ascii="Segoe UI" w:hAnsi="Segoe UI" w:cs="Segoe UI"/>
          <w:sz w:val="22"/>
          <w:szCs w:val="22"/>
        </w:rPr>
        <w:t xml:space="preserve"> </w:t>
      </w:r>
      <w:r w:rsidRPr="00463C46">
        <w:rPr>
          <w:rFonts w:ascii="Segoe UI" w:hAnsi="Segoe UI" w:cs="Segoe UI"/>
          <w:b/>
          <w:sz w:val="22"/>
          <w:szCs w:val="22"/>
        </w:rPr>
        <w:t>Exame das condições de habilitação.</w:t>
      </w:r>
      <w:r w:rsidRPr="00E23263">
        <w:rPr>
          <w:rFonts w:ascii="Segoe UI" w:hAnsi="Segoe UI" w:cs="Segoe UI"/>
          <w:sz w:val="22"/>
          <w:szCs w:val="22"/>
        </w:rPr>
        <w:t xml:space="preserve"> Considerada aceitável a oferta de menor preço, passará o Pregoeiro ao julgamento da habilitação, observando as seguintes diretrizes:</w:t>
      </w:r>
    </w:p>
    <w:p w14:paraId="391CB9D2"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a) Verificação dos dados e informações do autor da oferta aceita, constantes do CAUFESP e extraídos dos documentos indicados no item 4 deste Edital;</w:t>
      </w:r>
    </w:p>
    <w:p w14:paraId="1E116F87"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b) Caso os dados e informações constantes no CAUFESP não atendam aos requisitos estabelecidos no item 4 deste Edital, o Pregoeiro verificará a possibilidade de suprir ou sanear eventuais omissões ou falhas mediante consultas efetuadas por outros meios eletrônicos hábeis de informações. Essa verificação será certificada pelo Pregoeiro na ata </w:t>
      </w:r>
      <w:r w:rsidRPr="00E23263">
        <w:rPr>
          <w:rFonts w:ascii="Segoe UI" w:hAnsi="Segoe UI" w:cs="Segoe UI"/>
          <w:sz w:val="22"/>
          <w:szCs w:val="22"/>
        </w:rPr>
        <w:lastRenderedPageBreak/>
        <w:t>da sessão pública, devendo ser anexados aos autos os documentos obtidos por meio eletrônico, salvo impossibilidade devidamente certificada e justificada;</w:t>
      </w:r>
    </w:p>
    <w:p w14:paraId="1DF05766"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c) </w:t>
      </w:r>
      <w:r w:rsidRPr="00252951">
        <w:rPr>
          <w:rFonts w:ascii="Segoe UI" w:hAnsi="Segoe UI" w:cs="Segoe UI"/>
          <w:sz w:val="22"/>
          <w:szCs w:val="22"/>
        </w:rPr>
        <w:t>A licitante poderá suprir eventuais omissões ou sanear falhas relativas ao cumprimento dos requisitos e condições de habilitação estabelecidos neste Edital mediante a apresentação de documentos, preferencialmente no campo próprio do Sistema BEC/SP ou por correio eletrônico a ser fornecido pelo Pregoeiro no chat do sistema, desde que os envie no curso da própria sessão pública e antes de ser proferida a decisão sobre a habilitação.</w:t>
      </w:r>
    </w:p>
    <w:p w14:paraId="2855B73A"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eventuais omissões ou falhas, na forma prevista nas alíneas “b” e “c”, a licitante será inabilitada, mediante decisão motivada;</w:t>
      </w:r>
    </w:p>
    <w:p w14:paraId="7B62F75F" w14:textId="77777777" w:rsidR="006255A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e) Os originais ou cópias autenticadas por tabelião de notas dos documentos enviados na forma constante da alínea “c” deverão ser apresentados no</w:t>
      </w:r>
      <w:r>
        <w:rPr>
          <w:rFonts w:ascii="Segoe UI" w:hAnsi="Segoe UI" w:cs="Segoe UI"/>
          <w:sz w:val="22"/>
          <w:szCs w:val="22"/>
        </w:rPr>
        <w:t xml:space="preserve"> </w:t>
      </w:r>
      <w:r w:rsidRPr="00E23263">
        <w:rPr>
          <w:rFonts w:ascii="Segoe UI" w:hAnsi="Segoe UI" w:cs="Segoe UI"/>
          <w:sz w:val="22"/>
          <w:szCs w:val="22"/>
        </w:rPr>
        <w:t>endereço indicado no preâmbulo deste Edital, em até 02 (dois) dias após o encerramento da sessão pública, sob pena de invalidade do respectivo ato de habilitação e aplicação das penalidades cabíveis;</w:t>
      </w:r>
    </w:p>
    <w:p w14:paraId="1EB8E668" w14:textId="77777777" w:rsidR="006255A3" w:rsidRPr="00252951" w:rsidRDefault="006255A3" w:rsidP="006255A3">
      <w:pPr>
        <w:autoSpaceDE w:val="0"/>
        <w:autoSpaceDN w:val="0"/>
        <w:adjustRightInd w:val="0"/>
        <w:spacing w:line="360" w:lineRule="auto"/>
        <w:ind w:left="1134"/>
        <w:jc w:val="both"/>
        <w:rPr>
          <w:rFonts w:ascii="Segoe UI" w:hAnsi="Segoe UI" w:cs="Segoe UI"/>
          <w:sz w:val="22"/>
          <w:szCs w:val="22"/>
        </w:rPr>
      </w:pPr>
      <w:r w:rsidRPr="00252951">
        <w:rPr>
          <w:rFonts w:ascii="Segoe UI" w:hAnsi="Segoe UI" w:cs="Segoe UI"/>
          <w:sz w:val="22"/>
          <w:szCs w:val="22"/>
        </w:rPr>
        <w:t>e.1) Os documentos poderão ser apresentados mediante publicação em órgão da imprensa oficial, ou por cópia simples, desde que acompanhados dos originais para que sejam autenticados por servidor da administração; ou</w:t>
      </w:r>
    </w:p>
    <w:p w14:paraId="366BF707" w14:textId="77777777" w:rsidR="006255A3" w:rsidRPr="00E23263" w:rsidRDefault="006255A3" w:rsidP="006255A3">
      <w:pPr>
        <w:autoSpaceDE w:val="0"/>
        <w:autoSpaceDN w:val="0"/>
        <w:adjustRightInd w:val="0"/>
        <w:spacing w:line="360" w:lineRule="auto"/>
        <w:ind w:left="1134"/>
        <w:jc w:val="both"/>
        <w:rPr>
          <w:rFonts w:ascii="Segoe UI" w:hAnsi="Segoe UI" w:cs="Segoe UI"/>
          <w:sz w:val="22"/>
          <w:szCs w:val="22"/>
        </w:rPr>
      </w:pPr>
      <w:r w:rsidRPr="00252951">
        <w:rPr>
          <w:rFonts w:ascii="Segoe UI" w:hAnsi="Segoe UI" w:cs="Segoe UI"/>
          <w:sz w:val="22"/>
          <w:szCs w:val="22"/>
        </w:rPr>
        <w:t>e.2)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66F099D0" w14:textId="77777777" w:rsidR="006255A3" w:rsidRPr="002461B3" w:rsidRDefault="006255A3" w:rsidP="006255A3">
      <w:pPr>
        <w:spacing w:line="360" w:lineRule="auto"/>
        <w:ind w:left="567"/>
        <w:jc w:val="both"/>
        <w:rPr>
          <w:rFonts w:ascii="Segoe UI" w:hAnsi="Segoe UI" w:cs="Segoe UI"/>
          <w:bCs/>
          <w:sz w:val="22"/>
          <w:szCs w:val="22"/>
        </w:rPr>
      </w:pPr>
      <w:r w:rsidRPr="002461B3">
        <w:rPr>
          <w:rFonts w:ascii="Segoe UI" w:hAnsi="Segoe UI" w:cs="Segoe UI"/>
          <w:bCs/>
          <w:sz w:val="22"/>
          <w:szCs w:val="22"/>
        </w:rPr>
        <w:lastRenderedPageBreak/>
        <w:t>f) A comprovação da regularidade fiscal e trabalhista de microempresas ou empresas de pequeno porte será exigida apenas para efeito de celebração do contrato. Não obstante, a apresentação de todas as certidões e documentos exigidos para a comprovação da regularidade fiscal e trabalhista será obrigatória na fase de habilitação, ainda que apresentem alguma restrição ou impedimento.</w:t>
      </w:r>
    </w:p>
    <w:p w14:paraId="3749AB56" w14:textId="77777777" w:rsidR="006255A3" w:rsidRPr="002461B3" w:rsidRDefault="006255A3" w:rsidP="006255A3">
      <w:pPr>
        <w:autoSpaceDE w:val="0"/>
        <w:autoSpaceDN w:val="0"/>
        <w:adjustRightInd w:val="0"/>
        <w:spacing w:line="360" w:lineRule="auto"/>
        <w:ind w:left="1134"/>
        <w:jc w:val="both"/>
        <w:rPr>
          <w:rFonts w:ascii="Segoe UI" w:hAnsi="Segoe UI" w:cs="Segoe UI"/>
          <w:sz w:val="22"/>
          <w:szCs w:val="22"/>
        </w:rPr>
      </w:pPr>
      <w:r w:rsidRPr="002461B3">
        <w:rPr>
          <w:rFonts w:ascii="Segoe UI" w:hAnsi="Segoe UI" w:cs="Segoe UI"/>
          <w:bCs/>
          <w:sz w:val="22"/>
          <w:szCs w:val="22"/>
        </w:rPr>
        <w:t>f.1) A prerrogativa tratada na alínea “f” abrange apenas a regularidade fiscal e trabalhista do licitante enquadrado como microempresa ou empresa de pequeno porte, não abrangendo os demais requisitos de habilitação exigidos neste Edital, os quais deverão ser comprovados durante o certame licitatório e na forma prescrita neste item 5.9.</w:t>
      </w:r>
    </w:p>
    <w:p w14:paraId="203ED5DD"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g) Constatado o cumprimento dos requisitos e condições estabelecidos no Edital, a licitante será habilitada e declarada vencedora do certame. </w:t>
      </w:r>
    </w:p>
    <w:p w14:paraId="259F4E09"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h) Havendo necessidade de maior prazo para analisar os documentos exigidos, o Pregoeiro suspenderá a sessão, informando no chat eletrônico a nova data e horário para sua continuidade.</w:t>
      </w:r>
    </w:p>
    <w:p w14:paraId="6B81856F" w14:textId="77777777" w:rsidR="006255A3" w:rsidRPr="00E23263" w:rsidRDefault="006255A3" w:rsidP="006255A3">
      <w:pPr>
        <w:tabs>
          <w:tab w:val="left" w:pos="0"/>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i) Por meio de aviso lançado no sistema, o Pregoeiro informará às demais licitantes que poderão consultar as informações cadastrais da licitante vencedora utilizando opção disponibilizada no próprio sistema para tanto. O Pregoeiro deverá, ainda, informar o teor dos documentos recebidos por meio eletrônico.</w:t>
      </w:r>
    </w:p>
    <w:p w14:paraId="62E8EF2E"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5.10.</w:t>
      </w:r>
      <w:r>
        <w:rPr>
          <w:rFonts w:ascii="Segoe UI" w:hAnsi="Segoe UI" w:cs="Segoe UI"/>
          <w:sz w:val="22"/>
          <w:szCs w:val="22"/>
        </w:rPr>
        <w:t xml:space="preserve"> </w:t>
      </w:r>
      <w:r w:rsidRPr="00E23263">
        <w:rPr>
          <w:rFonts w:ascii="Segoe UI" w:hAnsi="Segoe UI" w:cs="Segoe UI"/>
          <w:sz w:val="22"/>
          <w:szCs w:val="22"/>
        </w:rPr>
        <w:t>A licitante habilitada nas condições da alínea “f” do item 5.9 deverá comprovar sua regularidade fiscal e trabalhista sob pena de decadência do direito à contratação, sem prejuízo da aplicação das sanções cabíveis, mediante a apresentação das competentes certidões negativas de débitos, ou positivas com efeito de negativa, no prazo de 5 (cinco) dias úteis, contado a partir do momento em que a licitante for declarada vencedora do certame, prorrogável por igual período, a critério da Administração.</w:t>
      </w:r>
    </w:p>
    <w:p w14:paraId="1D2C9B4B"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5.11. Ocorrendo a habilitação na forma indicada na alínea “f”, do item 5.9, a sessão pública será suspensa pelo Pregoeiro, observados os prazos previstos no item 5.10 para que a licitante vencedora possa comprovar a regularidade fiscal e trabalhista.</w:t>
      </w:r>
    </w:p>
    <w:p w14:paraId="534E4F15"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lastRenderedPageBreak/>
        <w:t>5.12. Por ocasião da retomada da sessão, o Pregoeiro decidirá motivadamente sobre a comprovação ou não da regularidade fiscal e trabalhista de que trata o item 5.10, ou sobre a prorrogação de prazo para a mesma comprovação.</w:t>
      </w:r>
    </w:p>
    <w:p w14:paraId="7E3CB35D"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5.13.</w:t>
      </w:r>
      <w:r>
        <w:rPr>
          <w:rFonts w:ascii="Segoe UI" w:hAnsi="Segoe UI" w:cs="Segoe UI"/>
          <w:sz w:val="22"/>
          <w:szCs w:val="22"/>
        </w:rPr>
        <w:t xml:space="preserve"> </w:t>
      </w:r>
      <w:r>
        <w:rPr>
          <w:rFonts w:ascii="Segoe UI" w:hAnsi="Segoe UI" w:cs="Segoe UI"/>
          <w:b/>
          <w:sz w:val="22"/>
          <w:szCs w:val="22"/>
        </w:rPr>
        <w:t>Exame da oferta subsequente</w:t>
      </w:r>
      <w:r w:rsidRPr="00463C46">
        <w:rPr>
          <w:rFonts w:ascii="Segoe UI" w:hAnsi="Segoe UI" w:cs="Segoe UI"/>
          <w:b/>
          <w:sz w:val="22"/>
          <w:szCs w:val="22"/>
        </w:rPr>
        <w:t>.</w:t>
      </w:r>
      <w:r w:rsidRPr="00E23263">
        <w:rPr>
          <w:rFonts w:ascii="Segoe UI" w:hAnsi="Segoe UI" w:cs="Segoe UI"/>
          <w:sz w:val="22"/>
          <w:szCs w:val="22"/>
        </w:rPr>
        <w:t xml:space="preserve"> Se a oferta não for aceitável, se a licitante desatender às exigências para a habilitação, ou não sendo saneada a irregularidade fiscal e trabalhista, nos moldes dos itens 5.10 a 5.12, o Pregoeiro, respeitada a ordem de classificação de que</w:t>
      </w:r>
      <w:r>
        <w:rPr>
          <w:rFonts w:ascii="Segoe UI" w:hAnsi="Segoe UI" w:cs="Segoe UI"/>
          <w:sz w:val="22"/>
          <w:szCs w:val="22"/>
        </w:rPr>
        <w:t xml:space="preserve"> trata o item 5.5, </w:t>
      </w:r>
      <w:r w:rsidRPr="00E23263">
        <w:rPr>
          <w:rFonts w:ascii="Segoe UI" w:hAnsi="Segoe UI" w:cs="Segoe UI"/>
          <w:sz w:val="22"/>
          <w:szCs w:val="22"/>
        </w:rPr>
        <w:t>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79B9F5B6"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p>
    <w:p w14:paraId="6E143BEE" w14:textId="77777777" w:rsidR="006255A3" w:rsidRPr="00E23263" w:rsidRDefault="006255A3" w:rsidP="006255A3">
      <w:pPr>
        <w:pStyle w:val="Ttulo2"/>
        <w:spacing w:line="360" w:lineRule="auto"/>
        <w:rPr>
          <w:rFonts w:ascii="Segoe UI" w:hAnsi="Segoe UI" w:cs="Segoe UI"/>
          <w:b w:val="0"/>
          <w:i w:val="0"/>
          <w:sz w:val="22"/>
          <w:szCs w:val="22"/>
        </w:rPr>
      </w:pPr>
      <w:bookmarkStart w:id="27" w:name="_Toc473537583"/>
      <w:bookmarkStart w:id="28" w:name="_Toc473557625"/>
      <w:r w:rsidRPr="00E23263">
        <w:rPr>
          <w:rFonts w:ascii="Segoe UI" w:hAnsi="Segoe UI" w:cs="Segoe UI"/>
          <w:i w:val="0"/>
          <w:sz w:val="22"/>
          <w:szCs w:val="22"/>
        </w:rPr>
        <w:t>6.</w:t>
      </w:r>
      <w:r>
        <w:rPr>
          <w:rFonts w:ascii="Segoe UI" w:hAnsi="Segoe UI" w:cs="Segoe UI"/>
          <w:i w:val="0"/>
          <w:sz w:val="22"/>
          <w:szCs w:val="22"/>
        </w:rPr>
        <w:t xml:space="preserve"> </w:t>
      </w:r>
      <w:r w:rsidRPr="00E23263">
        <w:rPr>
          <w:rFonts w:ascii="Segoe UI" w:hAnsi="Segoe UI" w:cs="Segoe UI"/>
          <w:i w:val="0"/>
          <w:sz w:val="22"/>
          <w:szCs w:val="22"/>
        </w:rPr>
        <w:t xml:space="preserve">RECURSO, </w:t>
      </w:r>
      <w:r>
        <w:rPr>
          <w:rFonts w:ascii="Segoe UI" w:hAnsi="Segoe UI" w:cs="Segoe UI"/>
          <w:i w:val="0"/>
          <w:sz w:val="22"/>
          <w:szCs w:val="22"/>
        </w:rPr>
        <w:t xml:space="preserve">ADJUDICAÇÃO E </w:t>
      </w:r>
      <w:r w:rsidRPr="00E23263">
        <w:rPr>
          <w:rFonts w:ascii="Segoe UI" w:hAnsi="Segoe UI" w:cs="Segoe UI"/>
          <w:i w:val="0"/>
          <w:sz w:val="22"/>
          <w:szCs w:val="22"/>
        </w:rPr>
        <w:t>HOMOLOGAÇÃO</w:t>
      </w:r>
      <w:bookmarkEnd w:id="27"/>
      <w:bookmarkEnd w:id="28"/>
      <w:r>
        <w:rPr>
          <w:rFonts w:ascii="Segoe UI" w:hAnsi="Segoe UI" w:cs="Segoe UI"/>
          <w:i w:val="0"/>
          <w:sz w:val="22"/>
          <w:szCs w:val="22"/>
        </w:rPr>
        <w:t>.</w:t>
      </w:r>
    </w:p>
    <w:p w14:paraId="194BFA32" w14:textId="77777777" w:rsidR="006255A3" w:rsidRPr="00E23263" w:rsidRDefault="006255A3" w:rsidP="006255A3">
      <w:pPr>
        <w:autoSpaceDE w:val="0"/>
        <w:autoSpaceDN w:val="0"/>
        <w:adjustRightInd w:val="0"/>
        <w:spacing w:line="360" w:lineRule="auto"/>
        <w:jc w:val="both"/>
        <w:rPr>
          <w:rFonts w:ascii="Segoe UI" w:hAnsi="Segoe UI" w:cs="Segoe UI"/>
          <w:sz w:val="22"/>
          <w:szCs w:val="22"/>
          <w:shd w:val="clear" w:color="auto" w:fill="FFFFFF"/>
        </w:rPr>
      </w:pPr>
      <w:r w:rsidRPr="00E23263">
        <w:rPr>
          <w:rFonts w:ascii="Segoe UI" w:hAnsi="Segoe UI" w:cs="Segoe UI"/>
          <w:sz w:val="22"/>
          <w:szCs w:val="22"/>
          <w:shd w:val="clear" w:color="auto" w:fill="FFFFFF"/>
        </w:rPr>
        <w:t>6.1.</w:t>
      </w:r>
      <w:r>
        <w:rPr>
          <w:rFonts w:ascii="Segoe UI" w:hAnsi="Segoe UI" w:cs="Segoe UI"/>
          <w:sz w:val="22"/>
          <w:szCs w:val="22"/>
          <w:shd w:val="clear" w:color="auto" w:fill="FFFFFF"/>
        </w:rPr>
        <w:t xml:space="preserve"> </w:t>
      </w:r>
      <w:r w:rsidRPr="00463C46">
        <w:rPr>
          <w:rFonts w:ascii="Segoe UI" w:hAnsi="Segoe UI" w:cs="Segoe UI"/>
          <w:b/>
          <w:sz w:val="22"/>
          <w:szCs w:val="22"/>
          <w:shd w:val="clear" w:color="auto" w:fill="FFFFFF"/>
        </w:rPr>
        <w:t>Recursos.</w:t>
      </w:r>
      <w:r w:rsidRPr="00E23263">
        <w:rPr>
          <w:rFonts w:ascii="Segoe UI" w:hAnsi="Segoe UI" w:cs="Segoe UI"/>
          <w:sz w:val="22"/>
          <w:szCs w:val="22"/>
          <w:shd w:val="clear" w:color="auto" w:fill="FFFFFF"/>
        </w:rPr>
        <w:t xml:space="preserve"> Divulgado o vencedor ou, se for o caso, saneada a irregularidade fiscal e trabalhista nos moldes dos itens 5.10 a 5.12, o Pregoeiro informará às licitantes por meio de mensagem lançada no sistema que poderão interpor recurso, imediata e motivadamente, por meio eletrônico, utilizando exclusivamente o campo próprio disponibilizado no sistema.</w:t>
      </w:r>
    </w:p>
    <w:p w14:paraId="12CA16D3"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lang w:eastAsia="en-US"/>
        </w:rPr>
      </w:pPr>
      <w:r w:rsidRPr="00E23263">
        <w:rPr>
          <w:rFonts w:ascii="Segoe UI" w:eastAsia="Calibri" w:hAnsi="Segoe UI" w:cs="Segoe UI"/>
          <w:sz w:val="22"/>
          <w:szCs w:val="22"/>
          <w:lang w:eastAsia="en-US"/>
        </w:rPr>
        <w:t>6.2. Havendo interposição de recurso o Pregoeiro informará aos recorrentes que poderão apresentar memoriais contendo as razões recursais no prazo de 03 (três) dias úteis após o encerramento da sessão pública, sob pena de preclusão. Os demais licitantes poderão apresentar contrarrazões ao(s) recurso(s) interposto(s) no prazo comum de 03 (três) dias úteis contados a partir do término do prazo para apresentação, pelo(s) recorrente(s), dos memoriais recursais, sendo-lhes assegurada vista aos autos do processo no endereço indicado pela Unidade Compradora.</w:t>
      </w:r>
    </w:p>
    <w:p w14:paraId="6DDA5B24" w14:textId="77777777" w:rsidR="006255A3" w:rsidRPr="00E23263" w:rsidRDefault="006255A3" w:rsidP="006255A3">
      <w:pPr>
        <w:tabs>
          <w:tab w:val="left" w:pos="0"/>
        </w:tabs>
        <w:autoSpaceDE w:val="0"/>
        <w:autoSpaceDN w:val="0"/>
        <w:adjustRightInd w:val="0"/>
        <w:spacing w:line="360" w:lineRule="auto"/>
        <w:jc w:val="both"/>
        <w:rPr>
          <w:rFonts w:ascii="Segoe UI" w:eastAsia="Calibri" w:hAnsi="Segoe UI" w:cs="Segoe UI"/>
          <w:sz w:val="22"/>
          <w:szCs w:val="22"/>
          <w:lang w:eastAsia="en-US"/>
        </w:rPr>
      </w:pPr>
      <w:r w:rsidRPr="00E23263">
        <w:rPr>
          <w:rFonts w:ascii="Segoe UI" w:hAnsi="Segoe UI" w:cs="Segoe UI"/>
          <w:sz w:val="22"/>
          <w:szCs w:val="22"/>
        </w:rPr>
        <w:t xml:space="preserve">6.3. Os memoriais de recurso e as contrarrazões serão oferecidos por meio eletrônico no sítio www.bec.sp.gov.br, opção “RECURSO”. </w:t>
      </w:r>
      <w:r w:rsidRPr="00E23263">
        <w:rPr>
          <w:rFonts w:ascii="Segoe UI" w:eastAsia="Calibri" w:hAnsi="Segoe UI" w:cs="Segoe UI"/>
          <w:sz w:val="22"/>
          <w:szCs w:val="22"/>
          <w:lang w:eastAsia="en-US"/>
        </w:rPr>
        <w:t>A apresentação de documentos relativos às peças antes indicadas, se houver, será efetuada mediante protocolo dentro dos prazos estabelecidos no item 6.2.</w:t>
      </w:r>
    </w:p>
    <w:p w14:paraId="6CE760A6" w14:textId="77777777" w:rsidR="006255A3" w:rsidRDefault="006255A3" w:rsidP="006255A3">
      <w:pPr>
        <w:tabs>
          <w:tab w:val="left" w:pos="0"/>
        </w:tabs>
        <w:autoSpaceDE w:val="0"/>
        <w:autoSpaceDN w:val="0"/>
        <w:adjustRightInd w:val="0"/>
        <w:spacing w:line="360" w:lineRule="auto"/>
        <w:jc w:val="both"/>
        <w:rPr>
          <w:rFonts w:ascii="Segoe UI" w:eastAsia="Calibri" w:hAnsi="Segoe UI" w:cs="Segoe UI"/>
          <w:sz w:val="22"/>
          <w:szCs w:val="22"/>
          <w:lang w:eastAsia="en-US"/>
        </w:rPr>
      </w:pPr>
      <w:r w:rsidRPr="00E23263">
        <w:rPr>
          <w:rFonts w:ascii="Segoe UI" w:eastAsia="Calibri" w:hAnsi="Segoe UI" w:cs="Segoe UI"/>
          <w:sz w:val="22"/>
          <w:szCs w:val="22"/>
          <w:lang w:eastAsia="en-US"/>
        </w:rPr>
        <w:lastRenderedPageBreak/>
        <w:t>6.4. A falta de interposição do recurso na forma prevista no item 6.1 importará na decadência do direito de recorrer, podendo o Pregoeiro adjudicar o objeto do certame ao vencedor na própria sessão pública e, em seguida, propor à autoridade competente a homologação do procedimento licitatório.</w:t>
      </w:r>
    </w:p>
    <w:p w14:paraId="0373A1CA" w14:textId="77777777" w:rsidR="006255A3" w:rsidRPr="00463C46"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6.</w:t>
      </w:r>
      <w:r>
        <w:rPr>
          <w:rFonts w:ascii="Segoe UI" w:hAnsi="Segoe UI" w:cs="Segoe UI"/>
          <w:sz w:val="22"/>
          <w:szCs w:val="22"/>
        </w:rPr>
        <w:t>5</w:t>
      </w:r>
      <w:r w:rsidRPr="00E23263">
        <w:rPr>
          <w:rFonts w:ascii="Segoe UI" w:hAnsi="Segoe UI" w:cs="Segoe UI"/>
          <w:sz w:val="22"/>
          <w:szCs w:val="22"/>
        </w:rPr>
        <w:t>. O recurso terá efeito suspensivo e o seu acolhimento importará a invalidação dos atos insuscetíveis de aproveitamento.</w:t>
      </w:r>
    </w:p>
    <w:p w14:paraId="06128200"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6.</w:t>
      </w:r>
      <w:r>
        <w:rPr>
          <w:rFonts w:ascii="Segoe UI" w:hAnsi="Segoe UI" w:cs="Segoe UI"/>
          <w:sz w:val="22"/>
          <w:szCs w:val="22"/>
        </w:rPr>
        <w:t>6</w:t>
      </w:r>
      <w:r w:rsidRPr="00E23263">
        <w:rPr>
          <w:rFonts w:ascii="Segoe UI" w:hAnsi="Segoe UI" w:cs="Segoe UI"/>
          <w:sz w:val="22"/>
          <w:szCs w:val="22"/>
        </w:rPr>
        <w:t>.</w:t>
      </w:r>
      <w:r>
        <w:rPr>
          <w:rFonts w:ascii="Segoe UI" w:hAnsi="Segoe UI" w:cs="Segoe UI"/>
          <w:sz w:val="22"/>
          <w:szCs w:val="22"/>
        </w:rPr>
        <w:t xml:space="preserve"> </w:t>
      </w:r>
      <w:r>
        <w:rPr>
          <w:rFonts w:ascii="Segoe UI" w:hAnsi="Segoe UI" w:cs="Segoe UI"/>
          <w:b/>
          <w:bCs/>
          <w:sz w:val="22"/>
          <w:szCs w:val="22"/>
        </w:rPr>
        <w:t>Homologação.</w:t>
      </w:r>
      <w:r w:rsidRPr="00E23263">
        <w:rPr>
          <w:rFonts w:ascii="Segoe UI" w:hAnsi="Segoe UI" w:cs="Segoe UI"/>
          <w:sz w:val="22"/>
          <w:szCs w:val="22"/>
        </w:rPr>
        <w:t xml:space="preserve"> Decididos os recursos e constatada a regularidade dos atos praticados, a autoridade</w:t>
      </w:r>
      <w:r>
        <w:rPr>
          <w:rFonts w:ascii="Segoe UI" w:hAnsi="Segoe UI" w:cs="Segoe UI"/>
          <w:sz w:val="22"/>
          <w:szCs w:val="22"/>
        </w:rPr>
        <w:t xml:space="preserve"> </w:t>
      </w:r>
      <w:r w:rsidRPr="00E23263">
        <w:rPr>
          <w:rFonts w:ascii="Segoe UI" w:hAnsi="Segoe UI" w:cs="Segoe UI"/>
          <w:sz w:val="22"/>
          <w:szCs w:val="22"/>
        </w:rPr>
        <w:t>competente adjudicará o objeto da licitação à licitante vencedora e homologará o procedimento licitatório.</w:t>
      </w:r>
    </w:p>
    <w:sdt>
      <w:sdtPr>
        <w:rPr>
          <w:rStyle w:val="PGE-Alteraesdestacadas"/>
          <w:rFonts w:ascii="Segoe UI" w:hAnsi="Segoe UI" w:cs="Segoe UI"/>
        </w:rPr>
        <w:alias w:val="Defina a redação do item 6.7 para a adjudicação do objeto"/>
        <w:tag w:val="Defina a redação do item 6.7 para a adjudicação do objeto:"/>
        <w:id w:val="624974247"/>
        <w:placeholder>
          <w:docPart w:val="F9EC13E466274E7180B726D14350A7BB"/>
        </w:placeholder>
      </w:sdtPr>
      <w:sdtEndPr>
        <w:rPr>
          <w:rStyle w:val="PGE-Alteraesdestacadas"/>
        </w:rPr>
      </w:sdtEndPr>
      <w:sdtContent>
        <w:commentRangeStart w:id="29" w:displacedByCustomXml="prev"/>
        <w:p w14:paraId="0F11F5A5" w14:textId="77777777" w:rsidR="006255A3" w:rsidRPr="00D06775" w:rsidRDefault="006255A3" w:rsidP="006255A3">
          <w:pPr>
            <w:spacing w:line="360" w:lineRule="auto"/>
            <w:jc w:val="both"/>
            <w:rPr>
              <w:rFonts w:ascii="Segoe UI" w:hAnsi="Segoe UI" w:cs="Segoe UI"/>
              <w:color w:val="000000" w:themeColor="text1"/>
              <w:sz w:val="22"/>
              <w:szCs w:val="22"/>
              <w:u w:val="single"/>
            </w:rPr>
          </w:pPr>
          <w:r w:rsidRPr="00823F2B">
            <w:rPr>
              <w:rStyle w:val="PGE-Alteraesdestacadas"/>
              <w:rFonts w:ascii="Segoe UI" w:hAnsi="Segoe UI" w:cs="Segoe UI"/>
            </w:rPr>
            <w:t>6.7</w:t>
          </w:r>
          <w:commentRangeEnd w:id="29"/>
          <w:r w:rsidRPr="00823F2B">
            <w:rPr>
              <w:rStyle w:val="Refdecomentrio"/>
              <w:rFonts w:ascii="Segoe UI" w:hAnsi="Segoe UI" w:cs="Segoe UI"/>
              <w:b/>
              <w:szCs w:val="20"/>
            </w:rPr>
            <w:commentReference w:id="29"/>
          </w:r>
          <w:r w:rsidRPr="00823F2B">
            <w:rPr>
              <w:rStyle w:val="PGE-Alteraesdestacadas"/>
              <w:rFonts w:ascii="Segoe UI" w:hAnsi="Segoe UI" w:cs="Segoe UI"/>
            </w:rPr>
            <w:t xml:space="preserve">.Adjudicação. A adjudicação será feita considerando a totalidade do objeto. </w:t>
          </w:r>
        </w:p>
      </w:sdtContent>
    </w:sdt>
    <w:p w14:paraId="3F0984E5" w14:textId="77777777" w:rsidR="006255A3" w:rsidRPr="00E23263" w:rsidRDefault="006255A3" w:rsidP="006255A3">
      <w:pPr>
        <w:spacing w:line="360" w:lineRule="auto"/>
        <w:rPr>
          <w:rFonts w:ascii="Segoe UI" w:hAnsi="Segoe UI" w:cs="Segoe UI"/>
          <w:sz w:val="22"/>
          <w:szCs w:val="22"/>
        </w:rPr>
      </w:pPr>
    </w:p>
    <w:p w14:paraId="6B3C29BE" w14:textId="77777777" w:rsidR="006255A3" w:rsidRPr="00E23263" w:rsidRDefault="006255A3" w:rsidP="006255A3">
      <w:pPr>
        <w:pStyle w:val="Ttulo2"/>
        <w:spacing w:line="360" w:lineRule="auto"/>
        <w:rPr>
          <w:rFonts w:ascii="Segoe UI" w:hAnsi="Segoe UI" w:cs="Segoe UI"/>
          <w:i w:val="0"/>
          <w:sz w:val="22"/>
          <w:szCs w:val="22"/>
        </w:rPr>
      </w:pPr>
      <w:bookmarkStart w:id="30" w:name="_Toc473537584"/>
      <w:bookmarkStart w:id="31" w:name="_Toc473557626"/>
      <w:r w:rsidRPr="00E23263">
        <w:rPr>
          <w:rFonts w:ascii="Segoe UI" w:hAnsi="Segoe UI" w:cs="Segoe UI"/>
          <w:i w:val="0"/>
          <w:sz w:val="22"/>
          <w:szCs w:val="22"/>
        </w:rPr>
        <w:t>7.</w:t>
      </w:r>
      <w:r>
        <w:rPr>
          <w:rFonts w:ascii="Segoe UI" w:hAnsi="Segoe UI" w:cs="Segoe UI"/>
          <w:i w:val="0"/>
          <w:sz w:val="22"/>
          <w:szCs w:val="22"/>
        </w:rPr>
        <w:t xml:space="preserve"> </w:t>
      </w:r>
      <w:r w:rsidRPr="00E23263">
        <w:rPr>
          <w:rFonts w:ascii="Segoe UI" w:hAnsi="Segoe UI" w:cs="Segoe UI"/>
          <w:i w:val="0"/>
          <w:sz w:val="22"/>
          <w:szCs w:val="22"/>
        </w:rPr>
        <w:t>DESCONEXÃO COM O SISTEMA ELETRÔNICO</w:t>
      </w:r>
      <w:bookmarkEnd w:id="30"/>
      <w:bookmarkEnd w:id="31"/>
    </w:p>
    <w:p w14:paraId="7E1A5515"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7.1.</w:t>
      </w:r>
      <w:r>
        <w:rPr>
          <w:rFonts w:ascii="Segoe UI" w:hAnsi="Segoe UI" w:cs="Segoe UI"/>
          <w:sz w:val="22"/>
          <w:szCs w:val="22"/>
        </w:rPr>
        <w:t xml:space="preserve"> </w:t>
      </w:r>
      <w:r w:rsidRPr="00463C46">
        <w:rPr>
          <w:rFonts w:ascii="Segoe UI" w:hAnsi="Segoe UI" w:cs="Segoe UI"/>
          <w:b/>
          <w:sz w:val="22"/>
          <w:szCs w:val="22"/>
        </w:rPr>
        <w:t>Desconexão.</w:t>
      </w:r>
      <w:r w:rsidRPr="00E23263">
        <w:rPr>
          <w:rFonts w:ascii="Segoe UI" w:hAnsi="Segoe UI" w:cs="Segoe UI"/>
          <w:sz w:val="22"/>
          <w:szCs w:val="22"/>
        </w:rPr>
        <w:t xml:space="preserve"> À licitante caberá acompanhar as operações no sistema eletrônico durante a sessão pública, respondendo pelos ônus decorrentes de sua desconexão ou da inobservância de quaisquer mensagens emitidas pelo sistema.</w:t>
      </w:r>
    </w:p>
    <w:p w14:paraId="533EF898"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7.2.</w:t>
      </w:r>
      <w:r>
        <w:rPr>
          <w:rFonts w:ascii="Segoe UI" w:hAnsi="Segoe UI" w:cs="Segoe UI"/>
          <w:sz w:val="22"/>
          <w:szCs w:val="22"/>
        </w:rPr>
        <w:t xml:space="preserve"> </w:t>
      </w:r>
      <w:r w:rsidRPr="00463C46">
        <w:rPr>
          <w:rFonts w:ascii="Segoe UI" w:hAnsi="Segoe UI" w:cs="Segoe UI"/>
          <w:b/>
          <w:sz w:val="22"/>
          <w:szCs w:val="22"/>
        </w:rPr>
        <w:t>Efeitos.</w:t>
      </w:r>
      <w:r w:rsidRPr="00E23263">
        <w:rPr>
          <w:rFonts w:ascii="Segoe UI" w:hAnsi="Segoe UI" w:cs="Segoe UI"/>
          <w:sz w:val="22"/>
          <w:szCs w:val="22"/>
        </w:rPr>
        <w:t xml:space="preserve"> A desconexão do sistema eletrônico com o Pregoeiro, durante a sessão pública, implicará:</w:t>
      </w:r>
    </w:p>
    <w:p w14:paraId="31D3C3B3" w14:textId="77777777" w:rsidR="006255A3" w:rsidRPr="00E23263" w:rsidRDefault="006255A3" w:rsidP="006255A3">
      <w:pPr>
        <w:tabs>
          <w:tab w:val="left" w:pos="284"/>
        </w:tabs>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a) 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14:paraId="240773C2" w14:textId="77777777" w:rsidR="006255A3" w:rsidRPr="00E23263" w:rsidRDefault="006255A3" w:rsidP="006255A3">
      <w:pPr>
        <w:tabs>
          <w:tab w:val="left" w:pos="284"/>
        </w:tabs>
        <w:autoSpaceDE w:val="0"/>
        <w:autoSpaceDN w:val="0"/>
        <w:adjustRightInd w:val="0"/>
        <w:spacing w:line="360" w:lineRule="auto"/>
        <w:ind w:left="426"/>
        <w:jc w:val="both"/>
        <w:rPr>
          <w:rFonts w:ascii="Segoe UI" w:hAnsi="Segoe UI" w:cs="Segoe UI"/>
          <w:sz w:val="22"/>
          <w:szCs w:val="22"/>
        </w:rPr>
      </w:pPr>
      <w:r w:rsidRPr="00E23263">
        <w:rPr>
          <w:rFonts w:ascii="Segoe UI" w:hAnsi="Segoe UI" w:cs="Segoe UI"/>
          <w:sz w:val="22"/>
          <w:szCs w:val="22"/>
        </w:rPr>
        <w:t>b) durante a etapa de lances, a continuidade da apresentação de lances pelas licitantes, até o término do período estabelecido no Edital.</w:t>
      </w:r>
    </w:p>
    <w:p w14:paraId="4CF0A920"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7.3. A desconexão do sistema eletrônico com qualquer licitante não prejudicará a conclusão válida da sessão pública ou do certame.</w:t>
      </w:r>
    </w:p>
    <w:p w14:paraId="47950DB0"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p>
    <w:p w14:paraId="3C3AE358" w14:textId="77777777" w:rsidR="006255A3" w:rsidRPr="00E23263" w:rsidRDefault="006255A3" w:rsidP="006255A3">
      <w:pPr>
        <w:pStyle w:val="Ttulo2"/>
        <w:spacing w:before="0" w:after="0" w:line="360" w:lineRule="auto"/>
        <w:rPr>
          <w:rFonts w:ascii="Segoe UI" w:hAnsi="Segoe UI" w:cs="Segoe UI"/>
          <w:i w:val="0"/>
          <w:sz w:val="22"/>
          <w:szCs w:val="22"/>
        </w:rPr>
      </w:pPr>
      <w:bookmarkStart w:id="32" w:name="_Toc473537585"/>
      <w:bookmarkStart w:id="33" w:name="_Toc473557627"/>
      <w:r w:rsidRPr="00E23263">
        <w:rPr>
          <w:rFonts w:ascii="Segoe UI" w:hAnsi="Segoe UI" w:cs="Segoe UI"/>
          <w:i w:val="0"/>
          <w:sz w:val="22"/>
          <w:szCs w:val="22"/>
        </w:rPr>
        <w:t>8.</w:t>
      </w:r>
      <w:r>
        <w:rPr>
          <w:rFonts w:ascii="Segoe UI" w:hAnsi="Segoe UI" w:cs="Segoe UI"/>
          <w:i w:val="0"/>
          <w:sz w:val="22"/>
          <w:szCs w:val="22"/>
        </w:rPr>
        <w:t xml:space="preserve"> LOCAL E </w:t>
      </w:r>
      <w:r w:rsidRPr="00E23263">
        <w:rPr>
          <w:rFonts w:ascii="Segoe UI" w:hAnsi="Segoe UI" w:cs="Segoe UI"/>
          <w:i w:val="0"/>
          <w:sz w:val="22"/>
          <w:szCs w:val="22"/>
        </w:rPr>
        <w:t>CONDIÇÕES DE EXECUÇÃO DOS SERVIÇOS</w:t>
      </w:r>
      <w:bookmarkEnd w:id="32"/>
      <w:bookmarkEnd w:id="33"/>
    </w:p>
    <w:p w14:paraId="3A30689B" w14:textId="77777777" w:rsidR="006255A3" w:rsidRPr="00E23263" w:rsidRDefault="006255A3" w:rsidP="006255A3">
      <w:pPr>
        <w:widowControl w:val="0"/>
        <w:tabs>
          <w:tab w:val="left" w:pos="0"/>
          <w:tab w:val="left" w:pos="8460"/>
          <w:tab w:val="left" w:pos="8789"/>
        </w:tabs>
        <w:spacing w:line="360" w:lineRule="auto"/>
        <w:jc w:val="both"/>
        <w:rPr>
          <w:rFonts w:ascii="Segoe UI" w:hAnsi="Segoe UI" w:cs="Segoe UI"/>
          <w:sz w:val="22"/>
          <w:szCs w:val="22"/>
        </w:rPr>
      </w:pPr>
      <w:r w:rsidRPr="00E23263">
        <w:rPr>
          <w:rFonts w:ascii="Segoe UI" w:hAnsi="Segoe UI" w:cs="Segoe UI"/>
          <w:sz w:val="22"/>
          <w:szCs w:val="22"/>
        </w:rPr>
        <w:t>8.1.</w:t>
      </w:r>
      <w:r>
        <w:rPr>
          <w:rFonts w:ascii="Segoe UI" w:hAnsi="Segoe UI" w:cs="Segoe UI"/>
          <w:sz w:val="22"/>
          <w:szCs w:val="22"/>
        </w:rPr>
        <w:t xml:space="preserve"> </w:t>
      </w:r>
      <w:r w:rsidRPr="00463C46">
        <w:rPr>
          <w:rFonts w:ascii="Segoe UI" w:hAnsi="Segoe UI" w:cs="Segoe UI"/>
          <w:b/>
          <w:sz w:val="22"/>
          <w:szCs w:val="22"/>
        </w:rPr>
        <w:t>Remissão ao Termo de Referência</w:t>
      </w:r>
      <w:r>
        <w:rPr>
          <w:rFonts w:ascii="Segoe UI" w:hAnsi="Segoe UI" w:cs="Segoe UI"/>
          <w:sz w:val="22"/>
          <w:szCs w:val="22"/>
        </w:rPr>
        <w:t xml:space="preserve">. </w:t>
      </w:r>
      <w:r w:rsidRPr="00E23263">
        <w:rPr>
          <w:rFonts w:ascii="Segoe UI" w:hAnsi="Segoe UI" w:cs="Segoe UI"/>
          <w:sz w:val="22"/>
          <w:szCs w:val="22"/>
        </w:rPr>
        <w:t xml:space="preserve">O objeto desta licitação deverá ser executado em </w:t>
      </w:r>
      <w:r w:rsidRPr="00E23263">
        <w:rPr>
          <w:rFonts w:ascii="Segoe UI" w:hAnsi="Segoe UI" w:cs="Segoe UI"/>
          <w:sz w:val="22"/>
          <w:szCs w:val="22"/>
        </w:rPr>
        <w:lastRenderedPageBreak/>
        <w:t xml:space="preserve">conformidade com as especificações constantes do Termo de Referência, que constitui </w:t>
      </w:r>
      <w:r w:rsidRPr="00E23263">
        <w:rPr>
          <w:rFonts w:ascii="Segoe UI" w:hAnsi="Segoe UI" w:cs="Segoe UI"/>
          <w:b/>
          <w:sz w:val="22"/>
        </w:rPr>
        <w:t>Anexo I</w:t>
      </w:r>
      <w:r w:rsidRPr="00E23263">
        <w:rPr>
          <w:rFonts w:ascii="Segoe UI" w:hAnsi="Segoe UI" w:cs="Segoe UI"/>
          <w:sz w:val="22"/>
          <w:szCs w:val="22"/>
        </w:rPr>
        <w:t xml:space="preserve"> deste Edital, correndo por conta da contratada as despesas necessárias à sua execução, em especial as relativas a seguros, transporte, tributos, encargos trabalhistas e previdenciários decorrentes da execução do objeto do contrato.</w:t>
      </w:r>
    </w:p>
    <w:p w14:paraId="6E29E0A4"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rPr>
        <w:t>8.2</w:t>
      </w:r>
      <w:r w:rsidRPr="00E23263">
        <w:rPr>
          <w:rFonts w:ascii="Segoe UI" w:hAnsi="Segoe UI" w:cs="Segoe UI"/>
          <w:sz w:val="22"/>
          <w:szCs w:val="22"/>
        </w:rPr>
        <w:t>. A execução dos serviços deverá ter início na data indicada no termo de contrato.</w:t>
      </w:r>
    </w:p>
    <w:p w14:paraId="579BE7B7"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p>
    <w:p w14:paraId="1315464D" w14:textId="77777777" w:rsidR="006255A3" w:rsidRPr="00E23263" w:rsidRDefault="006255A3" w:rsidP="006255A3">
      <w:pPr>
        <w:pStyle w:val="Ttulo2"/>
        <w:spacing w:before="0" w:after="0" w:line="360" w:lineRule="auto"/>
        <w:rPr>
          <w:rFonts w:ascii="Segoe UI" w:hAnsi="Segoe UI" w:cs="Segoe UI"/>
          <w:i w:val="0"/>
          <w:sz w:val="22"/>
          <w:szCs w:val="22"/>
        </w:rPr>
      </w:pPr>
      <w:bookmarkStart w:id="34" w:name="_Toc473537586"/>
      <w:bookmarkStart w:id="35" w:name="_Toc473557628"/>
      <w:r>
        <w:rPr>
          <w:rFonts w:ascii="Segoe UI" w:hAnsi="Segoe UI" w:cs="Segoe UI"/>
          <w:i w:val="0"/>
          <w:sz w:val="22"/>
          <w:szCs w:val="22"/>
        </w:rPr>
        <w:t xml:space="preserve">9. </w:t>
      </w:r>
      <w:r w:rsidRPr="00E23263">
        <w:rPr>
          <w:rFonts w:ascii="Segoe UI" w:hAnsi="Segoe UI" w:cs="Segoe UI"/>
          <w:i w:val="0"/>
          <w:sz w:val="22"/>
          <w:szCs w:val="22"/>
        </w:rPr>
        <w:t>MEDIÇÕES DOS SERVIÇOS CONTRATADOS</w:t>
      </w:r>
      <w:bookmarkEnd w:id="34"/>
      <w:bookmarkEnd w:id="35"/>
    </w:p>
    <w:p w14:paraId="3236C440"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9.1.</w:t>
      </w:r>
      <w:r>
        <w:rPr>
          <w:rFonts w:ascii="Segoe UI" w:hAnsi="Segoe UI" w:cs="Segoe UI"/>
          <w:sz w:val="22"/>
          <w:szCs w:val="22"/>
        </w:rPr>
        <w:t xml:space="preserve"> </w:t>
      </w:r>
      <w:r w:rsidRPr="00463C46">
        <w:rPr>
          <w:rFonts w:ascii="Segoe UI" w:hAnsi="Segoe UI" w:cs="Segoe UI"/>
          <w:b/>
          <w:sz w:val="22"/>
          <w:szCs w:val="22"/>
        </w:rPr>
        <w:t>Remissão ao contrato.</w:t>
      </w:r>
      <w:r w:rsidRPr="00E23263">
        <w:rPr>
          <w:rFonts w:ascii="Segoe UI" w:hAnsi="Segoe UI" w:cs="Segoe UI"/>
          <w:sz w:val="22"/>
          <w:szCs w:val="22"/>
        </w:rPr>
        <w:t xml:space="preserve"> Os serviços executados serão objeto de medição mensal, que será realizada de acordo com as condições estabelecidas no termo de contrato, cuja minuta constitui o </w:t>
      </w:r>
      <w:r w:rsidRPr="00E23263">
        <w:rPr>
          <w:rFonts w:ascii="Segoe UI" w:hAnsi="Segoe UI" w:cs="Segoe UI"/>
          <w:b/>
          <w:sz w:val="22"/>
          <w:szCs w:val="22"/>
        </w:rPr>
        <w:t>Anexo V</w:t>
      </w:r>
      <w:r w:rsidRPr="00E23263">
        <w:rPr>
          <w:rFonts w:ascii="Segoe UI" w:hAnsi="Segoe UI" w:cs="Segoe UI"/>
          <w:sz w:val="22"/>
          <w:szCs w:val="22"/>
        </w:rPr>
        <w:t xml:space="preserve"> deste Edital.</w:t>
      </w:r>
    </w:p>
    <w:p w14:paraId="7A13A1A4"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p>
    <w:p w14:paraId="5E2CFAFA" w14:textId="77777777" w:rsidR="006255A3" w:rsidRPr="00E23263" w:rsidRDefault="006255A3" w:rsidP="006255A3">
      <w:pPr>
        <w:pStyle w:val="Ttulo2"/>
        <w:spacing w:before="0" w:after="0" w:line="360" w:lineRule="auto"/>
        <w:rPr>
          <w:rFonts w:ascii="Segoe UI" w:eastAsia="Calibri" w:hAnsi="Segoe UI" w:cs="Segoe UI"/>
          <w:i w:val="0"/>
          <w:color w:val="000000"/>
          <w:sz w:val="22"/>
          <w:szCs w:val="22"/>
          <w:lang w:eastAsia="en-US"/>
        </w:rPr>
      </w:pPr>
      <w:bookmarkStart w:id="36" w:name="_Toc473537587"/>
      <w:bookmarkStart w:id="37" w:name="_Toc473557629"/>
      <w:r>
        <w:rPr>
          <w:rFonts w:ascii="Segoe UI" w:hAnsi="Segoe UI" w:cs="Segoe UI"/>
          <w:i w:val="0"/>
          <w:sz w:val="22"/>
          <w:szCs w:val="22"/>
        </w:rPr>
        <w:t xml:space="preserve">10. PAGAMENTOS E </w:t>
      </w:r>
      <w:r w:rsidRPr="00E23263">
        <w:rPr>
          <w:rFonts w:ascii="Segoe UI" w:hAnsi="Segoe UI" w:cs="Segoe UI"/>
          <w:i w:val="0"/>
          <w:sz w:val="22"/>
          <w:szCs w:val="22"/>
        </w:rPr>
        <w:t>REAJUSTE DE PREÇOS</w:t>
      </w:r>
      <w:bookmarkEnd w:id="36"/>
      <w:bookmarkEnd w:id="37"/>
    </w:p>
    <w:p w14:paraId="7EA51FF5" w14:textId="77777777" w:rsidR="006255A3" w:rsidRDefault="006255A3" w:rsidP="006255A3">
      <w:pPr>
        <w:autoSpaceDE w:val="0"/>
        <w:autoSpaceDN w:val="0"/>
        <w:adjustRightInd w:val="0"/>
        <w:spacing w:line="360" w:lineRule="auto"/>
        <w:jc w:val="both"/>
        <w:rPr>
          <w:rFonts w:ascii="Segoe UI" w:eastAsia="Calibri" w:hAnsi="Segoe UI" w:cs="Segoe UI"/>
          <w:color w:val="000000"/>
          <w:sz w:val="22"/>
          <w:szCs w:val="22"/>
          <w:lang w:eastAsia="en-US"/>
        </w:rPr>
      </w:pPr>
      <w:r w:rsidRPr="00E23263">
        <w:rPr>
          <w:rFonts w:ascii="Segoe UI" w:hAnsi="Segoe UI" w:cs="Segoe UI"/>
          <w:sz w:val="22"/>
          <w:szCs w:val="22"/>
        </w:rPr>
        <w:t>10.1.</w:t>
      </w:r>
      <w:r>
        <w:rPr>
          <w:rFonts w:ascii="Segoe UI" w:hAnsi="Segoe UI" w:cs="Segoe UI"/>
          <w:sz w:val="22"/>
          <w:szCs w:val="22"/>
        </w:rPr>
        <w:t xml:space="preserve"> </w:t>
      </w:r>
      <w:r w:rsidRPr="00463C46">
        <w:rPr>
          <w:rFonts w:ascii="Segoe UI" w:hAnsi="Segoe UI" w:cs="Segoe UI"/>
          <w:b/>
          <w:sz w:val="22"/>
          <w:szCs w:val="22"/>
        </w:rPr>
        <w:t>Remissão ao contrato.</w:t>
      </w:r>
      <w:r w:rsidRPr="00E23263">
        <w:rPr>
          <w:rFonts w:ascii="Segoe UI" w:hAnsi="Segoe UI" w:cs="Segoe UI"/>
          <w:sz w:val="22"/>
          <w:szCs w:val="22"/>
        </w:rPr>
        <w:t xml:space="preserve"> Os pagamentos e o reajuste de preços serão efetuados em conformidade com o termo de contrato, cuja minuta constitui </w:t>
      </w:r>
      <w:r w:rsidRPr="00E23263">
        <w:rPr>
          <w:rFonts w:ascii="Segoe UI" w:eastAsia="Calibri" w:hAnsi="Segoe UI" w:cs="Segoe UI"/>
          <w:color w:val="000000"/>
          <w:sz w:val="22"/>
          <w:szCs w:val="22"/>
          <w:lang w:eastAsia="en-US"/>
        </w:rPr>
        <w:t xml:space="preserve">o </w:t>
      </w:r>
      <w:r w:rsidRPr="00E23263">
        <w:rPr>
          <w:rFonts w:ascii="Segoe UI" w:eastAsia="Calibri" w:hAnsi="Segoe UI" w:cs="Segoe UI"/>
          <w:b/>
          <w:color w:val="000000"/>
          <w:sz w:val="22"/>
          <w:szCs w:val="22"/>
          <w:lang w:eastAsia="en-US"/>
        </w:rPr>
        <w:t>Anexo V</w:t>
      </w:r>
      <w:r w:rsidRPr="00E23263">
        <w:rPr>
          <w:rFonts w:ascii="Segoe UI" w:eastAsia="Calibri" w:hAnsi="Segoe UI" w:cs="Segoe UI"/>
          <w:color w:val="000000"/>
          <w:sz w:val="22"/>
          <w:szCs w:val="22"/>
          <w:lang w:eastAsia="en-US"/>
        </w:rPr>
        <w:t xml:space="preserve"> deste Edital.</w:t>
      </w:r>
      <w:bookmarkStart w:id="38" w:name="_Toc473537588"/>
      <w:bookmarkStart w:id="39" w:name="_Toc473557630"/>
    </w:p>
    <w:p w14:paraId="1FC803B9" w14:textId="77777777" w:rsidR="006255A3" w:rsidRPr="00085BEB" w:rsidRDefault="006255A3" w:rsidP="006255A3">
      <w:pPr>
        <w:autoSpaceDE w:val="0"/>
        <w:autoSpaceDN w:val="0"/>
        <w:adjustRightInd w:val="0"/>
        <w:spacing w:line="360" w:lineRule="auto"/>
        <w:jc w:val="both"/>
        <w:rPr>
          <w:rFonts w:ascii="Segoe UI" w:eastAsia="Calibri" w:hAnsi="Segoe UI" w:cs="Segoe UI"/>
          <w:color w:val="000000"/>
          <w:sz w:val="22"/>
          <w:szCs w:val="22"/>
          <w:lang w:eastAsia="en-US"/>
        </w:rPr>
      </w:pPr>
      <w:r w:rsidRPr="00085BEB">
        <w:rPr>
          <w:rFonts w:ascii="Segoe UI" w:eastAsia="Calibri" w:hAnsi="Segoe UI" w:cs="Segoe UI"/>
          <w:color w:val="000000"/>
          <w:sz w:val="22"/>
          <w:szCs w:val="22"/>
          <w:lang w:eastAsia="en-US"/>
        </w:rPr>
        <w:t>10.2. Às faturas mensais apresentadas pela contratada poderá ser aplicado um fator redutor em função da pontuação final obtida no Relatório de Avaliação de Qualidade dos Serviços, sem prejuízo da eventual aplicação de sanções em razão do inadimplemento total ou parcial do contrato.</w:t>
      </w:r>
    </w:p>
    <w:p w14:paraId="5743A4A6" w14:textId="77777777" w:rsidR="006255A3" w:rsidRPr="00E23263" w:rsidRDefault="006255A3" w:rsidP="006255A3">
      <w:pPr>
        <w:autoSpaceDE w:val="0"/>
        <w:autoSpaceDN w:val="0"/>
        <w:adjustRightInd w:val="0"/>
        <w:spacing w:line="360" w:lineRule="auto"/>
        <w:jc w:val="both"/>
        <w:rPr>
          <w:rFonts w:ascii="Segoe UI" w:eastAsia="Calibri" w:hAnsi="Segoe UI" w:cs="Segoe UI"/>
          <w:color w:val="000000"/>
          <w:sz w:val="22"/>
          <w:szCs w:val="22"/>
          <w:lang w:eastAsia="en-US"/>
        </w:rPr>
      </w:pPr>
      <w:r w:rsidRPr="00085BEB">
        <w:rPr>
          <w:rFonts w:ascii="Segoe UI" w:eastAsia="Calibri" w:hAnsi="Segoe UI" w:cs="Segoe UI"/>
          <w:color w:val="000000"/>
          <w:sz w:val="22"/>
          <w:szCs w:val="22"/>
          <w:lang w:eastAsia="en-US"/>
        </w:rPr>
        <w:t xml:space="preserve">10.3. Os critérios, conceitos e itens que serão objeto de avaliação mensal estão descritos no </w:t>
      </w:r>
      <w:r w:rsidRPr="00085BEB">
        <w:rPr>
          <w:rFonts w:ascii="Segoe UI" w:eastAsia="Calibri" w:hAnsi="Segoe UI" w:cs="Segoe UI"/>
          <w:b/>
          <w:color w:val="000000"/>
          <w:sz w:val="22"/>
          <w:szCs w:val="22"/>
          <w:lang w:eastAsia="en-US"/>
        </w:rPr>
        <w:t>Anexo VI</w:t>
      </w:r>
      <w:r w:rsidRPr="00085BEB">
        <w:rPr>
          <w:rFonts w:ascii="Segoe UI" w:eastAsia="Calibri" w:hAnsi="Segoe UI" w:cs="Segoe UI"/>
          <w:color w:val="000000"/>
          <w:sz w:val="22"/>
          <w:szCs w:val="22"/>
          <w:lang w:eastAsia="en-US"/>
        </w:rPr>
        <w:t xml:space="preserve"> do Edital.</w:t>
      </w:r>
    </w:p>
    <w:p w14:paraId="59106957" w14:textId="77777777" w:rsidR="006255A3" w:rsidRPr="00E23263" w:rsidRDefault="006255A3" w:rsidP="006255A3">
      <w:pPr>
        <w:autoSpaceDE w:val="0"/>
        <w:autoSpaceDN w:val="0"/>
        <w:adjustRightInd w:val="0"/>
        <w:spacing w:line="360" w:lineRule="auto"/>
        <w:jc w:val="both"/>
        <w:rPr>
          <w:rFonts w:ascii="Segoe UI" w:eastAsia="Calibri" w:hAnsi="Segoe UI" w:cs="Segoe UI"/>
          <w:color w:val="000000"/>
          <w:sz w:val="22"/>
          <w:szCs w:val="22"/>
          <w:lang w:eastAsia="en-US"/>
        </w:rPr>
      </w:pPr>
    </w:p>
    <w:p w14:paraId="65A6242A" w14:textId="77777777" w:rsidR="006255A3" w:rsidRPr="00E23263" w:rsidRDefault="006255A3" w:rsidP="006255A3">
      <w:pPr>
        <w:pStyle w:val="Ttulo2"/>
        <w:spacing w:before="0" w:after="0" w:line="360" w:lineRule="auto"/>
        <w:rPr>
          <w:rFonts w:ascii="Segoe UI" w:hAnsi="Segoe UI" w:cs="Segoe UI"/>
          <w:i w:val="0"/>
          <w:sz w:val="22"/>
          <w:szCs w:val="22"/>
        </w:rPr>
      </w:pPr>
      <w:r w:rsidRPr="00E23263">
        <w:rPr>
          <w:rFonts w:ascii="Segoe UI" w:hAnsi="Segoe UI" w:cs="Segoe UI"/>
          <w:i w:val="0"/>
          <w:sz w:val="22"/>
          <w:szCs w:val="22"/>
        </w:rPr>
        <w:t>11.</w:t>
      </w:r>
      <w:r>
        <w:rPr>
          <w:rFonts w:ascii="Segoe UI" w:hAnsi="Segoe UI" w:cs="Segoe UI"/>
          <w:i w:val="0"/>
          <w:sz w:val="22"/>
          <w:szCs w:val="22"/>
        </w:rPr>
        <w:t xml:space="preserve"> </w:t>
      </w:r>
      <w:r w:rsidRPr="00E23263">
        <w:rPr>
          <w:rFonts w:ascii="Segoe UI" w:hAnsi="Segoe UI" w:cs="Segoe UI"/>
          <w:i w:val="0"/>
          <w:sz w:val="22"/>
          <w:szCs w:val="22"/>
        </w:rPr>
        <w:t>CONTRATAÇÃO</w:t>
      </w:r>
      <w:bookmarkEnd w:id="38"/>
      <w:bookmarkEnd w:id="39"/>
    </w:p>
    <w:p w14:paraId="31C65F3D"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b/>
          <w:sz w:val="22"/>
          <w:szCs w:val="22"/>
        </w:rPr>
      </w:pPr>
      <w:r w:rsidRPr="00E23263">
        <w:rPr>
          <w:rFonts w:ascii="Segoe UI" w:hAnsi="Segoe UI" w:cs="Segoe UI"/>
          <w:sz w:val="22"/>
          <w:szCs w:val="22"/>
        </w:rPr>
        <w:t>11.1.</w:t>
      </w:r>
      <w:r>
        <w:rPr>
          <w:rFonts w:ascii="Segoe UI" w:hAnsi="Segoe UI" w:cs="Segoe UI"/>
          <w:sz w:val="22"/>
          <w:szCs w:val="22"/>
        </w:rPr>
        <w:t xml:space="preserve"> </w:t>
      </w:r>
      <w:r w:rsidRPr="00463C46">
        <w:rPr>
          <w:rFonts w:ascii="Segoe UI" w:hAnsi="Segoe UI" w:cs="Segoe UI"/>
          <w:b/>
          <w:sz w:val="22"/>
          <w:szCs w:val="22"/>
        </w:rPr>
        <w:t>Celebração do contrato.</w:t>
      </w:r>
      <w:r w:rsidRPr="00E23263">
        <w:rPr>
          <w:rFonts w:ascii="Segoe UI" w:hAnsi="Segoe UI" w:cs="Segoe UI"/>
          <w:sz w:val="22"/>
          <w:szCs w:val="22"/>
        </w:rPr>
        <w:t xml:space="preserve"> A contratação decorrente deste certame licitatório será formalizada mediante a assinatura de termo de contrato, cuja minuta integra este Edital como </w:t>
      </w:r>
      <w:r w:rsidRPr="00E23263">
        <w:rPr>
          <w:rFonts w:ascii="Segoe UI" w:hAnsi="Segoe UI" w:cs="Segoe UI"/>
          <w:b/>
          <w:sz w:val="22"/>
          <w:szCs w:val="22"/>
        </w:rPr>
        <w:t>Anexo V.</w:t>
      </w:r>
    </w:p>
    <w:p w14:paraId="224063EE"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11.1.1. Se, por ocasião da celebração do contrato, algum dos documentos apresentados pela adjudicatária para fins de comprovação da regularidade fiscal ou trabalhista estiver com o prazo de validade expirado, a Unidade Compradora verificará a situação por meio </w:t>
      </w:r>
      <w:r w:rsidRPr="00E23263">
        <w:rPr>
          <w:rFonts w:ascii="Segoe UI" w:hAnsi="Segoe UI" w:cs="Segoe UI"/>
          <w:sz w:val="22"/>
          <w:szCs w:val="22"/>
        </w:rPr>
        <w:lastRenderedPageBreak/>
        <w:t>eletrônico hábil de informações e certificará a regularidade nos autos do processo, anexando ao expediente os documentos comprobatórios, salvo impossibilidade devidamente justificada.</w:t>
      </w:r>
    </w:p>
    <w:p w14:paraId="1B4660DA"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11.1.2. Se não for possível atualizar os documentos referidos no item 11.1.1 por meio eletrônico hábil de informações, a adjudicatária será notificada para, no prazo de 02 (dois) dias úteis, comprovar a sua situação de regularidade mediante a apresentação das certidões respectivas com prazos de validade em plena vigência, sob pena de a contratação não se realizar.</w:t>
      </w:r>
    </w:p>
    <w:p w14:paraId="75FE584B"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11.1.3. Constitui condição para a celebração da contratação, bem como para a realização dos pagamentos dela decorrentes, a inexistência de registros em nome da adjudicatária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14:paraId="398E31ED" w14:textId="77777777" w:rsidR="006255A3" w:rsidRPr="00021396"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021396">
        <w:rPr>
          <w:rFonts w:ascii="Segoe UI" w:hAnsi="Segoe UI" w:cs="Segoe UI"/>
          <w:sz w:val="22"/>
          <w:szCs w:val="22"/>
        </w:rPr>
        <w:t>11.1.4. Com a finalidade de verificar o eventual descumprimento pelo licitante das condições de participação previstas no item 2.2 deste Edital serão consultados, previamente à celebração da contratação, os seguintes cadastros:</w:t>
      </w:r>
    </w:p>
    <w:p w14:paraId="1F1E3488" w14:textId="77777777" w:rsidR="006255A3" w:rsidRPr="00021396"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11.1.4.1. Sistema Eletrônico de Aplicação e Registro de Sanções Administrativas – e-Sanções (http://www.esancoes.sp.gov.br);</w:t>
      </w:r>
    </w:p>
    <w:p w14:paraId="64D1FA4E" w14:textId="77777777" w:rsidR="006255A3" w:rsidRPr="00021396"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11.1.4.2. Cadastro Nacional de Empresas Inidôneas e Suspensas – CEIS (</w:t>
      </w:r>
      <w:r w:rsidRPr="002461B3">
        <w:rPr>
          <w:rFonts w:ascii="Segoe UI" w:hAnsi="Segoe UI" w:cs="Segoe UI"/>
          <w:sz w:val="22"/>
          <w:szCs w:val="22"/>
        </w:rPr>
        <w:t>http://www.portaltransparencia.gov.br/</w:t>
      </w:r>
      <w:proofErr w:type="spellStart"/>
      <w:r w:rsidRPr="002461B3">
        <w:rPr>
          <w:rFonts w:ascii="Segoe UI" w:hAnsi="Segoe UI" w:cs="Segoe UI"/>
          <w:sz w:val="22"/>
          <w:szCs w:val="22"/>
        </w:rPr>
        <w:t>sancoes</w:t>
      </w:r>
      <w:proofErr w:type="spellEnd"/>
      <w:r w:rsidRPr="002461B3">
        <w:rPr>
          <w:rFonts w:ascii="Segoe UI" w:hAnsi="Segoe UI" w:cs="Segoe UI"/>
          <w:sz w:val="22"/>
          <w:szCs w:val="22"/>
        </w:rPr>
        <w:t>/</w:t>
      </w:r>
      <w:proofErr w:type="spellStart"/>
      <w:r w:rsidRPr="002461B3">
        <w:rPr>
          <w:rFonts w:ascii="Segoe UI" w:hAnsi="Segoe UI" w:cs="Segoe UI"/>
          <w:sz w:val="22"/>
          <w:szCs w:val="22"/>
        </w:rPr>
        <w:t>ceis</w:t>
      </w:r>
      <w:proofErr w:type="spellEnd"/>
      <w:r w:rsidRPr="00021396">
        <w:rPr>
          <w:rFonts w:ascii="Segoe UI" w:hAnsi="Segoe UI" w:cs="Segoe UI"/>
          <w:sz w:val="22"/>
          <w:szCs w:val="22"/>
        </w:rPr>
        <w:t>);</w:t>
      </w:r>
    </w:p>
    <w:p w14:paraId="667C6550" w14:textId="77777777" w:rsidR="006255A3"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11.1.4.3. Cadastro Nacional de Condenações Cíveis por Atos de Improbidade Administrativa e Inelegibilidade – CNIA, do Conselho Nacional de Justiça (http://www.cnj.jus.br/</w:t>
      </w:r>
      <w:proofErr w:type="spellStart"/>
      <w:r w:rsidRPr="00021396">
        <w:rPr>
          <w:rFonts w:ascii="Segoe UI" w:hAnsi="Segoe UI" w:cs="Segoe UI"/>
          <w:sz w:val="22"/>
          <w:szCs w:val="22"/>
        </w:rPr>
        <w:t>improbidade_adm</w:t>
      </w:r>
      <w:proofErr w:type="spellEnd"/>
      <w:r w:rsidRPr="00021396">
        <w:rPr>
          <w:rFonts w:ascii="Segoe UI" w:hAnsi="Segoe UI" w:cs="Segoe UI"/>
          <w:sz w:val="22"/>
          <w:szCs w:val="22"/>
        </w:rPr>
        <w:t>/</w:t>
      </w:r>
      <w:proofErr w:type="spellStart"/>
      <w:r w:rsidRPr="00021396">
        <w:rPr>
          <w:rFonts w:ascii="Segoe UI" w:hAnsi="Segoe UI" w:cs="Segoe UI"/>
          <w:sz w:val="22"/>
          <w:szCs w:val="22"/>
        </w:rPr>
        <w:t>consultar_requerido.php</w:t>
      </w:r>
      <w:proofErr w:type="spellEnd"/>
      <w:r w:rsidRPr="00021396">
        <w:rPr>
          <w:rFonts w:ascii="Segoe UI" w:hAnsi="Segoe UI" w:cs="Segoe UI"/>
          <w:sz w:val="22"/>
          <w:szCs w:val="22"/>
        </w:rPr>
        <w:t xml:space="preserve">), devendo ser consultados o nome da pessoa jurídica licitante e também de seu sócio majoritário (artigo 12 da Lei </w:t>
      </w:r>
      <w:r>
        <w:rPr>
          <w:rFonts w:ascii="Segoe UI" w:hAnsi="Segoe UI" w:cs="Segoe UI"/>
          <w:sz w:val="22"/>
          <w:szCs w:val="22"/>
        </w:rPr>
        <w:t xml:space="preserve">Federal </w:t>
      </w:r>
      <w:r w:rsidRPr="00021396">
        <w:rPr>
          <w:rFonts w:ascii="Segoe UI" w:hAnsi="Segoe UI" w:cs="Segoe UI"/>
          <w:sz w:val="22"/>
          <w:szCs w:val="22"/>
        </w:rPr>
        <w:t>n° 8.429/1992)</w:t>
      </w:r>
      <w:r>
        <w:rPr>
          <w:rFonts w:ascii="Segoe UI" w:hAnsi="Segoe UI" w:cs="Segoe UI"/>
          <w:sz w:val="22"/>
          <w:szCs w:val="22"/>
        </w:rPr>
        <w:t>;</w:t>
      </w:r>
    </w:p>
    <w:p w14:paraId="4D47AC3E" w14:textId="77777777" w:rsidR="006255A3" w:rsidRPr="000A2F9B"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A2F9B">
        <w:rPr>
          <w:rFonts w:ascii="Segoe UI" w:hAnsi="Segoe UI" w:cs="Segoe UI"/>
          <w:sz w:val="22"/>
          <w:szCs w:val="22"/>
        </w:rPr>
        <w:t>11.1.4.4. Cadastro Nacional de Empresas Punidas - CNEP (http://www.portaltransparencia.gov.br/</w:t>
      </w:r>
      <w:proofErr w:type="spellStart"/>
      <w:r w:rsidRPr="000A2F9B">
        <w:rPr>
          <w:rFonts w:ascii="Segoe UI" w:hAnsi="Segoe UI" w:cs="Segoe UI"/>
          <w:sz w:val="22"/>
          <w:szCs w:val="22"/>
        </w:rPr>
        <w:t>sancoes</w:t>
      </w:r>
      <w:proofErr w:type="spellEnd"/>
      <w:r w:rsidRPr="000A2F9B">
        <w:rPr>
          <w:rFonts w:ascii="Segoe UI" w:hAnsi="Segoe UI" w:cs="Segoe UI"/>
          <w:sz w:val="22"/>
          <w:szCs w:val="22"/>
        </w:rPr>
        <w:t>/</w:t>
      </w:r>
      <w:proofErr w:type="spellStart"/>
      <w:r w:rsidRPr="000A2F9B">
        <w:rPr>
          <w:rFonts w:ascii="Segoe UI" w:hAnsi="Segoe UI" w:cs="Segoe UI"/>
          <w:sz w:val="22"/>
          <w:szCs w:val="22"/>
        </w:rPr>
        <w:t>cnep</w:t>
      </w:r>
      <w:proofErr w:type="spellEnd"/>
      <w:r w:rsidRPr="000A2F9B">
        <w:rPr>
          <w:rFonts w:ascii="Segoe UI" w:hAnsi="Segoe UI" w:cs="Segoe UI"/>
          <w:sz w:val="22"/>
          <w:szCs w:val="22"/>
        </w:rPr>
        <w:t>);</w:t>
      </w:r>
    </w:p>
    <w:p w14:paraId="51A79BDE" w14:textId="77777777" w:rsidR="006255A3"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A2F9B">
        <w:rPr>
          <w:rFonts w:ascii="Segoe UI" w:hAnsi="Segoe UI" w:cs="Segoe UI"/>
          <w:sz w:val="22"/>
          <w:szCs w:val="22"/>
        </w:rPr>
        <w:lastRenderedPageBreak/>
        <w:t>11.1.4.5. Cadastro Estadual de Empresas Punidas – CEEP (http://www.corregedoria.sp.gov.br/PesquisaCEEP.aspx)</w:t>
      </w:r>
      <w:r>
        <w:rPr>
          <w:rFonts w:ascii="Segoe UI" w:hAnsi="Segoe UI" w:cs="Segoe UI"/>
          <w:sz w:val="22"/>
          <w:szCs w:val="22"/>
        </w:rPr>
        <w:t>;</w:t>
      </w:r>
    </w:p>
    <w:p w14:paraId="26136938" w14:textId="77777777" w:rsidR="006255A3"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001E0E">
        <w:rPr>
          <w:rFonts w:ascii="Segoe UI" w:hAnsi="Segoe UI" w:cs="Segoe UI"/>
          <w:sz w:val="22"/>
          <w:szCs w:val="22"/>
        </w:rPr>
        <w:t>11.1.4.6. Relação de apenados publicada pelo Tribunal de Contas do Estado de São Paulo (</w:t>
      </w:r>
      <w:r w:rsidRPr="00224ACE">
        <w:rPr>
          <w:rFonts w:ascii="Segoe UI" w:hAnsi="Segoe UI" w:cs="Segoe UI"/>
          <w:sz w:val="22"/>
          <w:szCs w:val="22"/>
        </w:rPr>
        <w:t>https://www.tce.sp.gov.br/apenados</w:t>
      </w:r>
      <w:r w:rsidRPr="00001E0E">
        <w:rPr>
          <w:rFonts w:ascii="Segoe UI" w:hAnsi="Segoe UI" w:cs="Segoe UI"/>
          <w:sz w:val="22"/>
          <w:szCs w:val="22"/>
        </w:rPr>
        <w:t>).</w:t>
      </w:r>
    </w:p>
    <w:p w14:paraId="51B84D74" w14:textId="77777777" w:rsidR="006255A3" w:rsidRPr="002461B3" w:rsidRDefault="006255A3" w:rsidP="006255A3">
      <w:pPr>
        <w:autoSpaceDE w:val="0"/>
        <w:autoSpaceDN w:val="0"/>
        <w:adjustRightInd w:val="0"/>
        <w:spacing w:line="360" w:lineRule="auto"/>
        <w:ind w:left="567"/>
        <w:jc w:val="both"/>
        <w:rPr>
          <w:rFonts w:ascii="Segoe UI" w:hAnsi="Segoe UI" w:cs="Segoe UI"/>
          <w:sz w:val="22"/>
          <w:szCs w:val="22"/>
        </w:rPr>
      </w:pPr>
      <w:r w:rsidRPr="002461B3">
        <w:rPr>
          <w:rFonts w:ascii="Segoe UI" w:hAnsi="Segoe UI" w:cs="Segoe UI"/>
          <w:sz w:val="22"/>
          <w:szCs w:val="22"/>
        </w:rPr>
        <w:t>11.1.5. Constituem, igualmente, condições para a celebração do contrato:</w:t>
      </w:r>
    </w:p>
    <w:p w14:paraId="26803941" w14:textId="77777777" w:rsidR="006255A3" w:rsidRPr="002461B3" w:rsidRDefault="006255A3" w:rsidP="006255A3">
      <w:pPr>
        <w:autoSpaceDE w:val="0"/>
        <w:autoSpaceDN w:val="0"/>
        <w:adjustRightInd w:val="0"/>
        <w:spacing w:line="360" w:lineRule="auto"/>
        <w:ind w:left="1418"/>
        <w:jc w:val="both"/>
        <w:rPr>
          <w:rFonts w:ascii="Segoe UI" w:hAnsi="Segoe UI" w:cs="Segoe UI"/>
          <w:sz w:val="22"/>
          <w:szCs w:val="22"/>
        </w:rPr>
      </w:pPr>
      <w:r w:rsidRPr="002461B3">
        <w:rPr>
          <w:rFonts w:ascii="Segoe UI" w:hAnsi="Segoe UI" w:cs="Segoe UI"/>
          <w:sz w:val="22"/>
          <w:szCs w:val="22"/>
        </w:rPr>
        <w:t>11.1.5.1. A apresentação do(s) documento(s) que a adjudicatária, à época do certame licitatório, houver se comprometido a exibir antes da celebração do contrato por meio de declaração específica, caso exigida no item 4.1.4.6 deste Edital;</w:t>
      </w:r>
    </w:p>
    <w:p w14:paraId="20212B7C" w14:textId="77777777" w:rsidR="006255A3" w:rsidRPr="002461B3" w:rsidRDefault="006255A3" w:rsidP="006255A3">
      <w:pPr>
        <w:tabs>
          <w:tab w:val="left" w:pos="567"/>
        </w:tabs>
        <w:autoSpaceDE w:val="0"/>
        <w:autoSpaceDN w:val="0"/>
        <w:adjustRightInd w:val="0"/>
        <w:spacing w:line="360" w:lineRule="auto"/>
        <w:ind w:left="1418"/>
        <w:jc w:val="both"/>
        <w:rPr>
          <w:rFonts w:ascii="Segoe UI" w:hAnsi="Segoe UI" w:cs="Segoe UI"/>
          <w:sz w:val="22"/>
          <w:szCs w:val="22"/>
        </w:rPr>
      </w:pPr>
      <w:r w:rsidRPr="002461B3">
        <w:rPr>
          <w:rFonts w:ascii="Segoe UI" w:hAnsi="Segoe UI" w:cs="Segoe UI"/>
          <w:sz w:val="22"/>
          <w:szCs w:val="22"/>
        </w:rPr>
        <w:t>11.1.5.2. A indicação de gestor encarregado de representar a adjudicatária com exclusividade perante o contratante, caso se trate de sociedade cooperativa.</w:t>
      </w:r>
    </w:p>
    <w:p w14:paraId="338E08B8"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 xml:space="preserve">11.2. </w:t>
      </w:r>
      <w:r w:rsidRPr="00C37B8B">
        <w:rPr>
          <w:rFonts w:ascii="Segoe UI" w:hAnsi="Segoe UI" w:cs="Segoe UI"/>
          <w:sz w:val="22"/>
          <w:szCs w:val="22"/>
        </w:rPr>
        <w:t xml:space="preserve">A adjudicatária será convocada pela Unidade Compradora para assinatura do termo de contrato no prazo de </w:t>
      </w:r>
      <w:sdt>
        <w:sdtPr>
          <w:rPr>
            <w:rFonts w:ascii="Segoe UI" w:hAnsi="Segoe UI" w:cs="Segoe UI"/>
            <w:sz w:val="22"/>
            <w:szCs w:val="22"/>
          </w:rPr>
          <w:id w:val="-1680185323"/>
          <w:placeholder>
            <w:docPart w:val="CD568FE5C40949028B7C259DEAAE6245"/>
          </w:placeholder>
          <w15:color w:val="FFFF00"/>
        </w:sdtPr>
        <w:sdtEndPr/>
        <w:sdtContent>
          <w:r w:rsidRPr="00C37B8B">
            <w:rPr>
              <w:rFonts w:ascii="Segoe UI" w:hAnsi="Segoe UI" w:cs="Segoe UI"/>
              <w:sz w:val="22"/>
              <w:szCs w:val="22"/>
            </w:rPr>
            <w:t>5 (</w:t>
          </w:r>
          <w:commentRangeStart w:id="40"/>
          <w:r w:rsidRPr="00C37B8B">
            <w:rPr>
              <w:rFonts w:ascii="Segoe UI" w:hAnsi="Segoe UI" w:cs="Segoe UI"/>
              <w:sz w:val="22"/>
              <w:szCs w:val="22"/>
            </w:rPr>
            <w:t>cinco</w:t>
          </w:r>
          <w:commentRangeEnd w:id="40"/>
          <w:r>
            <w:rPr>
              <w:rStyle w:val="Refdecomentrio"/>
              <w:szCs w:val="20"/>
            </w:rPr>
            <w:commentReference w:id="40"/>
          </w:r>
          <w:r w:rsidRPr="00C37B8B">
            <w:rPr>
              <w:rFonts w:ascii="Segoe UI" w:hAnsi="Segoe UI" w:cs="Segoe UI"/>
              <w:sz w:val="22"/>
              <w:szCs w:val="22"/>
            </w:rPr>
            <w:t>) dias corridos</w:t>
          </w:r>
        </w:sdtContent>
      </w:sdt>
      <w:r w:rsidRPr="00C37B8B">
        <w:rPr>
          <w:rFonts w:ascii="Segoe UI" w:hAnsi="Segoe UI" w:cs="Segoe UI"/>
          <w:sz w:val="22"/>
          <w:szCs w:val="22"/>
        </w:rPr>
        <w:t>, contados da data da convocação. O contrato será assinado com a utilização de meio eletrônico, nos termos da legislação aplicável. O prazo para assinatura poderá ser prorrogado por igual período por solicitação justificada do interessado e aceita pela Administração</w:t>
      </w:r>
      <w:r w:rsidRPr="00E23263">
        <w:rPr>
          <w:rFonts w:ascii="Segoe UI" w:hAnsi="Segoe UI" w:cs="Segoe UI"/>
          <w:sz w:val="22"/>
          <w:szCs w:val="22"/>
        </w:rPr>
        <w:t xml:space="preserve">. </w:t>
      </w:r>
    </w:p>
    <w:p w14:paraId="6AF1380F"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11.3.</w:t>
      </w:r>
      <w:r>
        <w:rPr>
          <w:rFonts w:ascii="Segoe UI" w:hAnsi="Segoe UI" w:cs="Segoe UI"/>
          <w:sz w:val="22"/>
          <w:szCs w:val="22"/>
        </w:rPr>
        <w:t xml:space="preserve"> </w:t>
      </w:r>
      <w:r w:rsidRPr="00463C46">
        <w:rPr>
          <w:rFonts w:ascii="Segoe UI" w:hAnsi="Segoe UI" w:cs="Segoe UI"/>
          <w:b/>
          <w:sz w:val="22"/>
          <w:szCs w:val="22"/>
        </w:rPr>
        <w:t>Celebração frustrada.</w:t>
      </w:r>
      <w:r>
        <w:rPr>
          <w:rFonts w:ascii="Segoe UI" w:hAnsi="Segoe UI" w:cs="Segoe UI"/>
          <w:sz w:val="22"/>
          <w:szCs w:val="22"/>
        </w:rPr>
        <w:t xml:space="preserve"> </w:t>
      </w:r>
      <w:r w:rsidRPr="00E23263">
        <w:rPr>
          <w:rFonts w:ascii="Segoe UI" w:hAnsi="Segoe UI" w:cs="Segoe UI"/>
          <w:sz w:val="22"/>
          <w:szCs w:val="22"/>
        </w:rPr>
        <w:t>As demais licitantes classificadas serão convocadas para participar de nova sessão pública do pregão, com vistas à celebração do contrato, quando a adjudicatária:</w:t>
      </w:r>
    </w:p>
    <w:p w14:paraId="430080A6"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11.3.1. Deixar de comprovar sua regularidade fiscal</w:t>
      </w:r>
      <w:r>
        <w:rPr>
          <w:rFonts w:ascii="Segoe UI" w:hAnsi="Segoe UI" w:cs="Segoe UI"/>
          <w:sz w:val="22"/>
          <w:szCs w:val="22"/>
        </w:rPr>
        <w:t xml:space="preserve"> e trabalhista</w:t>
      </w:r>
      <w:r w:rsidRPr="00E23263">
        <w:rPr>
          <w:rFonts w:ascii="Segoe UI" w:hAnsi="Segoe UI" w:cs="Segoe UI"/>
          <w:sz w:val="22"/>
          <w:szCs w:val="22"/>
        </w:rPr>
        <w:t>, nos moldes do item 5.10, ou na hipótese de invalidação do ato de habilitação com base no disposto na alínea “e” do item 5.9;</w:t>
      </w:r>
    </w:p>
    <w:p w14:paraId="05543B0C"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11.3.2. For convocada dentro do prazo de validade de sua proposta e não apresentar a situação regular de que tratam os itens 11.1.1 a 11.1.5 deste Edital.</w:t>
      </w:r>
    </w:p>
    <w:p w14:paraId="0B69ED91"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11.3.3. </w:t>
      </w:r>
      <w:r w:rsidRPr="00C37B8B">
        <w:rPr>
          <w:rFonts w:ascii="Segoe UI" w:hAnsi="Segoe UI" w:cs="Segoe UI"/>
          <w:sz w:val="22"/>
          <w:szCs w:val="22"/>
        </w:rPr>
        <w:t>Recusar-se a assinar o contrato ou não assinar o contrato no prazo e condições estabelecidos</w:t>
      </w:r>
      <w:r w:rsidRPr="00E23263">
        <w:rPr>
          <w:rFonts w:ascii="Segoe UI" w:hAnsi="Segoe UI" w:cs="Segoe UI"/>
          <w:sz w:val="22"/>
          <w:szCs w:val="22"/>
        </w:rPr>
        <w:t>;</w:t>
      </w:r>
    </w:p>
    <w:p w14:paraId="79CB7B9C" w14:textId="77777777" w:rsidR="006255A3" w:rsidRPr="00E23263" w:rsidRDefault="006255A3" w:rsidP="006255A3">
      <w:pPr>
        <w:tabs>
          <w:tab w:val="left" w:pos="567"/>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11.3.4. For proibida de participar desta licitação, nos termos do item 2.2 deste Edital;</w:t>
      </w:r>
    </w:p>
    <w:p w14:paraId="0E5208C2" w14:textId="77777777" w:rsidR="006255A3" w:rsidRPr="00E23263" w:rsidRDefault="006255A3" w:rsidP="006255A3">
      <w:pPr>
        <w:tabs>
          <w:tab w:val="left" w:pos="709"/>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lastRenderedPageBreak/>
        <w:t xml:space="preserve">11.4 A nova sessão de que trata o item 11.3 será realizada em prazo não inferior a 03 (três) dias úteis contados da publicação do aviso </w:t>
      </w:r>
      <w:r w:rsidRPr="00E23263">
        <w:rPr>
          <w:rFonts w:ascii="Segoe UI" w:hAnsi="Segoe UI" w:cs="Segoe UI"/>
          <w:bCs/>
          <w:sz w:val="22"/>
          <w:szCs w:val="22"/>
        </w:rPr>
        <w:t>no Diário Oficial do Estado de São Paulo</w:t>
      </w:r>
      <w:r w:rsidRPr="00E23263">
        <w:rPr>
          <w:rFonts w:ascii="Segoe UI" w:hAnsi="Segoe UI" w:cs="Segoe UI"/>
          <w:sz w:val="22"/>
          <w:szCs w:val="22"/>
        </w:rPr>
        <w:t>.</w:t>
      </w:r>
    </w:p>
    <w:p w14:paraId="7C26C254" w14:textId="77777777" w:rsidR="006255A3" w:rsidRPr="00E23263" w:rsidRDefault="006255A3" w:rsidP="006255A3">
      <w:pPr>
        <w:tabs>
          <w:tab w:val="left" w:pos="709"/>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w:t>
      </w:r>
      <w:r w:rsidRPr="00E23263">
        <w:rPr>
          <w:rFonts w:ascii="Segoe UI" w:hAnsi="Segoe UI" w:cs="Segoe UI"/>
          <w:bCs/>
          <w:sz w:val="22"/>
          <w:szCs w:val="22"/>
        </w:rPr>
        <w:t xml:space="preserve">4.1. O aviso será também divulgado nos endereços eletrônicos </w:t>
      </w:r>
      <w:hyperlink r:id="rId17" w:history="1">
        <w:r w:rsidRPr="00E23263">
          <w:rPr>
            <w:rFonts w:ascii="Segoe UI" w:hAnsi="Segoe UI" w:cs="Segoe UI"/>
            <w:bCs/>
            <w:sz w:val="22"/>
            <w:szCs w:val="22"/>
          </w:rPr>
          <w:t>www.bec.sp.gov.br</w:t>
        </w:r>
      </w:hyperlink>
      <w:r w:rsidRPr="00E23263">
        <w:rPr>
          <w:rFonts w:ascii="Segoe UI" w:hAnsi="Segoe UI" w:cs="Segoe UI"/>
          <w:bCs/>
          <w:sz w:val="22"/>
          <w:szCs w:val="22"/>
        </w:rPr>
        <w:t xml:space="preserve"> e </w:t>
      </w:r>
      <w:r w:rsidRPr="000C04BD">
        <w:rPr>
          <w:rFonts w:ascii="Segoe UI" w:hAnsi="Segoe UI" w:cs="Segoe UI"/>
          <w:bCs/>
          <w:sz w:val="22"/>
          <w:szCs w:val="22"/>
        </w:rPr>
        <w:t>www.imprensaoficial.com.br</w:t>
      </w:r>
      <w:r w:rsidRPr="00E23263">
        <w:rPr>
          <w:rFonts w:ascii="Segoe UI" w:hAnsi="Segoe UI" w:cs="Segoe UI"/>
          <w:bCs/>
          <w:sz w:val="22"/>
          <w:szCs w:val="22"/>
        </w:rPr>
        <w:t>, opção “NEGÓCIOS PÚBLICOS”.</w:t>
      </w:r>
    </w:p>
    <w:p w14:paraId="75FA1822" w14:textId="77777777" w:rsidR="006255A3" w:rsidRPr="00E23263" w:rsidRDefault="006255A3" w:rsidP="006255A3">
      <w:pPr>
        <w:tabs>
          <w:tab w:val="left" w:pos="709"/>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11.4.2. Na nova sessão, respeitada a ordem de classificação, observar-se-ão as disposições dos itens 5.7 a 5.10 e 6.1 a 6.7 deste Edital.</w:t>
      </w:r>
    </w:p>
    <w:p w14:paraId="167CC7DD"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highlight w:val="yellow"/>
        </w:rPr>
      </w:pPr>
    </w:p>
    <w:p w14:paraId="4C0C3856" w14:textId="77777777" w:rsidR="006255A3" w:rsidRPr="00E23263" w:rsidRDefault="006255A3" w:rsidP="006255A3">
      <w:pPr>
        <w:pStyle w:val="Ttulo2"/>
        <w:spacing w:line="360" w:lineRule="auto"/>
        <w:rPr>
          <w:rFonts w:ascii="Segoe UI" w:hAnsi="Segoe UI" w:cs="Segoe UI"/>
          <w:i w:val="0"/>
          <w:sz w:val="22"/>
          <w:szCs w:val="22"/>
        </w:rPr>
      </w:pPr>
      <w:bookmarkStart w:id="42" w:name="_Toc473537589"/>
      <w:bookmarkStart w:id="43" w:name="_Toc473557631"/>
      <w:r w:rsidRPr="00E23263">
        <w:rPr>
          <w:rFonts w:ascii="Segoe UI" w:hAnsi="Segoe UI" w:cs="Segoe UI"/>
          <w:i w:val="0"/>
          <w:sz w:val="22"/>
          <w:szCs w:val="22"/>
        </w:rPr>
        <w:t>12.</w:t>
      </w:r>
      <w:r>
        <w:rPr>
          <w:rFonts w:ascii="Segoe UI" w:hAnsi="Segoe UI" w:cs="Segoe UI"/>
          <w:i w:val="0"/>
          <w:sz w:val="22"/>
          <w:szCs w:val="22"/>
        </w:rPr>
        <w:t xml:space="preserve"> </w:t>
      </w:r>
      <w:r w:rsidRPr="00E23263">
        <w:rPr>
          <w:rFonts w:ascii="Segoe UI" w:hAnsi="Segoe UI" w:cs="Segoe UI"/>
          <w:i w:val="0"/>
          <w:sz w:val="22"/>
          <w:szCs w:val="22"/>
        </w:rPr>
        <w:t xml:space="preserve">SANÇÕES </w:t>
      </w:r>
      <w:bookmarkEnd w:id="42"/>
      <w:bookmarkEnd w:id="43"/>
      <w:r>
        <w:rPr>
          <w:rFonts w:ascii="Segoe UI" w:hAnsi="Segoe UI" w:cs="Segoe UI"/>
          <w:i w:val="0"/>
          <w:sz w:val="22"/>
          <w:szCs w:val="22"/>
        </w:rPr>
        <w:t>ADMINISTRATIVAS</w:t>
      </w:r>
    </w:p>
    <w:p w14:paraId="0BDA06EC" w14:textId="77777777" w:rsidR="006255A3" w:rsidRPr="00E23263" w:rsidRDefault="006255A3" w:rsidP="006255A3">
      <w:pPr>
        <w:autoSpaceDE w:val="0"/>
        <w:autoSpaceDN w:val="0"/>
        <w:adjustRightInd w:val="0"/>
        <w:spacing w:line="360" w:lineRule="auto"/>
        <w:jc w:val="both"/>
        <w:rPr>
          <w:rFonts w:ascii="Segoe UI" w:hAnsi="Segoe UI" w:cs="Segoe UI"/>
          <w:color w:val="000000"/>
          <w:sz w:val="22"/>
          <w:szCs w:val="22"/>
        </w:rPr>
      </w:pPr>
      <w:r w:rsidRPr="00E23263">
        <w:rPr>
          <w:rFonts w:ascii="Segoe UI" w:hAnsi="Segoe UI" w:cs="Segoe UI"/>
          <w:sz w:val="22"/>
          <w:szCs w:val="22"/>
        </w:rPr>
        <w:t>12.1.</w:t>
      </w:r>
      <w:r>
        <w:rPr>
          <w:rFonts w:ascii="Segoe UI" w:hAnsi="Segoe UI" w:cs="Segoe UI"/>
          <w:sz w:val="22"/>
          <w:szCs w:val="22"/>
        </w:rPr>
        <w:t xml:space="preserve"> </w:t>
      </w:r>
      <w:r w:rsidRPr="00463C46">
        <w:rPr>
          <w:rFonts w:ascii="Segoe UI" w:hAnsi="Segoe UI" w:cs="Segoe UI"/>
          <w:b/>
          <w:sz w:val="22"/>
          <w:szCs w:val="22"/>
        </w:rPr>
        <w:t>Impedimento de licitar e contratar.</w:t>
      </w:r>
      <w:r w:rsidRPr="00E23263">
        <w:rPr>
          <w:rFonts w:ascii="Segoe UI" w:hAnsi="Segoe UI" w:cs="Segoe UI"/>
          <w:sz w:val="22"/>
          <w:szCs w:val="22"/>
        </w:rPr>
        <w:t xml:space="preserve"> Ficará impedida de licitar e contratar com a Administração </w:t>
      </w:r>
      <w:r w:rsidRPr="00E23263">
        <w:rPr>
          <w:rFonts w:ascii="Segoe UI" w:hAnsi="Segoe UI" w:cs="Segoe UI"/>
          <w:color w:val="000000"/>
          <w:sz w:val="22"/>
          <w:szCs w:val="22"/>
        </w:rPr>
        <w:t>direta e indireta do Estado de São Paulo, pelo prazo de até 05 (cinco) anos, a pessoa física ou jurídica, que praticar quaisquer atos previstos no artigo 7º da Lei Federal nº 10.520/2002, sem prejuízo da responsabilidade civil ou criminal, quando couber.</w:t>
      </w:r>
    </w:p>
    <w:p w14:paraId="464850BE" w14:textId="77777777" w:rsidR="006255A3" w:rsidRPr="00E23263" w:rsidRDefault="006255A3" w:rsidP="006255A3">
      <w:pPr>
        <w:widowControl w:val="0"/>
        <w:spacing w:line="360" w:lineRule="auto"/>
        <w:jc w:val="both"/>
        <w:rPr>
          <w:rFonts w:ascii="Segoe UI" w:hAnsi="Segoe UI" w:cs="Segoe UI"/>
          <w:bCs/>
          <w:sz w:val="22"/>
          <w:szCs w:val="22"/>
        </w:rPr>
      </w:pPr>
      <w:r w:rsidRPr="00E23263">
        <w:rPr>
          <w:rFonts w:ascii="Segoe UI" w:hAnsi="Segoe UI" w:cs="Segoe UI"/>
          <w:bCs/>
          <w:sz w:val="22"/>
          <w:szCs w:val="22"/>
        </w:rPr>
        <w:t>12.2.</w:t>
      </w:r>
      <w:r>
        <w:rPr>
          <w:rFonts w:ascii="Segoe UI" w:hAnsi="Segoe UI" w:cs="Segoe UI"/>
          <w:bCs/>
          <w:sz w:val="22"/>
          <w:szCs w:val="22"/>
        </w:rPr>
        <w:t xml:space="preserve"> </w:t>
      </w:r>
      <w:r w:rsidRPr="00463C46">
        <w:rPr>
          <w:rFonts w:ascii="Segoe UI" w:hAnsi="Segoe UI" w:cs="Segoe UI"/>
          <w:b/>
          <w:bCs/>
          <w:sz w:val="22"/>
          <w:szCs w:val="22"/>
        </w:rPr>
        <w:t>Multas e registro.</w:t>
      </w:r>
      <w:r>
        <w:rPr>
          <w:rFonts w:ascii="Segoe UI" w:hAnsi="Segoe UI" w:cs="Segoe UI"/>
          <w:bCs/>
          <w:sz w:val="22"/>
          <w:szCs w:val="22"/>
        </w:rPr>
        <w:t xml:space="preserve"> </w:t>
      </w:r>
      <w:r w:rsidRPr="00E23263">
        <w:rPr>
          <w:rFonts w:ascii="Segoe UI" w:hAnsi="Segoe UI" w:cs="Segoe UI"/>
          <w:bCs/>
          <w:sz w:val="22"/>
          <w:szCs w:val="22"/>
        </w:rPr>
        <w:t xml:space="preserve"> A sanção de que trata o subitem anterior poderá ser aplicada juntamente com as multas previstas no</w:t>
      </w:r>
      <w:r w:rsidRPr="00E23263">
        <w:rPr>
          <w:rFonts w:ascii="Segoe UI" w:hAnsi="Segoe UI" w:cs="Segoe UI"/>
          <w:b/>
          <w:bCs/>
          <w:sz w:val="22"/>
          <w:szCs w:val="22"/>
        </w:rPr>
        <w:t xml:space="preserve"> Anexo IV</w:t>
      </w:r>
      <w:r w:rsidRPr="00E23263">
        <w:rPr>
          <w:rFonts w:ascii="Segoe UI" w:hAnsi="Segoe UI" w:cs="Segoe UI"/>
          <w:bCs/>
          <w:sz w:val="22"/>
          <w:szCs w:val="22"/>
        </w:rPr>
        <w:t xml:space="preserve"> deste Edital, garantido o exercício de prévia e ampla defesa, e deverá ser registrada no CAUFESP, no </w:t>
      </w:r>
      <w:r w:rsidRPr="00E23263">
        <w:rPr>
          <w:rFonts w:ascii="Segoe UI" w:hAnsi="Segoe UI" w:cs="Segoe UI"/>
          <w:sz w:val="22"/>
          <w:szCs w:val="22"/>
        </w:rPr>
        <w:t xml:space="preserve">“Sistema Eletrônico de Aplicação e Registro de Sanções Administrativas – e-Sanções”, no endereço www.esancoes.sp.gov.br, </w:t>
      </w:r>
      <w:proofErr w:type="gramStart"/>
      <w:r w:rsidRPr="00E23263">
        <w:rPr>
          <w:rFonts w:ascii="Segoe UI" w:hAnsi="Segoe UI" w:cs="Segoe UI"/>
          <w:sz w:val="22"/>
          <w:szCs w:val="22"/>
        </w:rPr>
        <w:t>e também</w:t>
      </w:r>
      <w:proofErr w:type="gramEnd"/>
      <w:r w:rsidRPr="00E23263">
        <w:rPr>
          <w:rFonts w:ascii="Segoe UI" w:hAnsi="Segoe UI" w:cs="Segoe UI"/>
          <w:sz w:val="22"/>
          <w:szCs w:val="22"/>
        </w:rPr>
        <w:t xml:space="preserve"> no “Cadastro Nacional de Empresas Inidôneas e Suspensas – CEIS”, no endereço </w:t>
      </w:r>
      <w:r w:rsidRPr="002461B3">
        <w:rPr>
          <w:rFonts w:ascii="Segoe UI" w:hAnsi="Segoe UI" w:cs="Segoe UI"/>
          <w:sz w:val="22"/>
          <w:szCs w:val="22"/>
        </w:rPr>
        <w:t>http://www.portaltransparencia.gov.br/sancoes/ceis</w:t>
      </w:r>
      <w:r w:rsidRPr="00E23263">
        <w:rPr>
          <w:rFonts w:ascii="Segoe UI" w:hAnsi="Segoe UI" w:cs="Segoe UI"/>
          <w:sz w:val="22"/>
          <w:szCs w:val="22"/>
        </w:rPr>
        <w:t>.</w:t>
      </w:r>
    </w:p>
    <w:p w14:paraId="5F4E6E06" w14:textId="77777777" w:rsidR="006255A3" w:rsidRPr="00E23263" w:rsidRDefault="006255A3" w:rsidP="006255A3">
      <w:pPr>
        <w:widowControl w:val="0"/>
        <w:spacing w:line="360" w:lineRule="auto"/>
        <w:jc w:val="both"/>
        <w:rPr>
          <w:rFonts w:ascii="Segoe UI" w:hAnsi="Segoe UI" w:cs="Segoe UI"/>
          <w:bCs/>
          <w:sz w:val="22"/>
          <w:szCs w:val="22"/>
        </w:rPr>
      </w:pPr>
      <w:r w:rsidRPr="00E23263">
        <w:rPr>
          <w:rFonts w:ascii="Segoe UI" w:hAnsi="Segoe UI" w:cs="Segoe UI"/>
          <w:bCs/>
          <w:sz w:val="22"/>
          <w:szCs w:val="22"/>
        </w:rPr>
        <w:t>12.3.</w:t>
      </w:r>
      <w:r>
        <w:rPr>
          <w:rFonts w:ascii="Segoe UI" w:hAnsi="Segoe UI" w:cs="Segoe UI"/>
          <w:bCs/>
          <w:sz w:val="22"/>
          <w:szCs w:val="22"/>
        </w:rPr>
        <w:t xml:space="preserve"> </w:t>
      </w:r>
      <w:r w:rsidRPr="00463C46">
        <w:rPr>
          <w:rFonts w:ascii="Segoe UI" w:hAnsi="Segoe UI" w:cs="Segoe UI"/>
          <w:b/>
          <w:bCs/>
          <w:sz w:val="22"/>
          <w:szCs w:val="22"/>
        </w:rPr>
        <w:t>Autonomia.</w:t>
      </w:r>
      <w:r>
        <w:rPr>
          <w:rFonts w:ascii="Segoe UI" w:hAnsi="Segoe UI" w:cs="Segoe UI"/>
          <w:bCs/>
          <w:sz w:val="22"/>
          <w:szCs w:val="22"/>
        </w:rPr>
        <w:t xml:space="preserve"> </w:t>
      </w:r>
      <w:r w:rsidRPr="00E23263">
        <w:rPr>
          <w:rFonts w:ascii="Segoe UI" w:hAnsi="Segoe UI" w:cs="Segoe UI"/>
          <w:bCs/>
          <w:sz w:val="22"/>
          <w:szCs w:val="22"/>
        </w:rPr>
        <w:t xml:space="preserve"> As sanções são autônomas e a aplicação de uma não exclui a de outra.</w:t>
      </w:r>
    </w:p>
    <w:p w14:paraId="5EDFD6B0" w14:textId="77777777" w:rsidR="006255A3" w:rsidRPr="00E23263" w:rsidRDefault="006255A3" w:rsidP="006255A3">
      <w:pPr>
        <w:tabs>
          <w:tab w:val="left" w:pos="3366"/>
        </w:tabs>
        <w:spacing w:line="360" w:lineRule="auto"/>
        <w:jc w:val="both"/>
        <w:rPr>
          <w:rFonts w:ascii="Segoe UI" w:hAnsi="Segoe UI" w:cs="Segoe UI"/>
          <w:sz w:val="22"/>
          <w:szCs w:val="22"/>
        </w:rPr>
      </w:pPr>
      <w:r w:rsidRPr="00E23263">
        <w:rPr>
          <w:rFonts w:ascii="Segoe UI" w:hAnsi="Segoe UI" w:cs="Segoe UI"/>
          <w:sz w:val="22"/>
          <w:szCs w:val="22"/>
        </w:rPr>
        <w:t>12.4.</w:t>
      </w:r>
      <w:r>
        <w:rPr>
          <w:rFonts w:ascii="Segoe UI" w:hAnsi="Segoe UI" w:cs="Segoe UI"/>
          <w:sz w:val="22"/>
          <w:szCs w:val="22"/>
        </w:rPr>
        <w:t xml:space="preserve"> </w:t>
      </w:r>
      <w:r w:rsidRPr="00463C46">
        <w:rPr>
          <w:rFonts w:ascii="Segoe UI" w:hAnsi="Segoe UI" w:cs="Segoe UI"/>
          <w:b/>
          <w:sz w:val="22"/>
          <w:szCs w:val="22"/>
        </w:rPr>
        <w:t>Descontos.</w:t>
      </w:r>
      <w:r w:rsidRPr="00E23263">
        <w:rPr>
          <w:rFonts w:ascii="Segoe UI" w:hAnsi="Segoe UI" w:cs="Segoe UI"/>
          <w:sz w:val="22"/>
          <w:szCs w:val="22"/>
        </w:rPr>
        <w:t xml:space="preserve"> O contratante poderá descontar das faturas os valores correspondentes às multas que eventualmente lhe forem aplicadas por descumprimento de obrigações estabelecidas neste Edital, seus anexos ou no termo de contrato.</w:t>
      </w:r>
    </w:p>
    <w:p w14:paraId="4C3BF71A" w14:textId="77777777" w:rsidR="006255A3" w:rsidRPr="00E23263" w:rsidRDefault="006255A3" w:rsidP="006255A3">
      <w:pPr>
        <w:tabs>
          <w:tab w:val="left" w:pos="3366"/>
        </w:tabs>
        <w:spacing w:line="360" w:lineRule="auto"/>
        <w:jc w:val="both"/>
        <w:rPr>
          <w:rFonts w:ascii="Segoe UI" w:hAnsi="Segoe UI" w:cs="Segoe UI"/>
          <w:sz w:val="22"/>
          <w:szCs w:val="22"/>
        </w:rPr>
      </w:pPr>
      <w:r w:rsidRPr="00E23263">
        <w:rPr>
          <w:rFonts w:ascii="Segoe UI" w:hAnsi="Segoe UI" w:cs="Segoe UI"/>
          <w:sz w:val="22"/>
          <w:szCs w:val="22"/>
        </w:rPr>
        <w:t>12.5.</w:t>
      </w:r>
      <w:r>
        <w:rPr>
          <w:rFonts w:ascii="Segoe UI" w:hAnsi="Segoe UI" w:cs="Segoe UI"/>
          <w:sz w:val="22"/>
          <w:szCs w:val="22"/>
        </w:rPr>
        <w:t xml:space="preserve"> </w:t>
      </w:r>
      <w:r w:rsidRPr="00463C46">
        <w:rPr>
          <w:rFonts w:ascii="Segoe UI" w:hAnsi="Segoe UI" w:cs="Segoe UI"/>
          <w:b/>
          <w:sz w:val="22"/>
          <w:szCs w:val="22"/>
        </w:rPr>
        <w:t>Conformidade com o marco legal anticorrupção.</w:t>
      </w:r>
      <w:r>
        <w:rPr>
          <w:rFonts w:ascii="Segoe UI" w:hAnsi="Segoe UI" w:cs="Segoe UI"/>
          <w:sz w:val="22"/>
          <w:szCs w:val="22"/>
        </w:rPr>
        <w:t xml:space="preserve"> </w:t>
      </w:r>
      <w:r w:rsidRPr="00E23263">
        <w:rPr>
          <w:rFonts w:ascii="Segoe UI" w:hAnsi="Segoe UI" w:cs="Segoe UI"/>
          <w:sz w:val="22"/>
          <w:szCs w:val="22"/>
        </w:rPr>
        <w:t xml:space="preserve">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w:t>
      </w:r>
      <w:r w:rsidRPr="00E23263">
        <w:rPr>
          <w:rFonts w:ascii="Segoe UI" w:hAnsi="Segoe UI" w:cs="Segoe UI"/>
          <w:color w:val="000000"/>
          <w:sz w:val="22"/>
          <w:szCs w:val="22"/>
        </w:rPr>
        <w:t xml:space="preserve">processo administrativo de responsabilização </w:t>
      </w:r>
      <w:r w:rsidRPr="00E23263">
        <w:rPr>
          <w:rFonts w:ascii="Segoe UI" w:hAnsi="Segoe UI" w:cs="Segoe UI"/>
          <w:sz w:val="22"/>
          <w:szCs w:val="22"/>
        </w:rPr>
        <w:t xml:space="preserve">nos termos da Lei Federal nº 12.846/2013 e do Decreto Estadual nº </w:t>
      </w:r>
      <w:r w:rsidRPr="00D11185">
        <w:rPr>
          <w:rFonts w:ascii="Segoe UI" w:hAnsi="Segoe UI" w:cs="Segoe UI"/>
          <w:sz w:val="22"/>
          <w:szCs w:val="22"/>
        </w:rPr>
        <w:lastRenderedPageBreak/>
        <w:t>67.301/2022</w:t>
      </w:r>
      <w:r w:rsidRPr="00E23263">
        <w:rPr>
          <w:rFonts w:ascii="Segoe UI" w:hAnsi="Segoe UI" w:cs="Segoe UI"/>
          <w:sz w:val="22"/>
          <w:szCs w:val="22"/>
        </w:rPr>
        <w:t>, sem prejuízo da aplicação das sanções administrativas previstas no artigo 7º da Lei</w:t>
      </w:r>
      <w:r>
        <w:rPr>
          <w:rFonts w:ascii="Segoe UI" w:hAnsi="Segoe UI" w:cs="Segoe UI"/>
          <w:sz w:val="22"/>
          <w:szCs w:val="22"/>
        </w:rPr>
        <w:t xml:space="preserve"> </w:t>
      </w:r>
      <w:r w:rsidRPr="00E23263">
        <w:rPr>
          <w:rFonts w:ascii="Segoe UI" w:hAnsi="Segoe UI" w:cs="Segoe UI"/>
          <w:sz w:val="22"/>
          <w:szCs w:val="22"/>
        </w:rPr>
        <w:t>Federal nº 10.520/2002.</w:t>
      </w:r>
    </w:p>
    <w:p w14:paraId="33838021" w14:textId="77777777" w:rsidR="006255A3" w:rsidRDefault="006255A3" w:rsidP="006255A3">
      <w:pPr>
        <w:tabs>
          <w:tab w:val="left" w:pos="3366"/>
        </w:tabs>
        <w:spacing w:line="360" w:lineRule="auto"/>
        <w:jc w:val="both"/>
        <w:rPr>
          <w:rFonts w:ascii="Segoe UI" w:hAnsi="Segoe UI" w:cs="Segoe UI"/>
          <w:sz w:val="22"/>
          <w:szCs w:val="22"/>
        </w:rPr>
      </w:pPr>
    </w:p>
    <w:p w14:paraId="56D74A1A" w14:textId="77777777" w:rsidR="006255A3" w:rsidRPr="00320295" w:rsidRDefault="006255A3" w:rsidP="006255A3">
      <w:pPr>
        <w:keepNext/>
        <w:keepLines/>
        <w:spacing w:before="40" w:line="360" w:lineRule="auto"/>
        <w:outlineLvl w:val="1"/>
        <w:rPr>
          <w:rFonts w:ascii="Segoe UI" w:hAnsi="Segoe UI" w:cs="Segoe UI"/>
          <w:b/>
          <w:sz w:val="22"/>
          <w:szCs w:val="22"/>
        </w:rPr>
      </w:pPr>
      <w:r w:rsidRPr="00320295">
        <w:rPr>
          <w:rFonts w:ascii="Segoe UI" w:hAnsi="Segoe UI" w:cs="Segoe UI"/>
          <w:b/>
          <w:sz w:val="22"/>
          <w:szCs w:val="22"/>
        </w:rPr>
        <w:t>13.</w:t>
      </w:r>
      <w:r>
        <w:rPr>
          <w:rFonts w:ascii="Segoe UI" w:hAnsi="Segoe UI" w:cs="Segoe UI"/>
          <w:b/>
          <w:sz w:val="22"/>
          <w:szCs w:val="22"/>
        </w:rPr>
        <w:t xml:space="preserve"> </w:t>
      </w:r>
      <w:r w:rsidRPr="00320295">
        <w:rPr>
          <w:rFonts w:ascii="Segoe UI" w:hAnsi="Segoe UI" w:cs="Segoe UI"/>
          <w:b/>
          <w:sz w:val="22"/>
          <w:szCs w:val="22"/>
        </w:rPr>
        <w:t>GARANTIA DE EXECUÇÃO CONTRATUAL</w:t>
      </w:r>
    </w:p>
    <w:sdt>
      <w:sdtPr>
        <w:rPr>
          <w:rFonts w:ascii="Segoe UI" w:hAnsi="Segoe UI" w:cs="Segoe UI"/>
          <w:b/>
          <w:sz w:val="22"/>
          <w:szCs w:val="22"/>
          <w:u w:val="single"/>
        </w:rPr>
        <w:alias w:val="Garantia de execução contratual"/>
        <w:tag w:val="Garantia de execução contratual"/>
        <w:id w:val="761650909"/>
        <w:placeholder>
          <w:docPart w:val="199A4E4828A44E62849B2FEB26A7E61C"/>
        </w:placeholder>
      </w:sdtPr>
      <w:sdtEndPr/>
      <w:sdtContent>
        <w:p w14:paraId="1C42B8AA" w14:textId="77777777" w:rsidR="006255A3" w:rsidRPr="00B10A8F" w:rsidRDefault="006255A3" w:rsidP="006255A3">
          <w:pPr>
            <w:spacing w:line="360" w:lineRule="auto"/>
            <w:jc w:val="both"/>
            <w:rPr>
              <w:rFonts w:ascii="Segoe UI" w:hAnsi="Segoe UI" w:cs="Segoe UI"/>
              <w:color w:val="000000"/>
              <w:sz w:val="22"/>
              <w:szCs w:val="22"/>
            </w:rPr>
          </w:pPr>
          <w:r w:rsidRPr="00823F2B">
            <w:rPr>
              <w:rFonts w:ascii="Segoe UI" w:hAnsi="Segoe UI" w:cs="Segoe UI"/>
              <w:sz w:val="22"/>
              <w:szCs w:val="22"/>
            </w:rPr>
            <w:t>13.1. Não será exigida a prestação de garantia de execução para celebrar a contratação decorrente deste certame licitatório.</w:t>
          </w:r>
        </w:p>
      </w:sdtContent>
    </w:sdt>
    <w:p w14:paraId="5F802213" w14:textId="77777777" w:rsidR="006255A3" w:rsidRDefault="006255A3" w:rsidP="006255A3">
      <w:pPr>
        <w:keepNext/>
        <w:keepLines/>
        <w:spacing w:before="40" w:line="360" w:lineRule="auto"/>
        <w:outlineLvl w:val="1"/>
        <w:rPr>
          <w:rFonts w:ascii="Segoe UI" w:hAnsi="Segoe UI" w:cs="Segoe UI"/>
          <w:b/>
          <w:iCs/>
          <w:sz w:val="22"/>
          <w:szCs w:val="22"/>
        </w:rPr>
      </w:pPr>
    </w:p>
    <w:p w14:paraId="51A8294A" w14:textId="77777777" w:rsidR="006255A3" w:rsidRPr="00320295" w:rsidRDefault="006255A3" w:rsidP="006255A3">
      <w:pPr>
        <w:keepNext/>
        <w:keepLines/>
        <w:spacing w:before="40" w:line="360" w:lineRule="auto"/>
        <w:outlineLvl w:val="1"/>
        <w:rPr>
          <w:rFonts w:ascii="Segoe UI" w:hAnsi="Segoe UI" w:cs="Segoe UI"/>
          <w:b/>
          <w:iCs/>
          <w:sz w:val="22"/>
          <w:szCs w:val="22"/>
        </w:rPr>
      </w:pPr>
      <w:r w:rsidRPr="00320295">
        <w:rPr>
          <w:rFonts w:ascii="Segoe UI" w:hAnsi="Segoe UI" w:cs="Segoe UI"/>
          <w:b/>
          <w:iCs/>
          <w:sz w:val="22"/>
          <w:szCs w:val="22"/>
        </w:rPr>
        <w:t>14. IMPUGNAÇÕES E PEDIDOS DE ESCLARECIMENTOS</w:t>
      </w:r>
    </w:p>
    <w:p w14:paraId="3B44D56C" w14:textId="77777777" w:rsidR="006255A3" w:rsidRPr="00320295"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320295">
        <w:rPr>
          <w:rFonts w:ascii="Segoe UI" w:hAnsi="Segoe UI" w:cs="Segoe UI"/>
          <w:sz w:val="22"/>
          <w:szCs w:val="22"/>
        </w:rPr>
        <w:t xml:space="preserve">14.1. </w:t>
      </w:r>
      <w:r w:rsidRPr="00320295">
        <w:rPr>
          <w:rFonts w:ascii="Segoe UI" w:hAnsi="Segoe UI" w:cs="Segoe UI"/>
          <w:b/>
          <w:sz w:val="22"/>
          <w:szCs w:val="22"/>
        </w:rPr>
        <w:t>Forma.</w:t>
      </w:r>
      <w:r w:rsidRPr="00320295">
        <w:rPr>
          <w:rFonts w:ascii="Segoe UI" w:hAnsi="Segoe UI" w:cs="Segoe UI"/>
          <w:sz w:val="22"/>
          <w:szCs w:val="22"/>
        </w:rPr>
        <w:t xml:space="preserve"> As impugnações e os pedidos de esclarecimentos serão formulados por meio eletrônico, em campo próprio do sistema, encontrado na opção “EDITAL”. </w:t>
      </w:r>
      <w:r w:rsidRPr="00320295">
        <w:rPr>
          <w:rFonts w:ascii="Segoe UI" w:hAnsi="Segoe UI" w:cs="Segoe UI"/>
          <w:iCs/>
          <w:sz w:val="22"/>
          <w:szCs w:val="22"/>
        </w:rPr>
        <w:t>As impugnações e os pedidos de esclarecimentos não suspendem os prazos previstos no certame.</w:t>
      </w:r>
    </w:p>
    <w:p w14:paraId="5ABC6C65" w14:textId="77777777" w:rsidR="006255A3" w:rsidRPr="00320295"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320295">
        <w:rPr>
          <w:rFonts w:ascii="Segoe UI" w:hAnsi="Segoe UI" w:cs="Segoe UI"/>
          <w:sz w:val="22"/>
          <w:szCs w:val="22"/>
        </w:rPr>
        <w:t xml:space="preserve">14.2. </w:t>
      </w:r>
      <w:r w:rsidRPr="00320295">
        <w:rPr>
          <w:rFonts w:ascii="Segoe UI" w:hAnsi="Segoe UI" w:cs="Segoe UI"/>
          <w:b/>
          <w:sz w:val="22"/>
          <w:szCs w:val="22"/>
        </w:rPr>
        <w:t xml:space="preserve">Decisão. </w:t>
      </w:r>
      <w:r w:rsidRPr="00320295">
        <w:rPr>
          <w:rFonts w:ascii="Segoe UI" w:hAnsi="Segoe UI" w:cs="Segoe UI"/>
          <w:sz w:val="22"/>
          <w:szCs w:val="22"/>
        </w:rPr>
        <w:t xml:space="preserve">As impugnações serão decididas pelo subscritor do Edital e os pedidos de esclarecimentos respondidos pelo Pregoeiro até o dia útil anterior à data fixada para a abertura da sessão pública. </w:t>
      </w:r>
    </w:p>
    <w:p w14:paraId="09974892" w14:textId="77777777" w:rsidR="006255A3" w:rsidRPr="00320295" w:rsidRDefault="006255A3" w:rsidP="006255A3">
      <w:pPr>
        <w:tabs>
          <w:tab w:val="left" w:pos="540"/>
        </w:tabs>
        <w:autoSpaceDE w:val="0"/>
        <w:autoSpaceDN w:val="0"/>
        <w:adjustRightInd w:val="0"/>
        <w:spacing w:line="360" w:lineRule="auto"/>
        <w:ind w:left="567"/>
        <w:jc w:val="both"/>
        <w:rPr>
          <w:rFonts w:ascii="Segoe UI" w:hAnsi="Segoe UI" w:cs="Segoe UI"/>
          <w:sz w:val="22"/>
          <w:szCs w:val="22"/>
        </w:rPr>
      </w:pPr>
      <w:r w:rsidRPr="00320295">
        <w:rPr>
          <w:rFonts w:ascii="Segoe UI" w:hAnsi="Segoe UI" w:cs="Segoe UI"/>
          <w:sz w:val="22"/>
          <w:szCs w:val="22"/>
        </w:rPr>
        <w:t>14.2.1. Acolhida a impugnação contra o ato convocatório, será designada nova data para realização da sessão pública, se for o caso.</w:t>
      </w:r>
    </w:p>
    <w:p w14:paraId="0BC7AF68" w14:textId="77777777" w:rsidR="006255A3" w:rsidRPr="00320295" w:rsidRDefault="006255A3" w:rsidP="006255A3">
      <w:pPr>
        <w:autoSpaceDE w:val="0"/>
        <w:autoSpaceDN w:val="0"/>
        <w:adjustRightInd w:val="0"/>
        <w:spacing w:line="360" w:lineRule="auto"/>
        <w:ind w:left="567"/>
        <w:jc w:val="both"/>
        <w:rPr>
          <w:rFonts w:ascii="Segoe UI" w:hAnsi="Segoe UI" w:cs="Segoe UI"/>
          <w:iCs/>
          <w:sz w:val="22"/>
          <w:szCs w:val="22"/>
        </w:rPr>
      </w:pPr>
      <w:r>
        <w:rPr>
          <w:rFonts w:ascii="Segoe UI" w:hAnsi="Segoe UI" w:cs="Segoe UI"/>
          <w:iCs/>
          <w:sz w:val="22"/>
          <w:szCs w:val="22"/>
        </w:rPr>
        <w:t xml:space="preserve">14.2.2. </w:t>
      </w:r>
      <w:r w:rsidRPr="00320295">
        <w:rPr>
          <w:rFonts w:ascii="Segoe UI" w:hAnsi="Segoe UI" w:cs="Segoe UI"/>
          <w:iCs/>
          <w:sz w:val="22"/>
          <w:szCs w:val="22"/>
        </w:rPr>
        <w:t>As decisões das impugnações e as respostas aos pedidos de esclarecimentos serão entranhados aos autos do processo licitatório e estarão disponíveis para consulta por qualquer interessado.</w:t>
      </w:r>
    </w:p>
    <w:p w14:paraId="06A0DC43" w14:textId="77777777" w:rsidR="006255A3" w:rsidRPr="00320295" w:rsidRDefault="006255A3" w:rsidP="006255A3">
      <w:pPr>
        <w:autoSpaceDE w:val="0"/>
        <w:autoSpaceDN w:val="0"/>
        <w:adjustRightInd w:val="0"/>
        <w:spacing w:line="360" w:lineRule="auto"/>
        <w:jc w:val="both"/>
        <w:rPr>
          <w:rFonts w:ascii="Segoe UI" w:hAnsi="Segoe UI" w:cs="Segoe UI"/>
          <w:iCs/>
          <w:sz w:val="22"/>
          <w:szCs w:val="22"/>
        </w:rPr>
      </w:pPr>
      <w:r w:rsidRPr="00320295">
        <w:rPr>
          <w:rFonts w:ascii="Segoe UI" w:hAnsi="Segoe UI" w:cs="Segoe UI"/>
          <w:iCs/>
          <w:sz w:val="22"/>
          <w:szCs w:val="22"/>
        </w:rPr>
        <w:t xml:space="preserve">14.3. </w:t>
      </w:r>
      <w:r w:rsidRPr="00320295">
        <w:rPr>
          <w:rFonts w:ascii="Segoe UI" w:hAnsi="Segoe UI" w:cs="Segoe UI"/>
          <w:b/>
          <w:iCs/>
          <w:sz w:val="22"/>
          <w:szCs w:val="22"/>
        </w:rPr>
        <w:t xml:space="preserve">Aceitação tácita. </w:t>
      </w:r>
      <w:r w:rsidRPr="00320295">
        <w:rPr>
          <w:rFonts w:ascii="Segoe UI" w:hAnsi="Segoe UI" w:cs="Segoe UI"/>
          <w:iCs/>
          <w:sz w:val="22"/>
          <w:szCs w:val="22"/>
        </w:rPr>
        <w:t xml:space="preserve">A ausência de impugnação implicará na aceitação tácita, pelo licitante, das condições previstas neste Edital e em seus anexos, em especial no Termo de Referência e na minuta de termo de contrato. </w:t>
      </w:r>
    </w:p>
    <w:p w14:paraId="642EA1A6" w14:textId="77777777" w:rsidR="006255A3" w:rsidRPr="00320295" w:rsidRDefault="006255A3" w:rsidP="006255A3">
      <w:pPr>
        <w:spacing w:line="360" w:lineRule="auto"/>
      </w:pPr>
    </w:p>
    <w:p w14:paraId="6BFC36B1" w14:textId="77777777" w:rsidR="006255A3" w:rsidRPr="00E23263" w:rsidRDefault="006255A3" w:rsidP="006255A3">
      <w:pPr>
        <w:pStyle w:val="Ttulo2"/>
        <w:spacing w:line="360" w:lineRule="auto"/>
        <w:rPr>
          <w:rFonts w:ascii="Segoe UI" w:hAnsi="Segoe UI" w:cs="Segoe UI"/>
          <w:i w:val="0"/>
          <w:sz w:val="22"/>
          <w:szCs w:val="22"/>
        </w:rPr>
      </w:pPr>
      <w:bookmarkStart w:id="44" w:name="_Toc473537592"/>
      <w:bookmarkStart w:id="45" w:name="_Toc473557634"/>
      <w:r w:rsidRPr="00E23263">
        <w:rPr>
          <w:rFonts w:ascii="Segoe UI" w:hAnsi="Segoe UI" w:cs="Segoe UI"/>
          <w:i w:val="0"/>
          <w:sz w:val="22"/>
          <w:szCs w:val="22"/>
        </w:rPr>
        <w:t>15.</w:t>
      </w:r>
      <w:r>
        <w:rPr>
          <w:rFonts w:ascii="Segoe UI" w:hAnsi="Segoe UI" w:cs="Segoe UI"/>
          <w:i w:val="0"/>
          <w:sz w:val="22"/>
          <w:szCs w:val="22"/>
        </w:rPr>
        <w:t xml:space="preserve"> </w:t>
      </w:r>
      <w:r w:rsidRPr="00E23263">
        <w:rPr>
          <w:rFonts w:ascii="Segoe UI" w:hAnsi="Segoe UI" w:cs="Segoe UI"/>
          <w:i w:val="0"/>
          <w:sz w:val="22"/>
          <w:szCs w:val="22"/>
        </w:rPr>
        <w:t>DISPOSIÇÕES GERAIS</w:t>
      </w:r>
      <w:bookmarkEnd w:id="44"/>
      <w:bookmarkEnd w:id="45"/>
    </w:p>
    <w:p w14:paraId="45CB18E4" w14:textId="77777777" w:rsidR="006255A3" w:rsidRPr="00E23263" w:rsidRDefault="006255A3" w:rsidP="006255A3">
      <w:pPr>
        <w:tabs>
          <w:tab w:val="left" w:pos="18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15.1.</w:t>
      </w:r>
      <w:r>
        <w:rPr>
          <w:rFonts w:ascii="Segoe UI" w:hAnsi="Segoe UI" w:cs="Segoe UI"/>
          <w:sz w:val="22"/>
          <w:szCs w:val="22"/>
        </w:rPr>
        <w:t xml:space="preserve"> </w:t>
      </w:r>
      <w:r w:rsidRPr="00463C46">
        <w:rPr>
          <w:rFonts w:ascii="Segoe UI" w:hAnsi="Segoe UI" w:cs="Segoe UI"/>
          <w:b/>
          <w:sz w:val="22"/>
          <w:szCs w:val="22"/>
        </w:rPr>
        <w:t>Interpretação.</w:t>
      </w:r>
      <w:r w:rsidRPr="00E23263">
        <w:rPr>
          <w:rFonts w:ascii="Segoe UI" w:hAnsi="Segoe UI" w:cs="Segoe UI"/>
          <w:sz w:val="22"/>
          <w:szCs w:val="22"/>
        </w:rPr>
        <w:t xml:space="preserve"> As normas disciplinadoras desta licitação serão interpretadas em favor da ampliação da disputa, respeitada a igualdade de oportunidade entre as licitantes, desde que não comprometam o interesse público, a finalidade e a segurança da contratação.</w:t>
      </w:r>
    </w:p>
    <w:p w14:paraId="1B86AE95" w14:textId="77777777" w:rsidR="006255A3" w:rsidRPr="00E23263" w:rsidRDefault="006255A3" w:rsidP="006255A3">
      <w:pPr>
        <w:tabs>
          <w:tab w:val="left" w:pos="1467"/>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lastRenderedPageBreak/>
        <w:t>15.2.</w:t>
      </w:r>
      <w:r>
        <w:rPr>
          <w:rFonts w:ascii="Segoe UI" w:hAnsi="Segoe UI" w:cs="Segoe UI"/>
          <w:sz w:val="22"/>
          <w:szCs w:val="22"/>
        </w:rPr>
        <w:t xml:space="preserve"> </w:t>
      </w:r>
      <w:r w:rsidRPr="00463C46">
        <w:rPr>
          <w:rFonts w:ascii="Segoe UI" w:hAnsi="Segoe UI" w:cs="Segoe UI"/>
          <w:b/>
          <w:sz w:val="22"/>
          <w:szCs w:val="22"/>
        </w:rPr>
        <w:t>Omissões</w:t>
      </w:r>
      <w:r>
        <w:rPr>
          <w:rFonts w:ascii="Segoe UI" w:hAnsi="Segoe UI" w:cs="Segoe UI"/>
          <w:sz w:val="22"/>
          <w:szCs w:val="22"/>
        </w:rPr>
        <w:t>.</w:t>
      </w:r>
      <w:r w:rsidRPr="00E23263">
        <w:rPr>
          <w:rFonts w:ascii="Segoe UI" w:hAnsi="Segoe UI" w:cs="Segoe UI"/>
          <w:sz w:val="22"/>
          <w:szCs w:val="22"/>
        </w:rPr>
        <w:t xml:space="preserve"> </w:t>
      </w:r>
      <w:r w:rsidRPr="00252951">
        <w:rPr>
          <w:rFonts w:ascii="Segoe UI" w:hAnsi="Segoe UI" w:cs="Segoe UI"/>
          <w:sz w:val="22"/>
          <w:szCs w:val="22"/>
        </w:rPr>
        <w:t>Os casos omissos serão solucionados pelo Pregoeiro e as questões relativas ao sistema</w:t>
      </w:r>
      <w:r w:rsidRPr="002461B3">
        <w:rPr>
          <w:rFonts w:ascii="Segoe UI" w:hAnsi="Segoe UI" w:cs="Segoe UI"/>
          <w:sz w:val="22"/>
          <w:szCs w:val="22"/>
        </w:rPr>
        <w:t>, pelo órgão responsável pela Bolsa Eletrônica de Compras do Governo do Estado de São Paulo - BEC/SP</w:t>
      </w:r>
      <w:r w:rsidRPr="00252951">
        <w:rPr>
          <w:rFonts w:ascii="Segoe UI" w:hAnsi="Segoe UI" w:cs="Segoe UI"/>
          <w:sz w:val="22"/>
          <w:szCs w:val="22"/>
        </w:rPr>
        <w:t>.</w:t>
      </w:r>
    </w:p>
    <w:p w14:paraId="18E4561C" w14:textId="77777777" w:rsidR="006255A3" w:rsidRPr="00E23263" w:rsidRDefault="006255A3" w:rsidP="006255A3">
      <w:pPr>
        <w:tabs>
          <w:tab w:val="left" w:pos="18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15.3.</w:t>
      </w:r>
      <w:r>
        <w:rPr>
          <w:rFonts w:ascii="Segoe UI" w:hAnsi="Segoe UI" w:cs="Segoe UI"/>
          <w:sz w:val="22"/>
          <w:szCs w:val="22"/>
        </w:rPr>
        <w:t xml:space="preserve"> </w:t>
      </w:r>
      <w:r w:rsidRPr="00463C46">
        <w:rPr>
          <w:rFonts w:ascii="Segoe UI" w:hAnsi="Segoe UI" w:cs="Segoe UI"/>
          <w:b/>
          <w:sz w:val="22"/>
          <w:szCs w:val="22"/>
        </w:rPr>
        <w:t>Atas.</w:t>
      </w:r>
      <w:r w:rsidRPr="00E23263">
        <w:rPr>
          <w:rFonts w:ascii="Segoe UI" w:hAnsi="Segoe UI" w:cs="Segoe UI"/>
          <w:sz w:val="22"/>
          <w:szCs w:val="22"/>
        </w:rPr>
        <w:t xml:space="preserve"> Das sessões públicas de processamento do Pregão serão lavradas atas circunstanciadas, observado o disposto no artigo 14, inciso IX, do Regulamento anexo à Resolução CC-27/2006, a serem assinadas pelo Pregoeiro e pela equipe de apoio.</w:t>
      </w:r>
    </w:p>
    <w:p w14:paraId="0AC82AB2" w14:textId="77777777" w:rsidR="006255A3" w:rsidRPr="00E23263" w:rsidRDefault="006255A3" w:rsidP="006255A3">
      <w:pPr>
        <w:tabs>
          <w:tab w:val="left" w:pos="18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15.4.</w:t>
      </w:r>
      <w:r>
        <w:rPr>
          <w:rFonts w:ascii="Segoe UI" w:hAnsi="Segoe UI" w:cs="Segoe UI"/>
          <w:sz w:val="22"/>
          <w:szCs w:val="22"/>
        </w:rPr>
        <w:t xml:space="preserve"> </w:t>
      </w:r>
      <w:r w:rsidRPr="00463C46">
        <w:rPr>
          <w:rFonts w:ascii="Segoe UI" w:hAnsi="Segoe UI" w:cs="Segoe UI"/>
          <w:b/>
          <w:sz w:val="22"/>
          <w:szCs w:val="22"/>
        </w:rPr>
        <w:t>Sigilo dos licitantes.</w:t>
      </w:r>
      <w:r w:rsidRPr="00E23263">
        <w:rPr>
          <w:rFonts w:ascii="Segoe UI" w:hAnsi="Segoe UI" w:cs="Segoe UI"/>
          <w:sz w:val="22"/>
          <w:szCs w:val="22"/>
        </w:rPr>
        <w:t xml:space="preserve"> O sistema manterá sigilo quanto à identidade das licitantes:</w:t>
      </w:r>
    </w:p>
    <w:p w14:paraId="3C1A9CD2" w14:textId="77777777" w:rsidR="006255A3" w:rsidRPr="00E23263" w:rsidRDefault="006255A3" w:rsidP="006255A3">
      <w:pPr>
        <w:tabs>
          <w:tab w:val="left" w:pos="180"/>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15.4.1.</w:t>
      </w:r>
      <w:r>
        <w:rPr>
          <w:rFonts w:ascii="Segoe UI" w:hAnsi="Segoe UI" w:cs="Segoe UI"/>
          <w:sz w:val="22"/>
          <w:szCs w:val="22"/>
        </w:rPr>
        <w:t xml:space="preserve"> </w:t>
      </w:r>
      <w:r w:rsidRPr="00E23263">
        <w:rPr>
          <w:rFonts w:ascii="Segoe UI" w:hAnsi="Segoe UI" w:cs="Segoe UI"/>
          <w:sz w:val="22"/>
          <w:szCs w:val="22"/>
        </w:rPr>
        <w:t>Para o Pregoeiro, até a etapa de negociação com o autor da melhor oferta;</w:t>
      </w:r>
    </w:p>
    <w:p w14:paraId="63FEF9EE" w14:textId="77777777" w:rsidR="006255A3" w:rsidRPr="00E23263" w:rsidRDefault="006255A3" w:rsidP="006255A3">
      <w:pPr>
        <w:tabs>
          <w:tab w:val="left" w:pos="180"/>
        </w:tabs>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15.4.2.</w:t>
      </w:r>
      <w:r>
        <w:rPr>
          <w:rFonts w:ascii="Segoe UI" w:hAnsi="Segoe UI" w:cs="Segoe UI"/>
          <w:sz w:val="22"/>
          <w:szCs w:val="22"/>
        </w:rPr>
        <w:t xml:space="preserve"> </w:t>
      </w:r>
      <w:r w:rsidRPr="00E23263">
        <w:rPr>
          <w:rFonts w:ascii="Segoe UI" w:hAnsi="Segoe UI" w:cs="Segoe UI"/>
          <w:sz w:val="22"/>
          <w:szCs w:val="22"/>
        </w:rPr>
        <w:t>Para os demais participantes, até a etapa de habilitação;</w:t>
      </w:r>
    </w:p>
    <w:p w14:paraId="47C710E7" w14:textId="77777777" w:rsidR="006255A3" w:rsidRPr="00E23263"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E23263">
        <w:rPr>
          <w:rFonts w:ascii="Segoe UI" w:hAnsi="Segoe UI" w:cs="Segoe UI"/>
          <w:color w:val="000000"/>
          <w:sz w:val="22"/>
          <w:szCs w:val="22"/>
        </w:rPr>
        <w:t>15.5. Será excluído do certame o licitante que, por quaisquer meios, antes ou durante a sessão pública, franqueie, permita ou possibilite a sua identificação para a Unidade Compradora, para o Pregoeiro ou para os demais participantes em qualquer momento, desde a publicação do aviso até a conclusão da etapa de negociação, especialmente no preenchimento do formulário eletrônico para a entrega das propostas.</w:t>
      </w:r>
    </w:p>
    <w:p w14:paraId="3AE047E8" w14:textId="77777777" w:rsidR="006255A3" w:rsidRPr="00E23263"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E23263">
        <w:rPr>
          <w:rFonts w:ascii="Segoe UI" w:hAnsi="Segoe UI" w:cs="Segoe UI"/>
          <w:color w:val="000000"/>
          <w:sz w:val="22"/>
          <w:szCs w:val="22"/>
        </w:rPr>
        <w:t>15.6. A exclusão de que trata o item anterior dar-se-á por meio de desclassificação do licitante na etapa "Análise de Propostas" e/ou pela não aceitabilidade do preço pelo pregoeiro na etapa "Análise da Aceitabilidade de Preço".</w:t>
      </w:r>
    </w:p>
    <w:p w14:paraId="49336EE4" w14:textId="77777777" w:rsidR="006255A3" w:rsidRPr="00E23263"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E23263">
        <w:rPr>
          <w:rFonts w:ascii="Segoe UI" w:hAnsi="Segoe UI" w:cs="Segoe UI"/>
          <w:color w:val="000000"/>
          <w:sz w:val="22"/>
          <w:szCs w:val="22"/>
        </w:rPr>
        <w:t>15.7.</w:t>
      </w:r>
      <w:r>
        <w:rPr>
          <w:rFonts w:ascii="Segoe UI" w:hAnsi="Segoe UI" w:cs="Segoe UI"/>
          <w:color w:val="000000"/>
          <w:sz w:val="22"/>
          <w:szCs w:val="22"/>
        </w:rPr>
        <w:t xml:space="preserve"> </w:t>
      </w:r>
      <w:r w:rsidRPr="00463C46">
        <w:rPr>
          <w:rFonts w:ascii="Segoe UI" w:hAnsi="Segoe UI" w:cs="Segoe UI"/>
          <w:b/>
          <w:color w:val="000000"/>
          <w:sz w:val="22"/>
          <w:szCs w:val="22"/>
        </w:rPr>
        <w:t>Saneamento de erros e falhas.</w:t>
      </w:r>
      <w:r>
        <w:rPr>
          <w:rFonts w:ascii="Segoe UI" w:hAnsi="Segoe UI" w:cs="Segoe UI"/>
          <w:color w:val="000000"/>
          <w:sz w:val="22"/>
          <w:szCs w:val="22"/>
        </w:rPr>
        <w:t xml:space="preserve"> </w:t>
      </w:r>
      <w:r w:rsidRPr="00E23263">
        <w:rPr>
          <w:rFonts w:ascii="Segoe UI" w:hAnsi="Segoe UI" w:cs="Segoe UI"/>
          <w:color w:val="000000"/>
          <w:sz w:val="22"/>
          <w:szCs w:val="22"/>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5531F1F9" w14:textId="77777777" w:rsidR="006255A3" w:rsidRPr="00E23263" w:rsidRDefault="006255A3" w:rsidP="006255A3">
      <w:pPr>
        <w:pStyle w:val="NormalWeb"/>
        <w:spacing w:before="0" w:beforeAutospacing="0" w:after="0" w:afterAutospacing="0" w:line="360" w:lineRule="auto"/>
        <w:ind w:left="540"/>
        <w:jc w:val="both"/>
        <w:rPr>
          <w:rFonts w:ascii="Segoe UI" w:hAnsi="Segoe UI" w:cs="Segoe UI"/>
          <w:color w:val="000000"/>
          <w:sz w:val="22"/>
          <w:szCs w:val="22"/>
        </w:rPr>
      </w:pPr>
      <w:r w:rsidRPr="00E23263">
        <w:rPr>
          <w:rFonts w:ascii="Segoe UI" w:hAnsi="Segoe UI" w:cs="Segoe UI"/>
          <w:color w:val="000000"/>
          <w:sz w:val="22"/>
          <w:szCs w:val="22"/>
        </w:rPr>
        <w:t>15.7.1. As falhas passíveis de saneamento na documentação apresentada pelo licitante são aquelas cujo conteúdo retrate situação fática ou jurídica já existente na data da abertura da sessão pública deste Pregão.</w:t>
      </w:r>
    </w:p>
    <w:p w14:paraId="781CD2CB" w14:textId="77777777" w:rsidR="006255A3" w:rsidRPr="00E23263" w:rsidRDefault="006255A3" w:rsidP="006255A3">
      <w:pPr>
        <w:pStyle w:val="NormalWeb"/>
        <w:spacing w:before="0" w:beforeAutospacing="0" w:after="0" w:afterAutospacing="0" w:line="360" w:lineRule="auto"/>
        <w:ind w:left="540"/>
        <w:jc w:val="both"/>
        <w:rPr>
          <w:rFonts w:ascii="Segoe UI" w:hAnsi="Segoe UI" w:cs="Segoe UI"/>
          <w:color w:val="000000"/>
          <w:sz w:val="22"/>
          <w:szCs w:val="22"/>
        </w:rPr>
      </w:pPr>
      <w:r w:rsidRPr="00E23263">
        <w:rPr>
          <w:rFonts w:ascii="Segoe UI" w:hAnsi="Segoe UI" w:cs="Segoe UI"/>
          <w:color w:val="000000"/>
          <w:sz w:val="22"/>
          <w:szCs w:val="22"/>
        </w:rPr>
        <w:t>15.7.2. O desatendimento de exigências formais não essenciais não importará no afastamento do licitante, desde que seja possível o aproveitamento do ato, observados os princípios da isonomia e do interesse público.</w:t>
      </w:r>
    </w:p>
    <w:p w14:paraId="04CFA0D3" w14:textId="77777777" w:rsidR="006255A3"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E23263">
        <w:rPr>
          <w:rFonts w:ascii="Segoe UI" w:hAnsi="Segoe UI" w:cs="Segoe UI"/>
          <w:color w:val="000000"/>
          <w:sz w:val="22"/>
          <w:szCs w:val="22"/>
        </w:rPr>
        <w:lastRenderedPageBreak/>
        <w:t>15.8.</w:t>
      </w:r>
      <w:r>
        <w:rPr>
          <w:rFonts w:ascii="Segoe UI" w:hAnsi="Segoe UI" w:cs="Segoe UI"/>
          <w:color w:val="000000"/>
          <w:sz w:val="22"/>
          <w:szCs w:val="22"/>
        </w:rPr>
        <w:t xml:space="preserve"> </w:t>
      </w:r>
      <w:r w:rsidRPr="00463C46">
        <w:rPr>
          <w:rFonts w:ascii="Segoe UI" w:hAnsi="Segoe UI" w:cs="Segoe UI"/>
          <w:b/>
          <w:color w:val="000000"/>
          <w:sz w:val="22"/>
          <w:szCs w:val="22"/>
        </w:rPr>
        <w:t>Publicidade.</w:t>
      </w:r>
      <w:r w:rsidRPr="00E23263">
        <w:rPr>
          <w:rFonts w:ascii="Segoe UI" w:hAnsi="Segoe UI" w:cs="Segoe UI"/>
          <w:color w:val="000000"/>
          <w:sz w:val="22"/>
          <w:szCs w:val="22"/>
        </w:rPr>
        <w:t xml:space="preserve"> O resultado deste Pregão e os demais atos pertinentes a esta licitação, sujeitos à publicação, serão divulgados no Diário Oficial do Estado e nos sítios eletrônicos </w:t>
      </w:r>
      <w:r w:rsidRPr="000C04BD">
        <w:rPr>
          <w:rFonts w:ascii="Segoe UI" w:hAnsi="Segoe UI" w:cs="Segoe UI"/>
          <w:color w:val="000000"/>
          <w:sz w:val="22"/>
          <w:szCs w:val="22"/>
        </w:rPr>
        <w:t>www.imprensaoficial.com.br</w:t>
      </w:r>
      <w:r w:rsidRPr="00E23263">
        <w:rPr>
          <w:rFonts w:ascii="Segoe UI" w:hAnsi="Segoe UI" w:cs="Segoe UI"/>
          <w:color w:val="000000"/>
          <w:sz w:val="22"/>
          <w:szCs w:val="22"/>
        </w:rPr>
        <w:t xml:space="preserve">, opção “NEGÓCIOS PÚBLICOS” e www.bec.sp.gov.br, opção “PREGÃO ELETRÔNICO”. </w:t>
      </w:r>
    </w:p>
    <w:p w14:paraId="2C59617F" w14:textId="77777777" w:rsidR="006255A3" w:rsidRPr="00C63CB8"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C63CB8">
        <w:rPr>
          <w:rFonts w:ascii="Segoe UI" w:hAnsi="Segoe UI" w:cs="Segoe UI"/>
          <w:color w:val="000000"/>
          <w:sz w:val="22"/>
          <w:szCs w:val="22"/>
        </w:rPr>
        <w:t xml:space="preserve">15.9. </w:t>
      </w:r>
      <w:r w:rsidRPr="00C63CB8">
        <w:rPr>
          <w:rFonts w:ascii="Segoe UI" w:hAnsi="Segoe UI" w:cs="Segoe UI"/>
          <w:b/>
          <w:color w:val="000000"/>
          <w:sz w:val="22"/>
          <w:szCs w:val="22"/>
        </w:rPr>
        <w:t>Prazos</w:t>
      </w:r>
      <w:r w:rsidRPr="00C63CB8">
        <w:rPr>
          <w:rFonts w:ascii="Segoe UI" w:hAnsi="Segoe UI" w:cs="Segoe UI"/>
          <w:color w:val="000000"/>
          <w:sz w:val="22"/>
          <w:szCs w:val="22"/>
        </w:rPr>
        <w:t>. Os prazos indicados neste Edital em dias corridos, quando vencidos em dia não útil, prorrogam-se para o dia útil subsequente.</w:t>
      </w:r>
    </w:p>
    <w:p w14:paraId="7BFE0A5E" w14:textId="77777777" w:rsidR="006255A3" w:rsidRPr="00C63CB8" w:rsidRDefault="006255A3" w:rsidP="006255A3">
      <w:pPr>
        <w:pStyle w:val="NormalWeb"/>
        <w:spacing w:before="0" w:beforeAutospacing="0" w:after="0" w:afterAutospacing="0" w:line="360" w:lineRule="auto"/>
        <w:jc w:val="both"/>
        <w:rPr>
          <w:rFonts w:ascii="Segoe UI" w:hAnsi="Segoe UI" w:cs="Segoe UI"/>
          <w:color w:val="000000"/>
          <w:sz w:val="22"/>
          <w:szCs w:val="22"/>
        </w:rPr>
      </w:pPr>
      <w:r w:rsidRPr="00C63CB8">
        <w:rPr>
          <w:rFonts w:ascii="Segoe UI" w:hAnsi="Segoe UI" w:cs="Segoe UI"/>
          <w:color w:val="000000"/>
          <w:sz w:val="22"/>
          <w:szCs w:val="22"/>
        </w:rPr>
        <w:t xml:space="preserve">15.10. </w:t>
      </w:r>
      <w:r w:rsidRPr="00C63CB8">
        <w:rPr>
          <w:rFonts w:ascii="Segoe UI" w:hAnsi="Segoe UI" w:cs="Segoe UI"/>
          <w:b/>
          <w:color w:val="000000"/>
          <w:sz w:val="22"/>
          <w:szCs w:val="22"/>
        </w:rPr>
        <w:t>Foro</w:t>
      </w:r>
      <w:r w:rsidRPr="00C63CB8">
        <w:rPr>
          <w:rFonts w:ascii="Segoe UI" w:hAnsi="Segoe UI" w:cs="Segoe UI"/>
          <w:color w:val="000000"/>
          <w:sz w:val="22"/>
          <w:szCs w:val="22"/>
        </w:rPr>
        <w:t>. Para dirimir quaisquer questões decorrentes da licitação, não resolvidas na esfera administrativa, será competente o foro da Comarca da Capital do Estado de São Paulo.</w:t>
      </w:r>
    </w:p>
    <w:p w14:paraId="5BE0B20E"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C63CB8">
        <w:rPr>
          <w:rFonts w:ascii="Segoe UI" w:hAnsi="Segoe UI" w:cs="Segoe UI"/>
          <w:color w:val="000000"/>
          <w:sz w:val="22"/>
          <w:szCs w:val="22"/>
        </w:rPr>
        <w:t xml:space="preserve">15.11. </w:t>
      </w:r>
      <w:r w:rsidRPr="00C63CB8">
        <w:rPr>
          <w:rFonts w:ascii="Segoe UI" w:hAnsi="Segoe UI" w:cs="Segoe UI"/>
          <w:b/>
          <w:color w:val="000000"/>
          <w:sz w:val="22"/>
          <w:szCs w:val="22"/>
        </w:rPr>
        <w:t>Anexos</w:t>
      </w:r>
      <w:r w:rsidRPr="00C63CB8">
        <w:rPr>
          <w:rFonts w:ascii="Segoe UI" w:hAnsi="Segoe UI" w:cs="Segoe UI"/>
          <w:color w:val="000000"/>
          <w:sz w:val="22"/>
          <w:szCs w:val="22"/>
        </w:rPr>
        <w:t>.</w:t>
      </w:r>
      <w:r>
        <w:rPr>
          <w:rFonts w:ascii="Segoe UI" w:hAnsi="Segoe UI" w:cs="Segoe UI"/>
          <w:color w:val="000000"/>
          <w:sz w:val="22"/>
          <w:szCs w:val="22"/>
        </w:rPr>
        <w:t xml:space="preserve"> </w:t>
      </w:r>
      <w:r w:rsidRPr="00E23263">
        <w:rPr>
          <w:rFonts w:ascii="Segoe UI" w:hAnsi="Segoe UI" w:cs="Segoe UI"/>
          <w:sz w:val="22"/>
          <w:szCs w:val="22"/>
        </w:rPr>
        <w:t xml:space="preserve">Integram o presente Edital: </w:t>
      </w:r>
    </w:p>
    <w:p w14:paraId="561BB14E"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ab/>
        <w:t xml:space="preserve">Anexo I – </w:t>
      </w:r>
      <w:r w:rsidRPr="00E23263">
        <w:rPr>
          <w:rFonts w:ascii="Segoe UI" w:hAnsi="Segoe UI" w:cs="Segoe UI"/>
          <w:sz w:val="22"/>
        </w:rPr>
        <w:t>Termo de Referência;</w:t>
      </w:r>
    </w:p>
    <w:p w14:paraId="7F6DDE97"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ab/>
        <w:t>Anexo II – Modelo de planilha de proposta;</w:t>
      </w:r>
    </w:p>
    <w:p w14:paraId="35013E38"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ab/>
        <w:t>Anexo III – Modelos de Declarações;</w:t>
      </w:r>
    </w:p>
    <w:p w14:paraId="0BBCAB76" w14:textId="77777777" w:rsidR="006255A3" w:rsidRPr="00E23263" w:rsidRDefault="006255A3" w:rsidP="006255A3">
      <w:pPr>
        <w:tabs>
          <w:tab w:val="left" w:pos="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ab/>
        <w:t xml:space="preserve">Anexo IV – </w:t>
      </w:r>
      <w:sdt>
        <w:sdtPr>
          <w:rPr>
            <w:rStyle w:val="PGE-Alteraesdestacadas"/>
            <w:rFonts w:ascii="Segoe UI" w:hAnsi="Segoe UI" w:cs="Segoe UI"/>
          </w:rPr>
          <w:alias w:val="Indique a Resolução aplicável "/>
          <w:tag w:val="Indique a Resolução aplicável "/>
          <w:id w:val="202601983"/>
          <w:placeholder>
            <w:docPart w:val="4BF4FF68EA134B14A8EC4AFA568E8DB3"/>
          </w:placeholder>
        </w:sdtPr>
        <w:sdtEndPr>
          <w:rPr>
            <w:rStyle w:val="PGE-Alteraesdestacadas"/>
          </w:rPr>
        </w:sdtEndPr>
        <w:sdtContent>
          <w:r w:rsidRPr="00C63CB8">
            <w:rPr>
              <w:rStyle w:val="PGE-Alteraesdestacadas"/>
              <w:rFonts w:ascii="Segoe UI" w:hAnsi="Segoe UI" w:cs="Segoe UI"/>
            </w:rPr>
            <w:t xml:space="preserve">Cópia da Resolução </w:t>
          </w:r>
          <w:r>
            <w:rPr>
              <w:rStyle w:val="PGE-Alteraesdestacadas"/>
              <w:rFonts w:ascii="Segoe UI" w:hAnsi="Segoe UI" w:cs="Segoe UI"/>
            </w:rPr>
            <w:t>STM nº 021/1991</w:t>
          </w:r>
        </w:sdtContent>
      </w:sdt>
      <w:r w:rsidRPr="00E23263">
        <w:rPr>
          <w:rFonts w:ascii="Segoe UI" w:hAnsi="Segoe UI" w:cs="Segoe UI"/>
          <w:sz w:val="22"/>
          <w:szCs w:val="22"/>
        </w:rPr>
        <w:t>;</w:t>
      </w:r>
    </w:p>
    <w:p w14:paraId="600A7B6C" w14:textId="77777777" w:rsidR="006255A3" w:rsidRPr="00E23263" w:rsidRDefault="006255A3" w:rsidP="006255A3">
      <w:pPr>
        <w:tabs>
          <w:tab w:val="left" w:pos="0"/>
        </w:tabs>
        <w:spacing w:line="360" w:lineRule="auto"/>
        <w:jc w:val="both"/>
        <w:rPr>
          <w:rFonts w:ascii="Segoe UI" w:hAnsi="Segoe UI" w:cs="Segoe UI"/>
          <w:sz w:val="22"/>
          <w:szCs w:val="22"/>
        </w:rPr>
      </w:pPr>
      <w:r w:rsidRPr="00E23263">
        <w:rPr>
          <w:rFonts w:ascii="Segoe UI" w:hAnsi="Segoe UI" w:cs="Segoe UI"/>
          <w:sz w:val="22"/>
          <w:szCs w:val="22"/>
        </w:rPr>
        <w:tab/>
        <w:t>Anexo V – Minuta de Termo de Contrato;</w:t>
      </w:r>
    </w:p>
    <w:p w14:paraId="0D2DC8DC" w14:textId="77777777" w:rsidR="006255A3" w:rsidRPr="00E23263" w:rsidRDefault="006255A3" w:rsidP="006255A3">
      <w:pPr>
        <w:tabs>
          <w:tab w:val="left" w:pos="0"/>
        </w:tabs>
        <w:spacing w:line="360" w:lineRule="auto"/>
        <w:ind w:left="709"/>
        <w:jc w:val="both"/>
        <w:rPr>
          <w:rFonts w:ascii="Segoe UI" w:hAnsi="Segoe UI" w:cs="Segoe UI"/>
          <w:sz w:val="22"/>
          <w:szCs w:val="22"/>
        </w:rPr>
      </w:pPr>
      <w:r w:rsidRPr="00E23263">
        <w:rPr>
          <w:rFonts w:ascii="Segoe UI" w:hAnsi="Segoe UI" w:cs="Segoe UI"/>
          <w:sz w:val="22"/>
          <w:szCs w:val="22"/>
        </w:rPr>
        <w:t>Anexo VI – Avaliação d</w:t>
      </w:r>
      <w:r>
        <w:rPr>
          <w:rFonts w:ascii="Segoe UI" w:hAnsi="Segoe UI" w:cs="Segoe UI"/>
          <w:sz w:val="22"/>
          <w:szCs w:val="22"/>
        </w:rPr>
        <w:t>e</w:t>
      </w:r>
      <w:r w:rsidRPr="00E23263">
        <w:rPr>
          <w:rFonts w:ascii="Segoe UI" w:hAnsi="Segoe UI" w:cs="Segoe UI"/>
          <w:sz w:val="22"/>
          <w:szCs w:val="22"/>
        </w:rPr>
        <w:t xml:space="preserve"> Qualidade dos Serviços;</w:t>
      </w:r>
    </w:p>
    <w:sdt>
      <w:sdtPr>
        <w:rPr>
          <w:rStyle w:val="PGE-Alteraesdestacadas"/>
          <w:rFonts w:ascii="Segoe UI" w:hAnsi="Segoe UI" w:cs="Segoe UI"/>
          <w:b w:val="0"/>
          <w:bCs/>
          <w:u w:val="none"/>
        </w:rPr>
        <w:alias w:val="Use este campo para incluir outro item ao Edital, se necessário"/>
        <w:tag w:val="Use este campo para incluir outro item ao Edital, se necessário"/>
        <w:id w:val="2102215217"/>
        <w:placeholder>
          <w:docPart w:val="D1ECA92048664B90A7795FC9232DB335"/>
        </w:placeholder>
      </w:sdtPr>
      <w:sdtEndPr>
        <w:rPr>
          <w:rStyle w:val="Fontepargpadro"/>
          <w:b/>
          <w:color w:val="auto"/>
          <w:sz w:val="24"/>
          <w:szCs w:val="22"/>
        </w:rPr>
      </w:sdtEndPr>
      <w:sdtContent>
        <w:p w14:paraId="307F659B" w14:textId="77777777" w:rsidR="006255A3" w:rsidRPr="00B10A8F" w:rsidRDefault="006255A3" w:rsidP="006255A3">
          <w:pPr>
            <w:tabs>
              <w:tab w:val="left" w:pos="180"/>
            </w:tabs>
            <w:autoSpaceDE w:val="0"/>
            <w:autoSpaceDN w:val="0"/>
            <w:adjustRightInd w:val="0"/>
            <w:spacing w:line="360" w:lineRule="auto"/>
            <w:jc w:val="both"/>
            <w:rPr>
              <w:rStyle w:val="PGE-Alteraesdestacadas"/>
              <w:rFonts w:ascii="Segoe UI" w:hAnsi="Segoe UI" w:cs="Segoe UI"/>
              <w:b w:val="0"/>
              <w:bCs/>
              <w:u w:val="none"/>
            </w:rPr>
          </w:pPr>
          <w:r w:rsidRPr="00B10A8F">
            <w:rPr>
              <w:rStyle w:val="PGE-Alteraesdestacadas"/>
              <w:rFonts w:ascii="Segoe UI" w:hAnsi="Segoe UI" w:cs="Segoe UI"/>
              <w:b w:val="0"/>
              <w:bCs/>
              <w:u w:val="none"/>
            </w:rPr>
            <w:t xml:space="preserve">           Anexo VII – Termo de Ciência e Notificação</w:t>
          </w:r>
        </w:p>
        <w:p w14:paraId="2269C24D" w14:textId="77777777" w:rsidR="006255A3" w:rsidRPr="00B10A8F" w:rsidRDefault="006255A3" w:rsidP="006255A3">
          <w:pPr>
            <w:tabs>
              <w:tab w:val="left" w:pos="180"/>
            </w:tabs>
            <w:autoSpaceDE w:val="0"/>
            <w:autoSpaceDN w:val="0"/>
            <w:adjustRightInd w:val="0"/>
            <w:spacing w:line="360" w:lineRule="auto"/>
            <w:jc w:val="both"/>
            <w:rPr>
              <w:rFonts w:ascii="Segoe UI" w:hAnsi="Segoe UI" w:cs="Segoe UI"/>
              <w:b/>
              <w:bCs/>
              <w:sz w:val="22"/>
              <w:szCs w:val="22"/>
            </w:rPr>
          </w:pPr>
          <w:r w:rsidRPr="00B10A8F">
            <w:rPr>
              <w:rStyle w:val="PGE-Alteraesdestacadas"/>
              <w:rFonts w:ascii="Segoe UI" w:hAnsi="Segoe UI" w:cs="Segoe UI"/>
              <w:b w:val="0"/>
              <w:bCs/>
              <w:u w:val="none"/>
            </w:rPr>
            <w:t xml:space="preserve">           Anexo VIII – Cadastro do Responsável</w:t>
          </w:r>
        </w:p>
      </w:sdtContent>
    </w:sdt>
    <w:p w14:paraId="4E4FD964" w14:textId="6395D4FA" w:rsidR="006255A3" w:rsidRDefault="006255A3" w:rsidP="006255A3">
      <w:pPr>
        <w:tabs>
          <w:tab w:val="left" w:pos="0"/>
        </w:tabs>
        <w:spacing w:line="360" w:lineRule="auto"/>
        <w:jc w:val="center"/>
        <w:rPr>
          <w:rFonts w:ascii="Segoe UI" w:hAnsi="Segoe UI" w:cs="Segoe UI"/>
          <w:sz w:val="22"/>
          <w:szCs w:val="22"/>
          <w:highlight w:val="yellow"/>
        </w:rPr>
      </w:pPr>
    </w:p>
    <w:p w14:paraId="06186F7D" w14:textId="77777777" w:rsidR="00D56987" w:rsidRPr="00E23263" w:rsidRDefault="00D56987" w:rsidP="006255A3">
      <w:pPr>
        <w:tabs>
          <w:tab w:val="left" w:pos="0"/>
        </w:tabs>
        <w:spacing w:line="360" w:lineRule="auto"/>
        <w:jc w:val="center"/>
        <w:rPr>
          <w:rFonts w:ascii="Segoe UI" w:hAnsi="Segoe UI" w:cs="Segoe UI"/>
          <w:sz w:val="22"/>
          <w:szCs w:val="22"/>
          <w:highlight w:val="yellow"/>
        </w:rPr>
      </w:pPr>
    </w:p>
    <w:sdt>
      <w:sdtPr>
        <w:rPr>
          <w:rFonts w:ascii="Segoe UI" w:hAnsi="Segoe UI" w:cs="Segoe UI"/>
          <w:color w:val="808080"/>
          <w:sz w:val="22"/>
          <w:szCs w:val="22"/>
          <w:highlight w:val="yellow"/>
        </w:rPr>
        <w:alias w:val="Local e data da subscrição do edital"/>
        <w:tag w:val="Local e data da subscrição do edital"/>
        <w:id w:val="1843189790"/>
        <w:placeholder>
          <w:docPart w:val="68403D441B104481B01FAABB4151D71F"/>
        </w:placeholder>
      </w:sdtPr>
      <w:sdtEndPr>
        <w:rPr>
          <w:highlight w:val="none"/>
        </w:rPr>
      </w:sdtEndPr>
      <w:sdtContent>
        <w:p w14:paraId="6853ADDD" w14:textId="797E6D4D" w:rsidR="006255A3" w:rsidRPr="00E23263" w:rsidRDefault="006255A3" w:rsidP="006255A3">
          <w:pPr>
            <w:tabs>
              <w:tab w:val="left" w:pos="0"/>
            </w:tabs>
            <w:spacing w:line="360" w:lineRule="auto"/>
            <w:jc w:val="center"/>
            <w:rPr>
              <w:rFonts w:ascii="Segoe UI" w:hAnsi="Segoe UI" w:cs="Segoe UI"/>
              <w:sz w:val="22"/>
              <w:szCs w:val="22"/>
            </w:rPr>
          </w:pPr>
          <w:r w:rsidRPr="00E23263">
            <w:rPr>
              <w:rFonts w:ascii="Segoe UI" w:hAnsi="Segoe UI" w:cs="Segoe UI"/>
              <w:sz w:val="22"/>
              <w:szCs w:val="22"/>
            </w:rPr>
            <w:t xml:space="preserve">São Paulo, </w:t>
          </w:r>
          <w:r w:rsidR="00E87701">
            <w:rPr>
              <w:rFonts w:ascii="Segoe UI" w:hAnsi="Segoe UI" w:cs="Segoe UI"/>
              <w:sz w:val="22"/>
              <w:szCs w:val="22"/>
            </w:rPr>
            <w:t>21</w:t>
          </w:r>
          <w:r w:rsidRPr="00E23263">
            <w:rPr>
              <w:rFonts w:ascii="Segoe UI" w:hAnsi="Segoe UI" w:cs="Segoe UI"/>
              <w:sz w:val="22"/>
              <w:szCs w:val="22"/>
            </w:rPr>
            <w:t xml:space="preserve"> de </w:t>
          </w:r>
          <w:r w:rsidR="00D56987">
            <w:rPr>
              <w:rFonts w:ascii="Segoe UI" w:hAnsi="Segoe UI" w:cs="Segoe UI"/>
              <w:sz w:val="22"/>
              <w:szCs w:val="22"/>
            </w:rPr>
            <w:t>março</w:t>
          </w:r>
          <w:r w:rsidRPr="00E23263">
            <w:rPr>
              <w:rFonts w:ascii="Segoe UI" w:hAnsi="Segoe UI" w:cs="Segoe UI"/>
              <w:sz w:val="22"/>
              <w:szCs w:val="22"/>
            </w:rPr>
            <w:t xml:space="preserve"> de 20</w:t>
          </w:r>
          <w:r>
            <w:rPr>
              <w:rFonts w:ascii="Segoe UI" w:hAnsi="Segoe UI" w:cs="Segoe UI"/>
              <w:sz w:val="22"/>
              <w:szCs w:val="22"/>
            </w:rPr>
            <w:t>23</w:t>
          </w:r>
          <w:r w:rsidRPr="00E23263">
            <w:rPr>
              <w:rFonts w:ascii="Segoe UI" w:hAnsi="Segoe UI" w:cs="Segoe UI"/>
              <w:sz w:val="22"/>
              <w:szCs w:val="22"/>
            </w:rPr>
            <w:t>.</w:t>
          </w:r>
        </w:p>
      </w:sdtContent>
    </w:sdt>
    <w:p w14:paraId="6D41DDA2" w14:textId="77777777" w:rsidR="006255A3" w:rsidRPr="00E23263" w:rsidRDefault="006255A3" w:rsidP="006255A3">
      <w:pPr>
        <w:spacing w:line="360" w:lineRule="auto"/>
        <w:rPr>
          <w:rFonts w:ascii="Segoe UI" w:hAnsi="Segoe UI" w:cs="Segoe UI"/>
          <w:sz w:val="22"/>
          <w:szCs w:val="22"/>
        </w:rPr>
      </w:pPr>
    </w:p>
    <w:p w14:paraId="12E094B4" w14:textId="77777777" w:rsidR="006255A3" w:rsidRPr="00E23263" w:rsidRDefault="006255A3" w:rsidP="006255A3">
      <w:pPr>
        <w:spacing w:line="360" w:lineRule="auto"/>
        <w:rPr>
          <w:rFonts w:ascii="Segoe UI" w:hAnsi="Segoe UI" w:cs="Segoe UI"/>
          <w:sz w:val="22"/>
          <w:szCs w:val="22"/>
        </w:rPr>
      </w:pPr>
    </w:p>
    <w:sdt>
      <w:sdtPr>
        <w:rPr>
          <w:rFonts w:ascii="Segoe UI" w:hAnsi="Segoe UI" w:cs="Segoe UI"/>
          <w:b/>
          <w:sz w:val="22"/>
          <w:szCs w:val="22"/>
        </w:rPr>
        <w:alias w:val="Nome, cargo e firma do subscritor do edital"/>
        <w:tag w:val="Nome, cargo e firma do subscritor do edital"/>
        <w:id w:val="1162047911"/>
        <w:placeholder>
          <w:docPart w:val="68403D441B104481B01FAABB4151D71F"/>
        </w:placeholder>
      </w:sdtPr>
      <w:sdtEndPr/>
      <w:sdtContent>
        <w:p w14:paraId="4CB572D0" w14:textId="77777777" w:rsidR="006255A3" w:rsidRPr="00E23263" w:rsidRDefault="006255A3" w:rsidP="006255A3">
          <w:pPr>
            <w:pStyle w:val="Default"/>
            <w:spacing w:line="360" w:lineRule="auto"/>
            <w:jc w:val="center"/>
            <w:rPr>
              <w:rFonts w:ascii="Segoe UI" w:hAnsi="Segoe UI" w:cs="Segoe UI"/>
              <w:b/>
              <w:sz w:val="22"/>
              <w:szCs w:val="22"/>
            </w:rPr>
          </w:pPr>
          <w:r w:rsidRPr="00E23263">
            <w:rPr>
              <w:rFonts w:ascii="Segoe UI" w:hAnsi="Segoe UI" w:cs="Segoe UI"/>
              <w:b/>
              <w:sz w:val="22"/>
              <w:szCs w:val="22"/>
            </w:rPr>
            <w:t>_______________________</w:t>
          </w:r>
        </w:p>
      </w:sdtContent>
    </w:sdt>
    <w:p w14:paraId="680282F5" w14:textId="77777777" w:rsidR="006255A3" w:rsidRDefault="006255A3" w:rsidP="006255A3">
      <w:pPr>
        <w:pStyle w:val="Default"/>
        <w:spacing w:line="360" w:lineRule="auto"/>
        <w:jc w:val="center"/>
        <w:rPr>
          <w:rFonts w:ascii="Segoe UI" w:hAnsi="Segoe UI" w:cs="Segoe UI"/>
          <w:sz w:val="22"/>
          <w:szCs w:val="22"/>
        </w:rPr>
      </w:pPr>
      <w:r>
        <w:rPr>
          <w:rFonts w:ascii="Segoe UI" w:hAnsi="Segoe UI" w:cs="Segoe UI"/>
          <w:sz w:val="22"/>
          <w:szCs w:val="22"/>
        </w:rPr>
        <w:t>ROBERTA CAMPEDELLI AMBIEL GONÇALVES</w:t>
      </w:r>
    </w:p>
    <w:p w14:paraId="4366D256" w14:textId="77777777" w:rsidR="006255A3" w:rsidRPr="00E23263" w:rsidRDefault="006255A3" w:rsidP="006255A3">
      <w:pPr>
        <w:pStyle w:val="Default"/>
        <w:spacing w:line="360" w:lineRule="auto"/>
        <w:jc w:val="center"/>
        <w:rPr>
          <w:rFonts w:ascii="Segoe UI" w:hAnsi="Segoe UI" w:cs="Segoe UI"/>
          <w:sz w:val="22"/>
          <w:szCs w:val="22"/>
        </w:rPr>
      </w:pPr>
      <w:r>
        <w:rPr>
          <w:rFonts w:ascii="Segoe UI" w:hAnsi="Segoe UI" w:cs="Segoe UI"/>
          <w:sz w:val="22"/>
          <w:szCs w:val="22"/>
        </w:rPr>
        <w:t>Chefe de Gabinete</w:t>
      </w:r>
      <w:r w:rsidRPr="00E23263">
        <w:rPr>
          <w:rFonts w:ascii="Segoe UI" w:hAnsi="Segoe UI" w:cs="Segoe UI"/>
          <w:sz w:val="22"/>
          <w:szCs w:val="22"/>
        </w:rPr>
        <w:br w:type="page"/>
      </w:r>
    </w:p>
    <w:p w14:paraId="5AA00535" w14:textId="77777777" w:rsidR="006255A3" w:rsidRPr="00E23263" w:rsidRDefault="006255A3" w:rsidP="006255A3">
      <w:pPr>
        <w:jc w:val="center"/>
        <w:rPr>
          <w:rFonts w:ascii="Segoe UI" w:hAnsi="Segoe UI" w:cs="Segoe UI"/>
          <w:b/>
          <w:bCs/>
          <w:sz w:val="22"/>
          <w:szCs w:val="22"/>
        </w:rPr>
      </w:pPr>
      <w:r w:rsidRPr="00E23263">
        <w:rPr>
          <w:rFonts w:ascii="Segoe UI" w:hAnsi="Segoe UI" w:cs="Segoe UI"/>
          <w:b/>
          <w:bCs/>
          <w:sz w:val="22"/>
          <w:szCs w:val="22"/>
        </w:rPr>
        <w:lastRenderedPageBreak/>
        <w:t>ANEXO I</w:t>
      </w:r>
    </w:p>
    <w:p w14:paraId="47F4A589" w14:textId="77777777" w:rsidR="006255A3" w:rsidRPr="00E23263" w:rsidRDefault="006255A3" w:rsidP="006255A3">
      <w:pPr>
        <w:rPr>
          <w:rFonts w:ascii="Segoe UI" w:hAnsi="Segoe UI" w:cs="Segoe UI"/>
          <w:b/>
        </w:rPr>
      </w:pPr>
    </w:p>
    <w:p w14:paraId="0F7F4619" w14:textId="77777777" w:rsidR="006255A3" w:rsidRPr="00E23263" w:rsidRDefault="006255A3" w:rsidP="006255A3">
      <w:pPr>
        <w:pStyle w:val="Ttulo1"/>
        <w:jc w:val="center"/>
        <w:rPr>
          <w:rFonts w:ascii="Segoe UI" w:hAnsi="Segoe UI" w:cs="Segoe UI"/>
          <w:b w:val="0"/>
          <w:sz w:val="22"/>
          <w:szCs w:val="22"/>
        </w:rPr>
      </w:pPr>
      <w:bookmarkStart w:id="46" w:name="_Toc473537594"/>
      <w:bookmarkStart w:id="47" w:name="_Ref473556652"/>
      <w:bookmarkStart w:id="48" w:name="_Ref473557729"/>
      <w:bookmarkStart w:id="49" w:name="_Ref476243231"/>
      <w:r w:rsidRPr="00E23263">
        <w:rPr>
          <w:rFonts w:ascii="Segoe UI" w:hAnsi="Segoe UI" w:cs="Segoe UI"/>
          <w:sz w:val="22"/>
          <w:szCs w:val="22"/>
        </w:rPr>
        <w:t>TERMO DE REFERÊNCIA</w:t>
      </w:r>
      <w:bookmarkEnd w:id="46"/>
      <w:bookmarkEnd w:id="47"/>
      <w:bookmarkEnd w:id="48"/>
      <w:bookmarkEnd w:id="49"/>
    </w:p>
    <w:p w14:paraId="20B0F1F2" w14:textId="77777777" w:rsidR="006255A3" w:rsidRPr="00E23263" w:rsidRDefault="006255A3" w:rsidP="006255A3">
      <w:pPr>
        <w:spacing w:after="120" w:line="360" w:lineRule="auto"/>
        <w:jc w:val="center"/>
        <w:rPr>
          <w:rFonts w:ascii="Segoe UI" w:hAnsi="Segoe UI" w:cs="Segoe UI"/>
          <w:b/>
          <w:sz w:val="22"/>
          <w:szCs w:val="22"/>
        </w:rPr>
      </w:pPr>
    </w:p>
    <w:p w14:paraId="3F3E819E" w14:textId="77777777" w:rsidR="006255A3" w:rsidRPr="00691A30" w:rsidRDefault="006255A3" w:rsidP="006255A3">
      <w:pPr>
        <w:spacing w:after="120" w:line="360" w:lineRule="auto"/>
        <w:jc w:val="center"/>
        <w:rPr>
          <w:rFonts w:ascii="Segoe UI" w:hAnsi="Segoe UI" w:cs="Segoe UI"/>
          <w:b/>
          <w:sz w:val="22"/>
          <w:szCs w:val="22"/>
        </w:rPr>
      </w:pPr>
      <w:r w:rsidRPr="00E23263">
        <w:rPr>
          <w:rFonts w:ascii="Segoe UI" w:hAnsi="Segoe UI" w:cs="Segoe UI"/>
          <w:b/>
          <w:sz w:val="22"/>
          <w:szCs w:val="22"/>
        </w:rPr>
        <w:t>ANEXO I</w:t>
      </w:r>
      <w:r w:rsidRPr="00691A30">
        <w:rPr>
          <w:rFonts w:ascii="Segoe UI" w:hAnsi="Segoe UI" w:cs="Segoe UI"/>
          <w:b/>
          <w:sz w:val="22"/>
          <w:szCs w:val="22"/>
        </w:rPr>
        <w:t>.1.</w:t>
      </w:r>
    </w:p>
    <w:p w14:paraId="5BFF66C9" w14:textId="77777777" w:rsidR="006255A3" w:rsidRPr="00691A30" w:rsidRDefault="006255A3" w:rsidP="006255A3">
      <w:pPr>
        <w:pStyle w:val="Ttulo2"/>
        <w:spacing w:before="0" w:after="120"/>
        <w:jc w:val="center"/>
        <w:rPr>
          <w:rFonts w:ascii="Segoe UI" w:hAnsi="Segoe UI" w:cs="Segoe UI"/>
          <w:i w:val="0"/>
          <w:sz w:val="22"/>
          <w:szCs w:val="22"/>
        </w:rPr>
      </w:pPr>
      <w:bookmarkStart w:id="50" w:name="_Toc473537595"/>
      <w:bookmarkStart w:id="51" w:name="_Ref473556657"/>
      <w:bookmarkStart w:id="52" w:name="_Ref473557733"/>
      <w:bookmarkStart w:id="53" w:name="_Ref476243245"/>
      <w:r w:rsidRPr="00691A30">
        <w:rPr>
          <w:rFonts w:ascii="Segoe UI" w:hAnsi="Segoe UI" w:cs="Segoe UI"/>
          <w:i w:val="0"/>
          <w:sz w:val="22"/>
          <w:szCs w:val="22"/>
        </w:rPr>
        <w:t>ESPECIFICAÇÕES TÉCNICAS</w:t>
      </w:r>
      <w:bookmarkEnd w:id="50"/>
      <w:bookmarkEnd w:id="51"/>
      <w:bookmarkEnd w:id="52"/>
      <w:bookmarkEnd w:id="53"/>
    </w:p>
    <w:p w14:paraId="7017056F" w14:textId="77777777" w:rsidR="006255A3" w:rsidRPr="00691A30" w:rsidRDefault="006255A3" w:rsidP="006255A3">
      <w:pPr>
        <w:spacing w:line="360" w:lineRule="auto"/>
        <w:rPr>
          <w:rFonts w:ascii="Segoe UI" w:hAnsi="Segoe UI" w:cs="Segoe UI"/>
          <w:b/>
          <w:color w:val="000000"/>
          <w:sz w:val="22"/>
          <w:szCs w:val="22"/>
        </w:rPr>
      </w:pPr>
      <w:bookmarkStart w:id="54" w:name="_Toc347499202"/>
      <w:bookmarkStart w:id="55" w:name="_Toc347499323"/>
      <w:bookmarkStart w:id="56" w:name="_Toc347499539"/>
      <w:bookmarkStart w:id="57" w:name="_Toc347499648"/>
      <w:bookmarkStart w:id="58" w:name="_Toc347499712"/>
      <w:bookmarkStart w:id="59" w:name="_Toc347499771"/>
      <w:bookmarkStart w:id="60" w:name="_Toc347499891"/>
      <w:bookmarkEnd w:id="54"/>
      <w:bookmarkEnd w:id="55"/>
      <w:bookmarkEnd w:id="56"/>
      <w:bookmarkEnd w:id="57"/>
      <w:bookmarkEnd w:id="58"/>
      <w:bookmarkEnd w:id="59"/>
      <w:bookmarkEnd w:id="60"/>
    </w:p>
    <w:bookmarkStart w:id="61" w:name="_Toc320136463" w:displacedByCustomXml="next"/>
    <w:bookmarkEnd w:id="61" w:displacedByCustomXml="next"/>
    <w:bookmarkStart w:id="62" w:name="_Toc454800223" w:displacedByCustomXml="next"/>
    <w:bookmarkStart w:id="63" w:name="_Toc292969073" w:displacedByCustomXml="next"/>
    <w:sdt>
      <w:sdtPr>
        <w:rPr>
          <w:rFonts w:ascii="Segoe UI" w:hAnsi="Segoe UI" w:cs="Segoe UI"/>
          <w:b w:val="0"/>
          <w:bCs w:val="0"/>
          <w:i w:val="0"/>
          <w:iCs w:val="0"/>
          <w:sz w:val="22"/>
          <w:szCs w:val="22"/>
        </w:rPr>
        <w:id w:val="-132174527"/>
        <w:placeholder>
          <w:docPart w:val="F0E9120166464583BF4702B772216FD8"/>
        </w:placeholder>
      </w:sdtPr>
      <w:sdtEndPr>
        <w:rPr>
          <w:i/>
          <w:color w:val="000000"/>
        </w:rPr>
      </w:sdtEndPr>
      <w:sdtContent>
        <w:p w14:paraId="3E385A0D" w14:textId="77777777" w:rsidR="006255A3" w:rsidRPr="00691A30" w:rsidRDefault="006255A3" w:rsidP="006255A3">
          <w:pPr>
            <w:pStyle w:val="Ttulo2"/>
            <w:spacing w:before="0" w:after="0" w:line="360" w:lineRule="auto"/>
            <w:rPr>
              <w:rFonts w:ascii="Segoe UI" w:hAnsi="Segoe UI" w:cs="Segoe UI"/>
              <w:i w:val="0"/>
              <w:sz w:val="22"/>
              <w:szCs w:val="22"/>
            </w:rPr>
          </w:pPr>
          <w:r>
            <w:rPr>
              <w:rFonts w:ascii="Segoe UI" w:hAnsi="Segoe UI" w:cs="Segoe UI"/>
              <w:i w:val="0"/>
              <w:sz w:val="22"/>
              <w:szCs w:val="22"/>
            </w:rPr>
            <w:t xml:space="preserve">1. </w:t>
          </w:r>
          <w:r w:rsidRPr="00691A30">
            <w:rPr>
              <w:rFonts w:ascii="Segoe UI" w:hAnsi="Segoe UI" w:cs="Segoe UI"/>
              <w:i w:val="0"/>
              <w:sz w:val="22"/>
              <w:szCs w:val="22"/>
            </w:rPr>
            <w:t>OBJETO DA PRESTAÇÃO DOS SERVIÇOS</w:t>
          </w:r>
          <w:bookmarkEnd w:id="63"/>
          <w:bookmarkEnd w:id="62"/>
        </w:p>
        <w:p w14:paraId="12E37FC3" w14:textId="77777777" w:rsidR="006255A3" w:rsidRPr="00691A30" w:rsidRDefault="006255A3" w:rsidP="006255A3">
          <w:pPr>
            <w:pStyle w:val="Recuodecorpodetexto"/>
            <w:widowControl w:val="0"/>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1.1</w:t>
          </w:r>
          <w:r>
            <w:rPr>
              <w:rFonts w:ascii="Segoe UI" w:hAnsi="Segoe UI" w:cs="Segoe UI"/>
              <w:color w:val="000000"/>
              <w:sz w:val="22"/>
              <w:szCs w:val="22"/>
            </w:rPr>
            <w:t xml:space="preserve">. </w:t>
          </w:r>
          <w:r w:rsidRPr="00691A30">
            <w:rPr>
              <w:rFonts w:ascii="Segoe UI" w:hAnsi="Segoe UI" w:cs="Segoe UI"/>
              <w:sz w:val="22"/>
              <w:szCs w:val="22"/>
            </w:rPr>
            <w:t xml:space="preserve">Prestação de serviços de </w:t>
          </w:r>
          <w:proofErr w:type="spellStart"/>
          <w:r w:rsidRPr="00691A30">
            <w:rPr>
              <w:rFonts w:ascii="Segoe UI" w:hAnsi="Segoe UI" w:cs="Segoe UI"/>
              <w:color w:val="000000"/>
              <w:sz w:val="22"/>
              <w:szCs w:val="22"/>
            </w:rPr>
            <w:t>m</w:t>
          </w:r>
          <w:r w:rsidRPr="00691A30">
            <w:rPr>
              <w:rFonts w:ascii="Segoe UI" w:hAnsi="Segoe UI" w:cs="Segoe UI"/>
              <w:sz w:val="22"/>
              <w:szCs w:val="22"/>
            </w:rPr>
            <w:t>otofrete</w:t>
          </w:r>
          <w:proofErr w:type="spellEnd"/>
          <w:r w:rsidRPr="00691A30">
            <w:rPr>
              <w:rFonts w:ascii="Segoe UI" w:hAnsi="Segoe UI" w:cs="Segoe UI"/>
              <w:sz w:val="22"/>
              <w:szCs w:val="22"/>
            </w:rPr>
            <w:t xml:space="preserve"> para entrega e coleta de pequenas cargas por meio de motocicletas.</w:t>
          </w:r>
        </w:p>
        <w:p w14:paraId="3CA929EA" w14:textId="77777777" w:rsidR="006255A3" w:rsidRPr="00691A30" w:rsidRDefault="006255A3" w:rsidP="006255A3">
          <w:pPr>
            <w:pStyle w:val="Recuodecorpodetexto"/>
            <w:widowControl w:val="0"/>
            <w:spacing w:line="360" w:lineRule="auto"/>
            <w:ind w:firstLine="0"/>
            <w:textAlignment w:val="baseline"/>
            <w:rPr>
              <w:rFonts w:ascii="Segoe UI" w:hAnsi="Segoe UI" w:cs="Segoe UI"/>
              <w:sz w:val="22"/>
              <w:szCs w:val="22"/>
            </w:rPr>
          </w:pPr>
        </w:p>
        <w:p w14:paraId="40B9DA30" w14:textId="77777777" w:rsidR="006255A3" w:rsidRPr="00691A30" w:rsidRDefault="006255A3" w:rsidP="006255A3">
          <w:pPr>
            <w:pStyle w:val="Ttulo2"/>
            <w:spacing w:before="0" w:after="0" w:line="360" w:lineRule="auto"/>
            <w:rPr>
              <w:rFonts w:ascii="Segoe UI" w:hAnsi="Segoe UI" w:cs="Segoe UI"/>
              <w:i w:val="0"/>
              <w:sz w:val="22"/>
              <w:szCs w:val="22"/>
            </w:rPr>
          </w:pPr>
          <w:bookmarkStart w:id="64" w:name="_Toc454800224"/>
          <w:bookmarkStart w:id="65" w:name="_Toc292969074"/>
          <w:r w:rsidRPr="00691A30">
            <w:rPr>
              <w:rFonts w:ascii="Segoe UI" w:hAnsi="Segoe UI" w:cs="Segoe UI"/>
              <w:i w:val="0"/>
              <w:sz w:val="22"/>
              <w:szCs w:val="22"/>
            </w:rPr>
            <w:t>2. DESCRIÇÃO DOS SERVIÇOS</w:t>
          </w:r>
          <w:bookmarkEnd w:id="64"/>
          <w:bookmarkEnd w:id="65"/>
        </w:p>
        <w:p w14:paraId="34F437A8"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sz w:val="22"/>
              <w:szCs w:val="22"/>
            </w:rPr>
            <w:t>2.1</w:t>
          </w:r>
          <w:r>
            <w:rPr>
              <w:rFonts w:ascii="Segoe UI" w:hAnsi="Segoe UI" w:cs="Segoe UI"/>
              <w:sz w:val="22"/>
              <w:szCs w:val="22"/>
            </w:rPr>
            <w:t xml:space="preserve">. </w:t>
          </w:r>
          <w:r w:rsidRPr="00691A30">
            <w:rPr>
              <w:rFonts w:ascii="Segoe UI" w:hAnsi="Segoe UI" w:cs="Segoe UI"/>
              <w:sz w:val="22"/>
              <w:szCs w:val="22"/>
            </w:rPr>
            <w:t>Os serviços serão prestados por meio de solicitação do CONTRATANTE por telefone, fac-símile, mensagem SMS ou e-mail, com atendimento efetuado mediante comparecimento do motociclista ao local do CONTRATANTE responsável pelo chamado, no prazo máximo de 15 (quinze) minutos, contados a partir do recebimento da solicitação.</w:t>
          </w:r>
        </w:p>
        <w:p w14:paraId="1808082B"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Pr>
              <w:rFonts w:ascii="Segoe UI" w:hAnsi="Segoe UI" w:cs="Segoe UI"/>
              <w:color w:val="000000"/>
              <w:sz w:val="22"/>
              <w:szCs w:val="22"/>
            </w:rPr>
            <w:t xml:space="preserve">2.2. </w:t>
          </w:r>
          <w:r w:rsidRPr="00691A30">
            <w:rPr>
              <w:rFonts w:ascii="Segoe UI" w:hAnsi="Segoe UI" w:cs="Segoe UI"/>
              <w:sz w:val="22"/>
              <w:szCs w:val="22"/>
            </w:rPr>
            <w:t>As pequenas cargas deverão ser retiradas no local indicado pelo CONTRATANTE responsável pelo chamado e entregues aos respectivos destinatários, no menor prazo possível, com qualidade e eficiência, observando o respeito às leis de trânsito e à segurança individual e coletiva.</w:t>
          </w:r>
        </w:p>
        <w:p w14:paraId="072E0ED3" w14:textId="77777777" w:rsidR="006255A3"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2.3</w:t>
          </w:r>
          <w:r>
            <w:rPr>
              <w:rFonts w:ascii="Segoe UI" w:hAnsi="Segoe UI" w:cs="Segoe UI"/>
              <w:color w:val="000000"/>
              <w:sz w:val="22"/>
              <w:szCs w:val="22"/>
            </w:rPr>
            <w:t xml:space="preserve">. </w:t>
          </w:r>
          <w:r w:rsidRPr="00691A30">
            <w:rPr>
              <w:rFonts w:ascii="Segoe UI" w:hAnsi="Segoe UI" w:cs="Segoe UI"/>
              <w:sz w:val="22"/>
              <w:szCs w:val="22"/>
            </w:rPr>
            <w:t xml:space="preserve">A entrega deverá ser protocolada, salvo expressa </w:t>
          </w:r>
          <w:r>
            <w:rPr>
              <w:rFonts w:ascii="Segoe UI" w:hAnsi="Segoe UI" w:cs="Segoe UI"/>
              <w:sz w:val="22"/>
              <w:szCs w:val="22"/>
            </w:rPr>
            <w:t>manifestação c</w:t>
          </w:r>
          <w:r w:rsidRPr="00691A30">
            <w:rPr>
              <w:rFonts w:ascii="Segoe UI" w:hAnsi="Segoe UI" w:cs="Segoe UI"/>
              <w:sz w:val="22"/>
              <w:szCs w:val="22"/>
            </w:rPr>
            <w:t>ontrária</w:t>
          </w:r>
          <w:r>
            <w:rPr>
              <w:rFonts w:ascii="Segoe UI" w:hAnsi="Segoe UI" w:cs="Segoe UI"/>
              <w:sz w:val="22"/>
              <w:szCs w:val="22"/>
            </w:rPr>
            <w:t xml:space="preserve"> do CONTRATANTE</w:t>
          </w:r>
          <w:r w:rsidRPr="00691A30">
            <w:rPr>
              <w:rFonts w:ascii="Segoe UI" w:hAnsi="Segoe UI" w:cs="Segoe UI"/>
              <w:sz w:val="22"/>
              <w:szCs w:val="22"/>
            </w:rPr>
            <w:t>.</w:t>
          </w:r>
        </w:p>
        <w:p w14:paraId="0CFB66C8" w14:textId="77777777" w:rsidR="006255A3"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r>
            <w:rPr>
              <w:rFonts w:ascii="Segoe UI" w:hAnsi="Segoe UI" w:cs="Segoe UI"/>
              <w:sz w:val="22"/>
              <w:szCs w:val="22"/>
            </w:rPr>
            <w:t xml:space="preserve">2.3.1. </w:t>
          </w:r>
          <w:r w:rsidRPr="00D16AAD">
            <w:rPr>
              <w:rFonts w:ascii="Segoe UI" w:hAnsi="Segoe UI" w:cs="Segoe UI"/>
              <w:sz w:val="22"/>
              <w:szCs w:val="22"/>
            </w:rPr>
            <w:t>A C</w:t>
          </w:r>
          <w:r>
            <w:rPr>
              <w:rFonts w:ascii="Segoe UI" w:hAnsi="Segoe UI" w:cs="Segoe UI"/>
              <w:sz w:val="22"/>
              <w:szCs w:val="22"/>
            </w:rPr>
            <w:t>ONTRATADA</w:t>
          </w:r>
          <w:r w:rsidRPr="00D16AAD">
            <w:rPr>
              <w:rFonts w:ascii="Segoe UI" w:hAnsi="Segoe UI" w:cs="Segoe UI"/>
              <w:sz w:val="22"/>
              <w:szCs w:val="22"/>
            </w:rPr>
            <w:t xml:space="preserve"> deverá enviar</w:t>
          </w:r>
          <w:r>
            <w:rPr>
              <w:rFonts w:ascii="Segoe UI" w:hAnsi="Segoe UI" w:cs="Segoe UI"/>
              <w:sz w:val="22"/>
              <w:szCs w:val="22"/>
            </w:rPr>
            <w:t>,</w:t>
          </w:r>
          <w:r w:rsidRPr="00D16AAD">
            <w:rPr>
              <w:rFonts w:ascii="Segoe UI" w:hAnsi="Segoe UI" w:cs="Segoe UI"/>
              <w:sz w:val="22"/>
              <w:szCs w:val="22"/>
            </w:rPr>
            <w:t xml:space="preserve"> por meio de correio eletrônico, a ser indicado pelo C</w:t>
          </w:r>
          <w:r>
            <w:rPr>
              <w:rFonts w:ascii="Segoe UI" w:hAnsi="Segoe UI" w:cs="Segoe UI"/>
              <w:sz w:val="22"/>
              <w:szCs w:val="22"/>
            </w:rPr>
            <w:t>ONTRATANTE</w:t>
          </w:r>
          <w:r w:rsidRPr="00D16AAD">
            <w:rPr>
              <w:rFonts w:ascii="Segoe UI" w:hAnsi="Segoe UI" w:cs="Segoe UI"/>
              <w:sz w:val="22"/>
              <w:szCs w:val="22"/>
            </w:rPr>
            <w:t xml:space="preserve">, cópia digital do comprovante de protocolo de entrega, no prazo de </w:t>
          </w:r>
          <w:r w:rsidRPr="001E64AC">
            <w:rPr>
              <w:rFonts w:ascii="Segoe UI" w:hAnsi="Segoe UI" w:cs="Segoe UI"/>
              <w:sz w:val="22"/>
              <w:szCs w:val="22"/>
            </w:rPr>
            <w:t>24 (vinte e quatro)</w:t>
          </w:r>
          <w:r>
            <w:rPr>
              <w:rFonts w:ascii="Segoe UI" w:hAnsi="Segoe UI" w:cs="Segoe UI"/>
              <w:sz w:val="22"/>
              <w:szCs w:val="22"/>
            </w:rPr>
            <w:t xml:space="preserve"> horas</w:t>
          </w:r>
          <w:r w:rsidRPr="00D16AAD">
            <w:rPr>
              <w:rFonts w:ascii="Segoe UI" w:hAnsi="Segoe UI" w:cs="Segoe UI"/>
              <w:sz w:val="22"/>
              <w:szCs w:val="22"/>
            </w:rPr>
            <w:t>, a contar de sua realização.</w:t>
          </w:r>
        </w:p>
        <w:p w14:paraId="23A2CDFD" w14:textId="77777777" w:rsidR="006255A3"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r w:rsidRPr="00D16AAD">
            <w:rPr>
              <w:rFonts w:ascii="Segoe UI" w:hAnsi="Segoe UI" w:cs="Segoe UI"/>
              <w:sz w:val="22"/>
              <w:szCs w:val="22"/>
            </w:rPr>
            <w:t>2.3.2.</w:t>
          </w:r>
          <w:r>
            <w:rPr>
              <w:rFonts w:ascii="Segoe UI" w:hAnsi="Segoe UI" w:cs="Segoe UI"/>
              <w:sz w:val="22"/>
              <w:szCs w:val="22"/>
            </w:rPr>
            <w:t xml:space="preserve"> </w:t>
          </w:r>
          <w:r w:rsidRPr="00D16AAD">
            <w:rPr>
              <w:rFonts w:ascii="Segoe UI" w:hAnsi="Segoe UI" w:cs="Segoe UI"/>
              <w:sz w:val="22"/>
              <w:szCs w:val="22"/>
            </w:rPr>
            <w:t>Os originais dos comprovantes de protocolo deverão ser enviados pela C</w:t>
          </w:r>
          <w:r>
            <w:rPr>
              <w:rFonts w:ascii="Segoe UI" w:hAnsi="Segoe UI" w:cs="Segoe UI"/>
              <w:sz w:val="22"/>
              <w:szCs w:val="22"/>
            </w:rPr>
            <w:t>ONTRATADA</w:t>
          </w:r>
          <w:r w:rsidRPr="00D16AAD">
            <w:rPr>
              <w:rFonts w:ascii="Segoe UI" w:hAnsi="Segoe UI" w:cs="Segoe UI"/>
              <w:sz w:val="22"/>
              <w:szCs w:val="22"/>
            </w:rPr>
            <w:t xml:space="preserve"> após o término de cada período mensal, juntamente com o relatório a ser apresentado ao C</w:t>
          </w:r>
          <w:r>
            <w:rPr>
              <w:rFonts w:ascii="Segoe UI" w:hAnsi="Segoe UI" w:cs="Segoe UI"/>
              <w:sz w:val="22"/>
              <w:szCs w:val="22"/>
            </w:rPr>
            <w:t>ONTRATANTE</w:t>
          </w:r>
          <w:r w:rsidRPr="00D16AAD">
            <w:rPr>
              <w:rFonts w:ascii="Segoe UI" w:hAnsi="Segoe UI" w:cs="Segoe UI"/>
              <w:sz w:val="22"/>
              <w:szCs w:val="22"/>
            </w:rPr>
            <w:t xml:space="preserve"> para fins de medição dos serviços.</w:t>
          </w:r>
        </w:p>
        <w:p w14:paraId="37C539C1" w14:textId="77777777" w:rsidR="006255A3"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r w:rsidRPr="00D16AAD">
            <w:rPr>
              <w:rFonts w:ascii="Segoe UI" w:hAnsi="Segoe UI" w:cs="Segoe UI"/>
              <w:sz w:val="22"/>
              <w:szCs w:val="22"/>
            </w:rPr>
            <w:t>2.3.3.</w:t>
          </w:r>
          <w:r>
            <w:rPr>
              <w:rFonts w:ascii="Segoe UI" w:hAnsi="Segoe UI" w:cs="Segoe UI"/>
              <w:sz w:val="22"/>
              <w:szCs w:val="22"/>
            </w:rPr>
            <w:t xml:space="preserve"> </w:t>
          </w:r>
          <w:r w:rsidRPr="00D16AAD">
            <w:rPr>
              <w:rFonts w:ascii="Segoe UI" w:hAnsi="Segoe UI" w:cs="Segoe UI"/>
              <w:sz w:val="22"/>
              <w:szCs w:val="22"/>
            </w:rPr>
            <w:t>Não haverá pagamento de valor adicional à C</w:t>
          </w:r>
          <w:r>
            <w:rPr>
              <w:rFonts w:ascii="Segoe UI" w:hAnsi="Segoe UI" w:cs="Segoe UI"/>
              <w:sz w:val="22"/>
              <w:szCs w:val="22"/>
            </w:rPr>
            <w:t>ONTRATADA</w:t>
          </w:r>
          <w:r w:rsidRPr="00D16AAD">
            <w:rPr>
              <w:rFonts w:ascii="Segoe UI" w:hAnsi="Segoe UI" w:cs="Segoe UI"/>
              <w:sz w:val="22"/>
              <w:szCs w:val="22"/>
            </w:rPr>
            <w:t xml:space="preserve"> pelo envio</w:t>
          </w:r>
          <w:r>
            <w:rPr>
              <w:rFonts w:ascii="Segoe UI" w:hAnsi="Segoe UI" w:cs="Segoe UI"/>
              <w:sz w:val="22"/>
              <w:szCs w:val="22"/>
            </w:rPr>
            <w:t>,</w:t>
          </w:r>
          <w:r w:rsidRPr="00D16AAD">
            <w:rPr>
              <w:rFonts w:ascii="Segoe UI" w:hAnsi="Segoe UI" w:cs="Segoe UI"/>
              <w:sz w:val="22"/>
              <w:szCs w:val="22"/>
            </w:rPr>
            <w:t xml:space="preserve"> no prazo </w:t>
          </w:r>
        </w:p>
        <w:p w14:paraId="24456899" w14:textId="77777777" w:rsidR="006255A3"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p>
        <w:p w14:paraId="15CA7400" w14:textId="77777777" w:rsidR="006255A3"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r w:rsidRPr="00D16AAD">
            <w:rPr>
              <w:rFonts w:ascii="Segoe UI" w:hAnsi="Segoe UI" w:cs="Segoe UI"/>
              <w:sz w:val="22"/>
              <w:szCs w:val="22"/>
            </w:rPr>
            <w:t>indicado</w:t>
          </w:r>
          <w:r>
            <w:rPr>
              <w:rFonts w:ascii="Segoe UI" w:hAnsi="Segoe UI" w:cs="Segoe UI"/>
              <w:sz w:val="22"/>
              <w:szCs w:val="22"/>
            </w:rPr>
            <w:t>,</w:t>
          </w:r>
          <w:r w:rsidRPr="00D16AAD">
            <w:rPr>
              <w:rFonts w:ascii="Segoe UI" w:hAnsi="Segoe UI" w:cs="Segoe UI"/>
              <w:sz w:val="22"/>
              <w:szCs w:val="22"/>
            </w:rPr>
            <w:t xml:space="preserve"> de cópia digital do comprovante de protocolo de entrega</w:t>
          </w:r>
          <w:r>
            <w:rPr>
              <w:rFonts w:ascii="Segoe UI" w:hAnsi="Segoe UI" w:cs="Segoe UI"/>
              <w:sz w:val="22"/>
              <w:szCs w:val="22"/>
            </w:rPr>
            <w:t>, nem</w:t>
          </w:r>
          <w:r w:rsidRPr="00D16AAD">
            <w:rPr>
              <w:rFonts w:ascii="Segoe UI" w:hAnsi="Segoe UI" w:cs="Segoe UI"/>
              <w:sz w:val="22"/>
              <w:szCs w:val="22"/>
            </w:rPr>
            <w:t xml:space="preserve"> pelo envio</w:t>
          </w:r>
          <w:r>
            <w:rPr>
              <w:rFonts w:ascii="Segoe UI" w:hAnsi="Segoe UI" w:cs="Segoe UI"/>
              <w:sz w:val="22"/>
              <w:szCs w:val="22"/>
            </w:rPr>
            <w:t>,</w:t>
          </w:r>
          <w:r w:rsidRPr="00D16AAD">
            <w:rPr>
              <w:rFonts w:ascii="Segoe UI" w:hAnsi="Segoe UI" w:cs="Segoe UI"/>
              <w:sz w:val="22"/>
              <w:szCs w:val="22"/>
            </w:rPr>
            <w:t xml:space="preserve"> após o término de cada período mensal</w:t>
          </w:r>
          <w:r>
            <w:rPr>
              <w:rFonts w:ascii="Segoe UI" w:hAnsi="Segoe UI" w:cs="Segoe UI"/>
              <w:sz w:val="22"/>
              <w:szCs w:val="22"/>
            </w:rPr>
            <w:t>,</w:t>
          </w:r>
          <w:r w:rsidRPr="00D16AAD">
            <w:rPr>
              <w:rFonts w:ascii="Segoe UI" w:hAnsi="Segoe UI" w:cs="Segoe UI"/>
              <w:sz w:val="22"/>
              <w:szCs w:val="22"/>
            </w:rPr>
            <w:t xml:space="preserve"> dos respectivos originais ao C</w:t>
          </w:r>
          <w:r>
            <w:rPr>
              <w:rFonts w:ascii="Segoe UI" w:hAnsi="Segoe UI" w:cs="Segoe UI"/>
              <w:sz w:val="22"/>
              <w:szCs w:val="22"/>
            </w:rPr>
            <w:t>ONTRATANTE</w:t>
          </w:r>
          <w:r w:rsidRPr="00D16AAD">
            <w:rPr>
              <w:rFonts w:ascii="Segoe UI" w:hAnsi="Segoe UI" w:cs="Segoe UI"/>
              <w:sz w:val="22"/>
              <w:szCs w:val="22"/>
            </w:rPr>
            <w:t>.</w:t>
          </w:r>
        </w:p>
        <w:p w14:paraId="12D0E33E" w14:textId="77777777" w:rsidR="006255A3" w:rsidRPr="00691A30" w:rsidRDefault="006255A3" w:rsidP="006255A3">
          <w:pPr>
            <w:pStyle w:val="Recuodecorpodetexto"/>
            <w:widowControl w:val="0"/>
            <w:autoSpaceDE/>
            <w:autoSpaceDN/>
            <w:spacing w:line="360" w:lineRule="auto"/>
            <w:ind w:left="567" w:firstLine="0"/>
            <w:textAlignment w:val="baseline"/>
            <w:rPr>
              <w:rFonts w:ascii="Segoe UI" w:hAnsi="Segoe UI" w:cs="Segoe UI"/>
              <w:sz w:val="22"/>
              <w:szCs w:val="22"/>
            </w:rPr>
          </w:pPr>
          <w:r w:rsidRPr="00D16AAD">
            <w:rPr>
              <w:rFonts w:ascii="Segoe UI" w:hAnsi="Segoe UI" w:cs="Segoe UI"/>
              <w:sz w:val="22"/>
              <w:szCs w:val="22"/>
            </w:rPr>
            <w:t>2.3.4.</w:t>
          </w:r>
          <w:r>
            <w:rPr>
              <w:rFonts w:ascii="Segoe UI" w:hAnsi="Segoe UI" w:cs="Segoe UI"/>
              <w:sz w:val="22"/>
              <w:szCs w:val="22"/>
            </w:rPr>
            <w:t xml:space="preserve"> </w:t>
          </w:r>
          <w:r w:rsidRPr="00D16AAD">
            <w:rPr>
              <w:rFonts w:ascii="Segoe UI" w:hAnsi="Segoe UI" w:cs="Segoe UI"/>
              <w:sz w:val="22"/>
              <w:szCs w:val="22"/>
            </w:rPr>
            <w:t>Quando houver exigência de retorno imediato do original do comprovante de protocolo de entrega, o percurso de retorno será considerado como uma nova entrega para fins de medição de serviços.</w:t>
          </w:r>
        </w:p>
        <w:p w14:paraId="72AA80AF"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2.4</w:t>
          </w:r>
          <w:r>
            <w:rPr>
              <w:rFonts w:ascii="Segoe UI" w:hAnsi="Segoe UI" w:cs="Segoe UI"/>
              <w:color w:val="000000"/>
              <w:sz w:val="22"/>
              <w:szCs w:val="22"/>
            </w:rPr>
            <w:t xml:space="preserve">. </w:t>
          </w:r>
          <w:r w:rsidRPr="00691A30">
            <w:rPr>
              <w:rFonts w:ascii="Segoe UI" w:hAnsi="Segoe UI" w:cs="Segoe UI"/>
              <w:sz w:val="22"/>
              <w:szCs w:val="22"/>
            </w:rPr>
            <w:t>Os serviços destinam-se à entrega e coleta de pequenas cargas.</w:t>
          </w:r>
        </w:p>
        <w:p w14:paraId="1217BE80"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2.5</w:t>
          </w:r>
          <w:r>
            <w:rPr>
              <w:rFonts w:ascii="Segoe UI" w:hAnsi="Segoe UI" w:cs="Segoe UI"/>
              <w:color w:val="000000"/>
              <w:sz w:val="22"/>
              <w:szCs w:val="22"/>
            </w:rPr>
            <w:t xml:space="preserve">. </w:t>
          </w:r>
          <w:r w:rsidRPr="00691A30">
            <w:rPr>
              <w:rFonts w:ascii="Segoe UI" w:hAnsi="Segoe UI" w:cs="Segoe UI"/>
              <w:sz w:val="22"/>
              <w:szCs w:val="22"/>
            </w:rPr>
            <w:t>É proibido o transporte de valores, tais como moeda corrente, nacional ou estrangeira, vale-refeição, vale-transporte, joias ou similares sem o prévio aviso à CONTRATADA.</w:t>
          </w:r>
        </w:p>
        <w:p w14:paraId="5DFFABD0" w14:textId="77777777" w:rsidR="006255A3" w:rsidRPr="00691A30" w:rsidRDefault="006255A3" w:rsidP="006255A3">
          <w:pPr>
            <w:pStyle w:val="Recuodecorpodetexto"/>
            <w:widowControl w:val="0"/>
            <w:autoSpaceDE/>
            <w:autoSpaceDN/>
            <w:spacing w:line="360" w:lineRule="auto"/>
            <w:ind w:left="2347" w:firstLine="0"/>
            <w:textAlignment w:val="baseline"/>
            <w:rPr>
              <w:rFonts w:ascii="Segoe UI" w:hAnsi="Segoe UI" w:cs="Segoe UI"/>
              <w:sz w:val="22"/>
              <w:szCs w:val="22"/>
            </w:rPr>
          </w:pPr>
        </w:p>
        <w:p w14:paraId="346F3C14" w14:textId="77777777" w:rsidR="006255A3" w:rsidRPr="00691A30" w:rsidRDefault="006255A3" w:rsidP="006255A3">
          <w:pPr>
            <w:pStyle w:val="Ttulo2"/>
            <w:spacing w:before="0" w:after="0" w:line="360" w:lineRule="auto"/>
            <w:jc w:val="both"/>
            <w:rPr>
              <w:rFonts w:ascii="Segoe UI" w:hAnsi="Segoe UI" w:cs="Segoe UI"/>
              <w:i w:val="0"/>
              <w:sz w:val="22"/>
              <w:szCs w:val="22"/>
            </w:rPr>
          </w:pPr>
          <w:bookmarkStart w:id="66" w:name="_Toc516750591"/>
          <w:bookmarkStart w:id="67" w:name="_Toc490739360"/>
          <w:bookmarkStart w:id="68" w:name="_Toc329696922"/>
          <w:bookmarkStart w:id="69" w:name="_Toc292909366"/>
          <w:r>
            <w:rPr>
              <w:rFonts w:ascii="Segoe UI" w:hAnsi="Segoe UI" w:cs="Segoe UI"/>
              <w:i w:val="0"/>
              <w:sz w:val="22"/>
              <w:szCs w:val="22"/>
            </w:rPr>
            <w:t xml:space="preserve">3. </w:t>
          </w:r>
          <w:r w:rsidRPr="00691A30">
            <w:rPr>
              <w:rFonts w:ascii="Segoe UI" w:hAnsi="Segoe UI" w:cs="Segoe UI"/>
              <w:i w:val="0"/>
              <w:sz w:val="22"/>
              <w:szCs w:val="22"/>
            </w:rPr>
            <w:t>HORÁRIOS DE EXECUÇÃO DOS SERVIÇOS</w:t>
          </w:r>
          <w:bookmarkEnd w:id="66"/>
          <w:bookmarkEnd w:id="67"/>
          <w:bookmarkEnd w:id="68"/>
          <w:bookmarkEnd w:id="69"/>
        </w:p>
        <w:p w14:paraId="2A60AC39" w14:textId="77777777" w:rsidR="006255A3" w:rsidRPr="00691A30" w:rsidRDefault="006255A3" w:rsidP="006255A3">
          <w:pPr>
            <w:pStyle w:val="Recuodecorpodetexto"/>
            <w:widowControl w:val="0"/>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3.1</w:t>
          </w:r>
          <w:r>
            <w:rPr>
              <w:rFonts w:ascii="Segoe UI" w:hAnsi="Segoe UI" w:cs="Segoe UI"/>
              <w:color w:val="000000"/>
              <w:sz w:val="22"/>
              <w:szCs w:val="22"/>
            </w:rPr>
            <w:t xml:space="preserve">. </w:t>
          </w:r>
          <w:r w:rsidRPr="00691A30">
            <w:rPr>
              <w:rFonts w:ascii="Segoe UI" w:hAnsi="Segoe UI" w:cs="Segoe UI"/>
              <w:sz w:val="22"/>
              <w:szCs w:val="22"/>
            </w:rPr>
            <w:t>Os serviços serão prestados</w:t>
          </w:r>
          <w:r>
            <w:rPr>
              <w:rFonts w:ascii="Segoe UI" w:hAnsi="Segoe UI" w:cs="Segoe UI"/>
              <w:sz w:val="22"/>
              <w:szCs w:val="22"/>
            </w:rPr>
            <w:t>,</w:t>
          </w:r>
          <w:r w:rsidRPr="00691A30">
            <w:rPr>
              <w:rFonts w:ascii="Segoe UI" w:hAnsi="Segoe UI" w:cs="Segoe UI"/>
              <w:sz w:val="22"/>
              <w:szCs w:val="22"/>
            </w:rPr>
            <w:t xml:space="preserve"> preferencialmente</w:t>
          </w:r>
          <w:r>
            <w:rPr>
              <w:rFonts w:ascii="Segoe UI" w:hAnsi="Segoe UI" w:cs="Segoe UI"/>
              <w:sz w:val="22"/>
              <w:szCs w:val="22"/>
            </w:rPr>
            <w:t>,</w:t>
          </w:r>
          <w:r w:rsidRPr="00691A30">
            <w:rPr>
              <w:rFonts w:ascii="Segoe UI" w:hAnsi="Segoe UI" w:cs="Segoe UI"/>
              <w:sz w:val="22"/>
              <w:szCs w:val="22"/>
            </w:rPr>
            <w:t xml:space="preserve"> em horário comercial.</w:t>
          </w:r>
        </w:p>
        <w:p w14:paraId="59BBE231" w14:textId="77777777" w:rsidR="006255A3" w:rsidRPr="00691A30" w:rsidRDefault="006255A3" w:rsidP="006255A3">
          <w:pPr>
            <w:pStyle w:val="Recuodecorpodetexto"/>
            <w:widowControl w:val="0"/>
            <w:spacing w:line="360" w:lineRule="auto"/>
            <w:ind w:firstLine="0"/>
            <w:textAlignment w:val="baseline"/>
            <w:rPr>
              <w:rFonts w:ascii="Segoe UI" w:hAnsi="Segoe UI" w:cs="Segoe UI"/>
              <w:sz w:val="22"/>
              <w:szCs w:val="22"/>
            </w:rPr>
          </w:pPr>
        </w:p>
        <w:p w14:paraId="17E169B0" w14:textId="77777777" w:rsidR="006255A3" w:rsidRPr="00691A30" w:rsidRDefault="006255A3" w:rsidP="006255A3">
          <w:pPr>
            <w:keepNext/>
            <w:tabs>
              <w:tab w:val="left" w:pos="567"/>
            </w:tabs>
            <w:spacing w:line="360" w:lineRule="auto"/>
            <w:jc w:val="both"/>
            <w:outlineLvl w:val="1"/>
            <w:rPr>
              <w:rFonts w:ascii="Segoe UI" w:hAnsi="Segoe UI" w:cs="Segoe UI"/>
              <w:b/>
              <w:sz w:val="22"/>
              <w:szCs w:val="22"/>
            </w:rPr>
          </w:pPr>
          <w:bookmarkStart w:id="70" w:name="_Toc454800225"/>
          <w:bookmarkStart w:id="71" w:name="_Toc292969075"/>
          <w:r w:rsidRPr="00691A30">
            <w:rPr>
              <w:rFonts w:ascii="Segoe UI" w:hAnsi="Segoe UI" w:cs="Segoe UI"/>
              <w:b/>
              <w:sz w:val="22"/>
              <w:szCs w:val="22"/>
            </w:rPr>
            <w:t>4</w:t>
          </w:r>
          <w:r>
            <w:rPr>
              <w:rFonts w:ascii="Segoe UI" w:hAnsi="Segoe UI" w:cs="Segoe UI"/>
              <w:b/>
              <w:sz w:val="22"/>
              <w:szCs w:val="22"/>
            </w:rPr>
            <w:t xml:space="preserve">. </w:t>
          </w:r>
          <w:r w:rsidRPr="00691A30">
            <w:rPr>
              <w:rFonts w:ascii="Segoe UI" w:hAnsi="Segoe UI" w:cs="Segoe UI"/>
              <w:b/>
              <w:sz w:val="22"/>
              <w:szCs w:val="22"/>
            </w:rPr>
            <w:t>OBRIGAÇÕES E RESPONSABILIDADES DA CONTRATADA</w:t>
          </w:r>
          <w:bookmarkEnd w:id="70"/>
          <w:bookmarkEnd w:id="71"/>
        </w:p>
        <w:p w14:paraId="3DA05064" w14:textId="77777777" w:rsidR="006255A3" w:rsidRDefault="006255A3" w:rsidP="006255A3">
          <w:pPr>
            <w:pStyle w:val="Recuodecorpodetexto"/>
            <w:widowControl w:val="0"/>
            <w:spacing w:line="360" w:lineRule="auto"/>
            <w:ind w:firstLine="0"/>
            <w:textAlignment w:val="baseline"/>
            <w:rPr>
              <w:rFonts w:ascii="Segoe UI" w:hAnsi="Segoe UI" w:cs="Segoe UI"/>
              <w:sz w:val="22"/>
              <w:szCs w:val="22"/>
            </w:rPr>
          </w:pPr>
          <w:r w:rsidRPr="00691A30">
            <w:rPr>
              <w:rFonts w:ascii="Segoe UI" w:hAnsi="Segoe UI" w:cs="Segoe UI"/>
              <w:sz w:val="22"/>
              <w:szCs w:val="22"/>
            </w:rPr>
            <w:t>Os trabalhos deverão ser executados de forma a garantir os melhores resultados, cabendo à CONTRATADA otimizar a gestão de seus recursos humanos, objetivando a qualidade dos serviços e a satisfação do CONTRATANTE.</w:t>
          </w:r>
          <w:r>
            <w:rPr>
              <w:rFonts w:ascii="Segoe UI" w:hAnsi="Segoe UI" w:cs="Segoe UI"/>
              <w:sz w:val="22"/>
              <w:szCs w:val="22"/>
            </w:rPr>
            <w:t xml:space="preserve"> </w:t>
          </w:r>
          <w:r w:rsidRPr="00691A30">
            <w:rPr>
              <w:rFonts w:ascii="Segoe UI" w:hAnsi="Segoe UI" w:cs="Segoe UI"/>
              <w:sz w:val="22"/>
              <w:szCs w:val="22"/>
            </w:rPr>
            <w:t>A CONTRATADA responsabilizar-se-á integralmente pelos serviços contratados, cumprindo as disposições legais que interfiram em sua execução, cabendo a ela:</w:t>
          </w:r>
        </w:p>
        <w:p w14:paraId="4A38E2CC" w14:textId="77777777" w:rsidR="006255A3" w:rsidRPr="00691A30" w:rsidRDefault="006255A3" w:rsidP="006255A3">
          <w:pPr>
            <w:pStyle w:val="Recuodecorpodetexto"/>
            <w:widowControl w:val="0"/>
            <w:spacing w:line="360" w:lineRule="auto"/>
            <w:ind w:firstLine="0"/>
            <w:textAlignment w:val="baseline"/>
            <w:rPr>
              <w:rFonts w:ascii="Segoe UI" w:hAnsi="Segoe UI" w:cs="Segoe UI"/>
              <w:sz w:val="22"/>
              <w:szCs w:val="22"/>
            </w:rPr>
          </w:pPr>
        </w:p>
        <w:p w14:paraId="0361771E"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Pr>
              <w:rFonts w:ascii="Segoe UI" w:hAnsi="Segoe UI" w:cs="Segoe UI"/>
              <w:sz w:val="22"/>
              <w:szCs w:val="22"/>
            </w:rPr>
            <w:t xml:space="preserve">4.1 </w:t>
          </w:r>
          <w:r>
            <w:rPr>
              <w:rFonts w:ascii="Segoe UI" w:hAnsi="Segoe UI" w:cs="Segoe UI"/>
              <w:sz w:val="22"/>
              <w:szCs w:val="22"/>
            </w:rPr>
            <w:tab/>
          </w:r>
          <w:r w:rsidRPr="00691A30">
            <w:rPr>
              <w:rFonts w:ascii="Segoe UI" w:hAnsi="Segoe UI" w:cs="Segoe UI"/>
              <w:sz w:val="22"/>
              <w:szCs w:val="22"/>
            </w:rPr>
            <w:t>Manter, durante toda a execução do contrato, compatibilidade com as obrigações assumidas e todas as condições que culminaram em sua contratação;</w:t>
          </w:r>
        </w:p>
        <w:p w14:paraId="4D23668E"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sidRPr="00691A30">
            <w:rPr>
              <w:rFonts w:ascii="Segoe UI" w:hAnsi="Segoe UI" w:cs="Segoe UI"/>
              <w:sz w:val="22"/>
              <w:szCs w:val="22"/>
            </w:rPr>
            <w:tab/>
            <w:t>Implantar, de forma adequada</w:t>
          </w:r>
          <w:r>
            <w:rPr>
              <w:rFonts w:ascii="Segoe UI" w:hAnsi="Segoe UI" w:cs="Segoe UI"/>
              <w:sz w:val="22"/>
              <w:szCs w:val="22"/>
            </w:rPr>
            <w:t xml:space="preserve"> e estruturada</w:t>
          </w:r>
          <w:r w:rsidRPr="00691A30">
            <w:rPr>
              <w:rFonts w:ascii="Segoe UI" w:hAnsi="Segoe UI" w:cs="Segoe UI"/>
              <w:sz w:val="22"/>
              <w:szCs w:val="22"/>
            </w:rPr>
            <w:t xml:space="preserve">, a planificação, execução e supervisão permanente dos serviços, mantendo, durante o horário comercial, </w:t>
          </w:r>
          <w:r>
            <w:rPr>
              <w:rFonts w:ascii="Segoe UI" w:hAnsi="Segoe UI" w:cs="Segoe UI"/>
              <w:sz w:val="22"/>
              <w:szCs w:val="22"/>
            </w:rPr>
            <w:t xml:space="preserve">o </w:t>
          </w:r>
          <w:r w:rsidRPr="00691A30">
            <w:rPr>
              <w:rFonts w:ascii="Segoe UI" w:hAnsi="Segoe UI" w:cs="Segoe UI"/>
              <w:sz w:val="22"/>
              <w:szCs w:val="22"/>
            </w:rPr>
            <w:t>suporte para o atendimento a eventuais ações necessárias à continuidade dos serviços;</w:t>
          </w:r>
        </w:p>
        <w:p w14:paraId="62223950" w14:textId="77777777" w:rsidR="006255A3"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 xml:space="preserve">4.3 </w:t>
          </w:r>
          <w:r w:rsidRPr="00691A30">
            <w:rPr>
              <w:rFonts w:ascii="Segoe UI" w:hAnsi="Segoe UI" w:cs="Segoe UI"/>
              <w:sz w:val="22"/>
              <w:szCs w:val="22"/>
            </w:rPr>
            <w:tab/>
            <w:t>Prestar os serviços dentro dos parâmetros e</w:t>
          </w:r>
          <w:r>
            <w:rPr>
              <w:rFonts w:ascii="Segoe UI" w:hAnsi="Segoe UI" w:cs="Segoe UI"/>
              <w:sz w:val="22"/>
              <w:szCs w:val="22"/>
            </w:rPr>
            <w:t xml:space="preserve"> rotinas estabelecidos, com a </w:t>
          </w:r>
          <w:r w:rsidRPr="00691A30">
            <w:rPr>
              <w:rFonts w:ascii="Segoe UI" w:hAnsi="Segoe UI" w:cs="Segoe UI"/>
              <w:sz w:val="22"/>
              <w:szCs w:val="22"/>
            </w:rPr>
            <w:t xml:space="preserve">observância </w:t>
          </w:r>
        </w:p>
        <w:p w14:paraId="55FDA933" w14:textId="77777777" w:rsidR="006255A3"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p>
        <w:p w14:paraId="7F50DC05" w14:textId="77777777" w:rsidR="006255A3"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 xml:space="preserve">às recomendações aceitas pela boa técnica, </w:t>
          </w:r>
          <w:r>
            <w:rPr>
              <w:rFonts w:ascii="Segoe UI" w:hAnsi="Segoe UI" w:cs="Segoe UI"/>
              <w:sz w:val="22"/>
              <w:szCs w:val="22"/>
            </w:rPr>
            <w:t xml:space="preserve">pelas </w:t>
          </w:r>
          <w:r w:rsidRPr="00691A30">
            <w:rPr>
              <w:rFonts w:ascii="Segoe UI" w:hAnsi="Segoe UI" w:cs="Segoe UI"/>
              <w:sz w:val="22"/>
              <w:szCs w:val="22"/>
            </w:rPr>
            <w:t>normas e legislação vigente</w:t>
          </w:r>
          <w:r>
            <w:rPr>
              <w:rFonts w:ascii="Segoe UI" w:hAnsi="Segoe UI" w:cs="Segoe UI"/>
              <w:sz w:val="22"/>
              <w:szCs w:val="22"/>
            </w:rPr>
            <w:t>s</w:t>
          </w:r>
          <w:r w:rsidRPr="00691A30">
            <w:rPr>
              <w:rFonts w:ascii="Segoe UI" w:hAnsi="Segoe UI" w:cs="Segoe UI"/>
              <w:sz w:val="22"/>
              <w:szCs w:val="22"/>
            </w:rPr>
            <w:t>;</w:t>
          </w:r>
        </w:p>
        <w:p w14:paraId="5C15AB7E"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lastRenderedPageBreak/>
            <w:t>4.4</w:t>
          </w:r>
          <w:r w:rsidRPr="00691A30">
            <w:rPr>
              <w:rFonts w:ascii="Segoe UI" w:hAnsi="Segoe UI" w:cs="Segoe UI"/>
              <w:sz w:val="22"/>
              <w:szCs w:val="22"/>
            </w:rPr>
            <w:tab/>
            <w:t>Responsabilizar-se, desde a coleta até a entrega ao respectivo destinatário, pela guarda e perfeita conservação d</w:t>
          </w:r>
          <w:r>
            <w:rPr>
              <w:rFonts w:ascii="Segoe UI" w:hAnsi="Segoe UI" w:cs="Segoe UI"/>
              <w:sz w:val="22"/>
              <w:szCs w:val="22"/>
            </w:rPr>
            <w:t>e</w:t>
          </w:r>
          <w:r w:rsidRPr="00691A30">
            <w:rPr>
              <w:rFonts w:ascii="Segoe UI" w:hAnsi="Segoe UI" w:cs="Segoe UI"/>
              <w:sz w:val="22"/>
              <w:szCs w:val="22"/>
            </w:rPr>
            <w:t xml:space="preserve"> pequenas cargas e outros itens, respondendo por perdas, danos ou extravios, e obrigando-se a efetuar o ressarcimento ou a indenização devida quando da apuração dos prejuízos pelo CONTRATANTE;</w:t>
          </w:r>
        </w:p>
        <w:p w14:paraId="4660EE65" w14:textId="77777777" w:rsidR="006255A3" w:rsidRPr="00691A30" w:rsidRDefault="006255A3" w:rsidP="006255A3">
          <w:pPr>
            <w:pStyle w:val="Recuodecorpodetexto"/>
            <w:widowControl w:val="0"/>
            <w:numPr>
              <w:ilvl w:val="1"/>
              <w:numId w:val="40"/>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 xml:space="preserve"> </w:t>
          </w:r>
          <w:r w:rsidRPr="00691A30">
            <w:rPr>
              <w:rFonts w:ascii="Segoe UI" w:hAnsi="Segoe UI" w:cs="Segoe UI"/>
              <w:sz w:val="22"/>
              <w:szCs w:val="22"/>
            </w:rPr>
            <w:tab/>
            <w:t>Estar cadastrada nos órgãos públicos competentes pertinentes à prestação do serviço</w:t>
          </w:r>
          <w:r>
            <w:rPr>
              <w:rFonts w:ascii="Segoe UI" w:hAnsi="Segoe UI" w:cs="Segoe UI"/>
              <w:sz w:val="22"/>
              <w:szCs w:val="22"/>
            </w:rPr>
            <w:t>;</w:t>
          </w:r>
        </w:p>
        <w:p w14:paraId="0FA66891" w14:textId="77777777" w:rsidR="006255A3" w:rsidRPr="00691A30" w:rsidRDefault="006255A3" w:rsidP="006255A3">
          <w:pPr>
            <w:pStyle w:val="Recuodecorpodetexto"/>
            <w:widowControl w:val="0"/>
            <w:autoSpaceDE/>
            <w:autoSpaceDN/>
            <w:spacing w:line="360" w:lineRule="auto"/>
            <w:ind w:left="1276" w:hanging="567"/>
            <w:textAlignment w:val="baseline"/>
            <w:rPr>
              <w:rFonts w:ascii="Segoe UI" w:hAnsi="Segoe UI" w:cs="Segoe UI"/>
              <w:sz w:val="22"/>
              <w:szCs w:val="22"/>
            </w:rPr>
          </w:pPr>
          <w:r>
            <w:rPr>
              <w:rFonts w:ascii="Segoe UI" w:hAnsi="Segoe UI" w:cs="Segoe UI"/>
              <w:sz w:val="22"/>
              <w:szCs w:val="22"/>
            </w:rPr>
            <w:t xml:space="preserve">4.5.1. </w:t>
          </w:r>
          <w:r w:rsidRPr="00691A30">
            <w:rPr>
              <w:rFonts w:ascii="Segoe UI" w:hAnsi="Segoe UI" w:cs="Segoe UI"/>
              <w:sz w:val="22"/>
              <w:szCs w:val="22"/>
            </w:rPr>
            <w:t>Empresas que prestem serviço no município de São Paulo deverão manter o termo de credenciamento devidamente regularizado.</w:t>
          </w:r>
        </w:p>
        <w:p w14:paraId="7E064E46"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 xml:space="preserve">4.6 </w:t>
          </w:r>
          <w:r w:rsidRPr="00691A30">
            <w:rPr>
              <w:rFonts w:ascii="Segoe UI" w:hAnsi="Segoe UI" w:cs="Segoe UI"/>
              <w:sz w:val="22"/>
              <w:szCs w:val="22"/>
            </w:rPr>
            <w:tab/>
            <w:t>Garantir que os condutores envolvidos na prestação dos serviços se encontr</w:t>
          </w:r>
          <w:r>
            <w:rPr>
              <w:rFonts w:ascii="Segoe UI" w:hAnsi="Segoe UI" w:cs="Segoe UI"/>
              <w:sz w:val="22"/>
              <w:szCs w:val="22"/>
            </w:rPr>
            <w:t>e</w:t>
          </w:r>
          <w:r w:rsidRPr="00691A30">
            <w:rPr>
              <w:rFonts w:ascii="Segoe UI" w:hAnsi="Segoe UI" w:cs="Segoe UI"/>
              <w:sz w:val="22"/>
              <w:szCs w:val="22"/>
            </w:rPr>
            <w:t xml:space="preserve">m em conformidade com a Lei </w:t>
          </w:r>
          <w:r>
            <w:rPr>
              <w:rFonts w:ascii="Segoe UI" w:hAnsi="Segoe UI" w:cs="Segoe UI"/>
              <w:sz w:val="22"/>
              <w:szCs w:val="22"/>
            </w:rPr>
            <w:t>F</w:t>
          </w:r>
          <w:r w:rsidRPr="00691A30">
            <w:rPr>
              <w:rFonts w:ascii="Segoe UI" w:hAnsi="Segoe UI" w:cs="Segoe UI"/>
              <w:sz w:val="22"/>
              <w:szCs w:val="22"/>
            </w:rPr>
            <w:t>ederal nº 12.009, de 29</w:t>
          </w:r>
          <w:r>
            <w:rPr>
              <w:rFonts w:ascii="Segoe UI" w:hAnsi="Segoe UI" w:cs="Segoe UI"/>
              <w:sz w:val="22"/>
              <w:szCs w:val="22"/>
            </w:rPr>
            <w:t xml:space="preserve"> de julho de </w:t>
          </w:r>
          <w:r w:rsidRPr="00691A30">
            <w:rPr>
              <w:rFonts w:ascii="Segoe UI" w:hAnsi="Segoe UI" w:cs="Segoe UI"/>
              <w:sz w:val="22"/>
              <w:szCs w:val="22"/>
            </w:rPr>
            <w:t xml:space="preserve">2009, bem como com as Resoluções do CONTRAN nº </w:t>
          </w:r>
          <w:r>
            <w:rPr>
              <w:rFonts w:ascii="Segoe UI" w:hAnsi="Segoe UI" w:cs="Segoe UI"/>
              <w:sz w:val="22"/>
              <w:szCs w:val="22"/>
            </w:rPr>
            <w:t>930/2022</w:t>
          </w:r>
          <w:r w:rsidRPr="00691A30">
            <w:rPr>
              <w:rFonts w:ascii="Segoe UI" w:hAnsi="Segoe UI" w:cs="Segoe UI"/>
              <w:sz w:val="22"/>
              <w:szCs w:val="22"/>
            </w:rPr>
            <w:t xml:space="preserve">, nº </w:t>
          </w:r>
          <w:r>
            <w:rPr>
              <w:rFonts w:ascii="Segoe UI" w:hAnsi="Segoe UI" w:cs="Segoe UI"/>
              <w:sz w:val="22"/>
              <w:szCs w:val="22"/>
            </w:rPr>
            <w:t>94</w:t>
          </w:r>
          <w:r w:rsidRPr="00691A30">
            <w:rPr>
              <w:rFonts w:ascii="Segoe UI" w:hAnsi="Segoe UI" w:cs="Segoe UI"/>
              <w:sz w:val="22"/>
              <w:szCs w:val="22"/>
            </w:rPr>
            <w:t>0/</w:t>
          </w:r>
          <w:r>
            <w:rPr>
              <w:rFonts w:ascii="Segoe UI" w:hAnsi="Segoe UI" w:cs="Segoe UI"/>
              <w:sz w:val="22"/>
              <w:szCs w:val="22"/>
            </w:rPr>
            <w:t>202</w:t>
          </w:r>
          <w:r w:rsidRPr="00691A30">
            <w:rPr>
              <w:rFonts w:ascii="Segoe UI" w:hAnsi="Segoe UI" w:cs="Segoe UI"/>
              <w:sz w:val="22"/>
              <w:szCs w:val="22"/>
            </w:rPr>
            <w:t xml:space="preserve">2, e nº </w:t>
          </w:r>
          <w:r>
            <w:rPr>
              <w:rFonts w:ascii="Segoe UI" w:hAnsi="Segoe UI" w:cs="Segoe UI"/>
              <w:sz w:val="22"/>
              <w:szCs w:val="22"/>
            </w:rPr>
            <w:t>94</w:t>
          </w:r>
          <w:r w:rsidRPr="00691A30">
            <w:rPr>
              <w:rFonts w:ascii="Segoe UI" w:hAnsi="Segoe UI" w:cs="Segoe UI"/>
              <w:sz w:val="22"/>
              <w:szCs w:val="22"/>
            </w:rPr>
            <w:t>3/</w:t>
          </w:r>
          <w:r>
            <w:rPr>
              <w:rFonts w:ascii="Segoe UI" w:hAnsi="Segoe UI" w:cs="Segoe UI"/>
              <w:sz w:val="22"/>
              <w:szCs w:val="22"/>
            </w:rPr>
            <w:t>2022</w:t>
          </w:r>
          <w:r w:rsidRPr="00691A30">
            <w:rPr>
              <w:rFonts w:ascii="Segoe UI" w:hAnsi="Segoe UI" w:cs="Segoe UI"/>
              <w:sz w:val="22"/>
              <w:szCs w:val="22"/>
            </w:rPr>
            <w:t>, cumprindo os seguintes requisitos:</w:t>
          </w:r>
        </w:p>
        <w:p w14:paraId="52F5DE32" w14:textId="77777777" w:rsidR="006255A3" w:rsidRPr="00691A30" w:rsidRDefault="006255A3" w:rsidP="006255A3">
          <w:pPr>
            <w:pStyle w:val="Recuodecorpodetexto"/>
            <w:widowControl w:val="0"/>
            <w:numPr>
              <w:ilvl w:val="0"/>
              <w:numId w:val="10"/>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Ter, no mínimo, 21 (vinte e um) anos completos;</w:t>
          </w:r>
        </w:p>
        <w:p w14:paraId="3D5A0D4A" w14:textId="77777777" w:rsidR="006255A3" w:rsidRPr="00691A30" w:rsidRDefault="006255A3" w:rsidP="006255A3">
          <w:pPr>
            <w:pStyle w:val="Recuodecorpodetexto"/>
            <w:widowControl w:val="0"/>
            <w:numPr>
              <w:ilvl w:val="0"/>
              <w:numId w:val="10"/>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Possuir habilitação</w:t>
          </w:r>
          <w:r w:rsidRPr="00F43664">
            <w:rPr>
              <w:rFonts w:ascii="Segoe UI" w:hAnsi="Segoe UI" w:cs="Segoe UI"/>
              <w:sz w:val="22"/>
              <w:szCs w:val="22"/>
            </w:rPr>
            <w:t xml:space="preserve"> </w:t>
          </w:r>
          <w:r w:rsidRPr="00691A30">
            <w:rPr>
              <w:rFonts w:ascii="Segoe UI" w:hAnsi="Segoe UI" w:cs="Segoe UI"/>
              <w:sz w:val="22"/>
              <w:szCs w:val="22"/>
            </w:rPr>
            <w:t xml:space="preserve">na categoria A </w:t>
          </w:r>
          <w:proofErr w:type="gramStart"/>
          <w:r w:rsidRPr="00691A30">
            <w:rPr>
              <w:rFonts w:ascii="Segoe UI" w:hAnsi="Segoe UI" w:cs="Segoe UI"/>
              <w:sz w:val="22"/>
              <w:szCs w:val="22"/>
            </w:rPr>
            <w:t>por</w:t>
          </w:r>
          <w:proofErr w:type="gramEnd"/>
          <w:r w:rsidRPr="00691A30">
            <w:rPr>
              <w:rFonts w:ascii="Segoe UI" w:hAnsi="Segoe UI" w:cs="Segoe UI"/>
              <w:sz w:val="22"/>
              <w:szCs w:val="22"/>
            </w:rPr>
            <w:t xml:space="preserve"> pelo menos 2 (dois) anos;</w:t>
          </w:r>
        </w:p>
        <w:p w14:paraId="42BCA3A7" w14:textId="77777777" w:rsidR="006255A3" w:rsidRPr="00691A30" w:rsidRDefault="006255A3" w:rsidP="006255A3">
          <w:pPr>
            <w:pStyle w:val="Recuodecorpodetexto"/>
            <w:widowControl w:val="0"/>
            <w:numPr>
              <w:ilvl w:val="0"/>
              <w:numId w:val="9"/>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Não estar cumprindo pena de suspensão do direito de dirigir,</w:t>
          </w:r>
          <w:r>
            <w:rPr>
              <w:rFonts w:ascii="Segoe UI" w:hAnsi="Segoe UI" w:cs="Segoe UI"/>
              <w:sz w:val="22"/>
              <w:szCs w:val="22"/>
            </w:rPr>
            <w:t xml:space="preserve"> de</w:t>
          </w:r>
          <w:r w:rsidRPr="00691A30">
            <w:rPr>
              <w:rFonts w:ascii="Segoe UI" w:hAnsi="Segoe UI" w:cs="Segoe UI"/>
              <w:sz w:val="22"/>
              <w:szCs w:val="22"/>
            </w:rPr>
            <w:t xml:space="preserve"> cassação da Carteira Nacional de Habilitação (CNH), decorrente de crime de trânsito, </w:t>
          </w:r>
          <w:r>
            <w:rPr>
              <w:rFonts w:ascii="Segoe UI" w:hAnsi="Segoe UI" w:cs="Segoe UI"/>
              <w:sz w:val="22"/>
              <w:szCs w:val="22"/>
            </w:rPr>
            <w:t>n</w:t>
          </w:r>
          <w:r w:rsidRPr="00691A30">
            <w:rPr>
              <w:rFonts w:ascii="Segoe UI" w:hAnsi="Segoe UI" w:cs="Segoe UI"/>
              <w:sz w:val="22"/>
              <w:szCs w:val="22"/>
            </w:rPr>
            <w:t>em estar impedido judicialmente de exercer seus direitos;</w:t>
          </w:r>
          <w:r>
            <w:rPr>
              <w:rFonts w:ascii="Segoe UI" w:hAnsi="Segoe UI" w:cs="Segoe UI"/>
              <w:sz w:val="22"/>
              <w:szCs w:val="22"/>
            </w:rPr>
            <w:t xml:space="preserve"> e</w:t>
          </w:r>
        </w:p>
        <w:p w14:paraId="59DF1A5A" w14:textId="77777777" w:rsidR="006255A3" w:rsidRPr="00691A30" w:rsidRDefault="006255A3" w:rsidP="006255A3">
          <w:pPr>
            <w:pStyle w:val="Recuodecorpodetexto"/>
            <w:widowControl w:val="0"/>
            <w:numPr>
              <w:ilvl w:val="0"/>
              <w:numId w:val="9"/>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Estar aprovado em curso especializado, nos termos da Resolução nº</w:t>
          </w:r>
          <w:r>
            <w:rPr>
              <w:rFonts w:ascii="Segoe UI" w:hAnsi="Segoe UI" w:cs="Segoe UI"/>
              <w:sz w:val="22"/>
              <w:szCs w:val="22"/>
            </w:rPr>
            <w:t xml:space="preserve"> 93</w:t>
          </w:r>
          <w:r w:rsidRPr="00691A30">
            <w:rPr>
              <w:rFonts w:ascii="Segoe UI" w:hAnsi="Segoe UI" w:cs="Segoe UI"/>
              <w:sz w:val="22"/>
              <w:szCs w:val="22"/>
            </w:rPr>
            <w:t>0/</w:t>
          </w:r>
          <w:r>
            <w:rPr>
              <w:rFonts w:ascii="Segoe UI" w:hAnsi="Segoe UI" w:cs="Segoe UI"/>
              <w:sz w:val="22"/>
              <w:szCs w:val="22"/>
            </w:rPr>
            <w:t>202</w:t>
          </w:r>
          <w:r w:rsidRPr="00691A30">
            <w:rPr>
              <w:rFonts w:ascii="Segoe UI" w:hAnsi="Segoe UI" w:cs="Segoe UI"/>
              <w:sz w:val="22"/>
              <w:szCs w:val="22"/>
            </w:rPr>
            <w:t>2 do CONTRAN.</w:t>
          </w:r>
        </w:p>
        <w:p w14:paraId="5F02E2FC"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bookmarkStart w:id="72" w:name="_Toc292969076"/>
          <w:bookmarkStart w:id="73" w:name="_Toc454800226"/>
          <w:r w:rsidRPr="00691A30">
            <w:rPr>
              <w:rFonts w:ascii="Segoe UI" w:hAnsi="Segoe UI" w:cs="Segoe UI"/>
              <w:sz w:val="22"/>
              <w:szCs w:val="22"/>
            </w:rPr>
            <w:t>4</w:t>
          </w:r>
          <w:r>
            <w:rPr>
              <w:rFonts w:ascii="Segoe UI" w:hAnsi="Segoe UI" w:cs="Segoe UI"/>
              <w:sz w:val="22"/>
              <w:szCs w:val="22"/>
            </w:rPr>
            <w:t>.</w:t>
          </w:r>
          <w:r w:rsidRPr="00691A30">
            <w:rPr>
              <w:rFonts w:ascii="Segoe UI" w:hAnsi="Segoe UI" w:cs="Segoe UI"/>
              <w:sz w:val="22"/>
              <w:szCs w:val="22"/>
            </w:rPr>
            <w:t>7</w:t>
          </w:r>
          <w:r w:rsidRPr="00691A30">
            <w:rPr>
              <w:rFonts w:ascii="Segoe UI" w:hAnsi="Segoe UI" w:cs="Segoe UI"/>
              <w:sz w:val="22"/>
              <w:szCs w:val="22"/>
            </w:rPr>
            <w:tab/>
            <w:t>Comprovar a inscrição dos condutores nos órgãos públicos competentes, cuja renovação no cadastro deverá ser apresentada automaticamente a cada vencimento. O motociclista profissional realizará curso de atualização</w:t>
          </w:r>
          <w:r>
            <w:rPr>
              <w:rFonts w:ascii="Segoe UI" w:hAnsi="Segoe UI" w:cs="Segoe UI"/>
              <w:sz w:val="22"/>
              <w:szCs w:val="22"/>
            </w:rPr>
            <w:t xml:space="preserve"> periódica</w:t>
          </w:r>
          <w:r w:rsidRPr="00FD055D">
            <w:rPr>
              <w:rStyle w:val="Refdenotaderodap"/>
              <w:szCs w:val="24"/>
            </w:rPr>
            <w:footnoteReference w:id="1"/>
          </w:r>
          <w:r w:rsidRPr="00691A30">
            <w:rPr>
              <w:rFonts w:ascii="Segoe UI" w:hAnsi="Segoe UI" w:cs="Segoe UI"/>
              <w:sz w:val="22"/>
              <w:szCs w:val="22"/>
            </w:rPr>
            <w:t xml:space="preserve"> a cada 5 (cinco) anos, conforme grade curricular disposta no Anexo II da Resolução CONTRAN nº </w:t>
          </w:r>
          <w:r>
            <w:rPr>
              <w:rFonts w:ascii="Segoe UI" w:hAnsi="Segoe UI" w:cs="Segoe UI"/>
              <w:sz w:val="22"/>
              <w:szCs w:val="22"/>
            </w:rPr>
            <w:t>93</w:t>
          </w:r>
          <w:r w:rsidRPr="00691A30">
            <w:rPr>
              <w:rFonts w:ascii="Segoe UI" w:hAnsi="Segoe UI" w:cs="Segoe UI"/>
              <w:sz w:val="22"/>
              <w:szCs w:val="22"/>
            </w:rPr>
            <w:t>0/</w:t>
          </w:r>
          <w:r>
            <w:rPr>
              <w:rFonts w:ascii="Segoe UI" w:hAnsi="Segoe UI" w:cs="Segoe UI"/>
              <w:sz w:val="22"/>
              <w:szCs w:val="22"/>
            </w:rPr>
            <w:t>202</w:t>
          </w:r>
          <w:r w:rsidRPr="00691A30">
            <w:rPr>
              <w:rFonts w:ascii="Segoe UI" w:hAnsi="Segoe UI" w:cs="Segoe UI"/>
              <w:sz w:val="22"/>
              <w:szCs w:val="22"/>
            </w:rPr>
            <w:t xml:space="preserve">2. O curso de atualização deverá coincidir com a data de validade de renovação da CNH. </w:t>
          </w:r>
        </w:p>
        <w:p w14:paraId="0CCAB3CB" w14:textId="77777777" w:rsidR="006255A3" w:rsidRPr="00691A30" w:rsidRDefault="006255A3" w:rsidP="006255A3">
          <w:pPr>
            <w:pStyle w:val="Recuodecorpodetexto"/>
            <w:widowControl w:val="0"/>
            <w:autoSpaceDE/>
            <w:autoSpaceDN/>
            <w:spacing w:line="360" w:lineRule="auto"/>
            <w:ind w:left="1276" w:hanging="567"/>
            <w:textAlignment w:val="baseline"/>
            <w:rPr>
              <w:rFonts w:ascii="Segoe UI" w:hAnsi="Segoe UI" w:cs="Segoe UI"/>
              <w:sz w:val="22"/>
              <w:szCs w:val="22"/>
            </w:rPr>
          </w:pPr>
          <w:r>
            <w:rPr>
              <w:rFonts w:ascii="Segoe UI" w:hAnsi="Segoe UI" w:cs="Segoe UI"/>
              <w:sz w:val="22"/>
              <w:szCs w:val="22"/>
            </w:rPr>
            <w:t xml:space="preserve">4.7.1. </w:t>
          </w:r>
          <w:r w:rsidRPr="00691A30">
            <w:rPr>
              <w:rFonts w:ascii="Segoe UI" w:hAnsi="Segoe UI" w:cs="Segoe UI"/>
              <w:sz w:val="22"/>
              <w:szCs w:val="22"/>
            </w:rPr>
            <w:t xml:space="preserve">Para a prestação de serviços de </w:t>
          </w:r>
          <w:proofErr w:type="spellStart"/>
          <w:r w:rsidRPr="00691A30">
            <w:rPr>
              <w:rFonts w:ascii="Segoe UI" w:hAnsi="Segoe UI" w:cs="Segoe UI"/>
              <w:sz w:val="22"/>
              <w:szCs w:val="22"/>
            </w:rPr>
            <w:t>motofrete</w:t>
          </w:r>
          <w:proofErr w:type="spellEnd"/>
          <w:r w:rsidRPr="00691A30">
            <w:rPr>
              <w:rFonts w:ascii="Segoe UI" w:hAnsi="Segoe UI" w:cs="Segoe UI"/>
              <w:sz w:val="22"/>
              <w:szCs w:val="22"/>
            </w:rPr>
            <w:t xml:space="preserve"> no município de São Paulo, os condutores deverão portar e apresentar, quando solicitado, o cartão de inscrição no Cadastro Municipal de Condutores de </w:t>
          </w:r>
          <w:proofErr w:type="spellStart"/>
          <w:r>
            <w:rPr>
              <w:rFonts w:ascii="Segoe UI" w:hAnsi="Segoe UI" w:cs="Segoe UI"/>
              <w:sz w:val="22"/>
              <w:szCs w:val="22"/>
            </w:rPr>
            <w:t>M</w:t>
          </w:r>
          <w:r w:rsidRPr="00691A30">
            <w:rPr>
              <w:rFonts w:ascii="Segoe UI" w:hAnsi="Segoe UI" w:cs="Segoe UI"/>
              <w:sz w:val="22"/>
              <w:szCs w:val="22"/>
            </w:rPr>
            <w:t>otofrete</w:t>
          </w:r>
          <w:proofErr w:type="spellEnd"/>
          <w:r w:rsidRPr="00691A30">
            <w:rPr>
              <w:rFonts w:ascii="Segoe UI" w:hAnsi="Segoe UI" w:cs="Segoe UI"/>
              <w:sz w:val="22"/>
              <w:szCs w:val="22"/>
            </w:rPr>
            <w:t xml:space="preserve"> (</w:t>
          </w:r>
          <w:proofErr w:type="spellStart"/>
          <w:r w:rsidRPr="00691A30">
            <w:rPr>
              <w:rFonts w:ascii="Segoe UI" w:hAnsi="Segoe UI" w:cs="Segoe UI"/>
              <w:sz w:val="22"/>
              <w:szCs w:val="22"/>
            </w:rPr>
            <w:t>Condumoto</w:t>
          </w:r>
          <w:proofErr w:type="spellEnd"/>
          <w:r w:rsidRPr="00691A30">
            <w:rPr>
              <w:rFonts w:ascii="Segoe UI" w:hAnsi="Segoe UI" w:cs="Segoe UI"/>
              <w:sz w:val="22"/>
              <w:szCs w:val="22"/>
            </w:rPr>
            <w:t xml:space="preserve">) e a licença de </w:t>
          </w:r>
          <w:proofErr w:type="spellStart"/>
          <w:r w:rsidRPr="00691A30">
            <w:rPr>
              <w:rFonts w:ascii="Segoe UI" w:hAnsi="Segoe UI" w:cs="Segoe UI"/>
              <w:sz w:val="22"/>
              <w:szCs w:val="22"/>
            </w:rPr>
            <w:lastRenderedPageBreak/>
            <w:t>motofrete</w:t>
          </w:r>
          <w:proofErr w:type="spellEnd"/>
          <w:r w:rsidRPr="00691A30">
            <w:rPr>
              <w:rFonts w:ascii="Segoe UI" w:hAnsi="Segoe UI" w:cs="Segoe UI"/>
              <w:sz w:val="22"/>
              <w:szCs w:val="22"/>
            </w:rPr>
            <w:t xml:space="preserve"> (licença para operação de serviço).</w:t>
          </w:r>
        </w:p>
        <w:p w14:paraId="576028D8"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4.8</w:t>
          </w:r>
          <w:r w:rsidRPr="00691A30">
            <w:rPr>
              <w:rFonts w:ascii="Segoe UI" w:hAnsi="Segoe UI" w:cs="Segoe UI"/>
              <w:sz w:val="22"/>
              <w:szCs w:val="22"/>
            </w:rPr>
            <w:tab/>
            <w:t>Utilizar motocicletas previamente aprovadas e registradas pelos órgãos públicos competentes, com as seguintes características técnicas:</w:t>
          </w:r>
        </w:p>
        <w:p w14:paraId="1F0BC5DB"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Ser</w:t>
          </w:r>
          <w:r>
            <w:rPr>
              <w:rFonts w:ascii="Segoe UI" w:hAnsi="Segoe UI" w:cs="Segoe UI"/>
              <w:sz w:val="22"/>
              <w:szCs w:val="22"/>
            </w:rPr>
            <w:t>em</w:t>
          </w:r>
          <w:r w:rsidRPr="00691A30">
            <w:rPr>
              <w:rFonts w:ascii="Segoe UI" w:hAnsi="Segoe UI" w:cs="Segoe UI"/>
              <w:sz w:val="22"/>
              <w:szCs w:val="22"/>
            </w:rPr>
            <w:t xml:space="preserve"> de no mínimo 125</w:t>
          </w:r>
          <w:r>
            <w:rPr>
              <w:rFonts w:ascii="Segoe UI" w:hAnsi="Segoe UI" w:cs="Segoe UI"/>
              <w:sz w:val="22"/>
              <w:szCs w:val="22"/>
            </w:rPr>
            <w:t xml:space="preserve"> </w:t>
          </w:r>
          <w:proofErr w:type="spellStart"/>
          <w:r w:rsidRPr="00691A30">
            <w:rPr>
              <w:rFonts w:ascii="Segoe UI" w:hAnsi="Segoe UI" w:cs="Segoe UI"/>
              <w:sz w:val="22"/>
              <w:szCs w:val="22"/>
            </w:rPr>
            <w:t>cc</w:t>
          </w:r>
          <w:proofErr w:type="spellEnd"/>
          <w:r w:rsidRPr="00691A30">
            <w:rPr>
              <w:rFonts w:ascii="Segoe UI" w:hAnsi="Segoe UI" w:cs="Segoe UI"/>
              <w:sz w:val="22"/>
              <w:szCs w:val="22"/>
            </w:rPr>
            <w:t xml:space="preserve"> e estarem em excelentes condições de funcionamento e conservação, com todas as revisões periódicas necessárias, minimizando, assim, a ocorrência de defeitos durante a prestação de serviços, prevista nest</w:t>
          </w:r>
          <w:r>
            <w:rPr>
              <w:rFonts w:ascii="Segoe UI" w:hAnsi="Segoe UI" w:cs="Segoe UI"/>
              <w:sz w:val="22"/>
              <w:szCs w:val="22"/>
            </w:rPr>
            <w:t>a</w:t>
          </w:r>
          <w:r w:rsidRPr="00691A30">
            <w:rPr>
              <w:rFonts w:ascii="Segoe UI" w:hAnsi="Segoe UI" w:cs="Segoe UI"/>
              <w:sz w:val="22"/>
              <w:szCs w:val="22"/>
            </w:rPr>
            <w:t xml:space="preserve"> contrat</w:t>
          </w:r>
          <w:r>
            <w:rPr>
              <w:rFonts w:ascii="Segoe UI" w:hAnsi="Segoe UI" w:cs="Segoe UI"/>
              <w:sz w:val="22"/>
              <w:szCs w:val="22"/>
            </w:rPr>
            <w:t>ação</w:t>
          </w:r>
          <w:r w:rsidRPr="00691A30">
            <w:rPr>
              <w:rFonts w:ascii="Segoe UI" w:hAnsi="Segoe UI" w:cs="Segoe UI"/>
              <w:sz w:val="22"/>
              <w:szCs w:val="22"/>
            </w:rPr>
            <w:t>;</w:t>
          </w:r>
        </w:p>
        <w:p w14:paraId="21B21ECE"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Estar identificada</w:t>
          </w:r>
          <w:r>
            <w:rPr>
              <w:rFonts w:ascii="Segoe UI" w:hAnsi="Segoe UI" w:cs="Segoe UI"/>
              <w:sz w:val="22"/>
              <w:szCs w:val="22"/>
            </w:rPr>
            <w:t>s</w:t>
          </w:r>
          <w:r w:rsidRPr="00691A30">
            <w:rPr>
              <w:rFonts w:ascii="Segoe UI" w:hAnsi="Segoe UI" w:cs="Segoe UI"/>
              <w:sz w:val="22"/>
              <w:szCs w:val="22"/>
            </w:rPr>
            <w:t xml:space="preserve"> com a logomarca da empresa;</w:t>
          </w:r>
        </w:p>
        <w:p w14:paraId="495479CF"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Portar</w:t>
          </w:r>
          <w:r>
            <w:rPr>
              <w:rFonts w:ascii="Segoe UI" w:hAnsi="Segoe UI" w:cs="Segoe UI"/>
              <w:sz w:val="22"/>
              <w:szCs w:val="22"/>
            </w:rPr>
            <w:t>em</w:t>
          </w:r>
          <w:r w:rsidRPr="00691A30">
            <w:rPr>
              <w:rFonts w:ascii="Segoe UI" w:hAnsi="Segoe UI" w:cs="Segoe UI"/>
              <w:sz w:val="22"/>
              <w:szCs w:val="22"/>
            </w:rPr>
            <w:t xml:space="preserve"> baú</w:t>
          </w:r>
          <w:r>
            <w:rPr>
              <w:rFonts w:ascii="Segoe UI" w:hAnsi="Segoe UI" w:cs="Segoe UI"/>
              <w:sz w:val="22"/>
              <w:szCs w:val="22"/>
            </w:rPr>
            <w:t xml:space="preserve"> com capacidade para até 20 quilogramas (</w:t>
          </w:r>
          <w:r w:rsidRPr="00691A30">
            <w:rPr>
              <w:rFonts w:ascii="Segoe UI" w:hAnsi="Segoe UI" w:cs="Segoe UI"/>
              <w:sz w:val="22"/>
              <w:szCs w:val="22"/>
            </w:rPr>
            <w:t>com tampa convexa no lado superior</w:t>
          </w:r>
          <w:r>
            <w:rPr>
              <w:rFonts w:ascii="Segoe UI" w:hAnsi="Segoe UI" w:cs="Segoe UI"/>
              <w:sz w:val="22"/>
              <w:szCs w:val="22"/>
            </w:rPr>
            <w:t>,</w:t>
          </w:r>
          <w:r w:rsidRPr="00691A30">
            <w:rPr>
              <w:rFonts w:ascii="Segoe UI" w:hAnsi="Segoe UI" w:cs="Segoe UI"/>
              <w:sz w:val="22"/>
              <w:szCs w:val="22"/>
            </w:rPr>
            <w:t xml:space="preserve"> fechadura e trava</w:t>
          </w:r>
          <w:r>
            <w:rPr>
              <w:rFonts w:ascii="Segoe UI" w:hAnsi="Segoe UI" w:cs="Segoe UI"/>
              <w:sz w:val="22"/>
              <w:szCs w:val="22"/>
            </w:rPr>
            <w:t>)</w:t>
          </w:r>
          <w:r w:rsidRPr="00691A30">
            <w:rPr>
              <w:rFonts w:ascii="Segoe UI" w:hAnsi="Segoe UI" w:cs="Segoe UI"/>
              <w:sz w:val="22"/>
              <w:szCs w:val="22"/>
            </w:rPr>
            <w:t xml:space="preserve"> fixado por suportes metálicos na posição traseira da motocicleta, observado o limite de peso especificado pelo fabricante, tanto do compartimento como da motocicleta, com fechadura e trava;</w:t>
          </w:r>
        </w:p>
        <w:p w14:paraId="48D1E426"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Possu</w:t>
          </w:r>
          <w:r>
            <w:rPr>
              <w:rFonts w:ascii="Segoe UI" w:hAnsi="Segoe UI" w:cs="Segoe UI"/>
              <w:sz w:val="22"/>
              <w:szCs w:val="22"/>
            </w:rPr>
            <w:t>í</w:t>
          </w:r>
          <w:r w:rsidRPr="00691A30">
            <w:rPr>
              <w:rFonts w:ascii="Segoe UI" w:hAnsi="Segoe UI" w:cs="Segoe UI"/>
              <w:sz w:val="22"/>
              <w:szCs w:val="22"/>
            </w:rPr>
            <w:t>r</w:t>
          </w:r>
          <w:r>
            <w:rPr>
              <w:rFonts w:ascii="Segoe UI" w:hAnsi="Segoe UI" w:cs="Segoe UI"/>
              <w:sz w:val="22"/>
              <w:szCs w:val="22"/>
            </w:rPr>
            <w:t>em</w:t>
          </w:r>
          <w:r w:rsidRPr="00691A30">
            <w:rPr>
              <w:rFonts w:ascii="Segoe UI" w:hAnsi="Segoe UI" w:cs="Segoe UI"/>
              <w:sz w:val="22"/>
              <w:szCs w:val="22"/>
            </w:rPr>
            <w:t xml:space="preserve"> equipamento de segurança tipo antena, fabricado com material rígido, visando à proteção do condutor contra linhas, fios e cabos aéreos, e equipamento de proteção para membros inferiores (tipo “mata</w:t>
          </w:r>
          <w:r>
            <w:rPr>
              <w:rFonts w:ascii="Segoe UI" w:hAnsi="Segoe UI" w:cs="Segoe UI"/>
              <w:sz w:val="22"/>
              <w:szCs w:val="22"/>
            </w:rPr>
            <w:t>-</w:t>
          </w:r>
          <w:r w:rsidRPr="00691A30">
            <w:rPr>
              <w:rFonts w:ascii="Segoe UI" w:hAnsi="Segoe UI" w:cs="Segoe UI"/>
              <w:sz w:val="22"/>
              <w:szCs w:val="22"/>
            </w:rPr>
            <w:t>cachorro”);</w:t>
          </w:r>
        </w:p>
        <w:p w14:paraId="372A5980"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Ser</w:t>
          </w:r>
          <w:r>
            <w:rPr>
              <w:rFonts w:ascii="Segoe UI" w:hAnsi="Segoe UI" w:cs="Segoe UI"/>
              <w:sz w:val="22"/>
              <w:szCs w:val="22"/>
            </w:rPr>
            <w:t>em</w:t>
          </w:r>
          <w:r w:rsidRPr="00691A30">
            <w:rPr>
              <w:rFonts w:ascii="Segoe UI" w:hAnsi="Segoe UI" w:cs="Segoe UI"/>
              <w:sz w:val="22"/>
              <w:szCs w:val="22"/>
            </w:rPr>
            <w:t xml:space="preserve"> originais de fábrica; </w:t>
          </w:r>
        </w:p>
        <w:p w14:paraId="6EB85937"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Ter</w:t>
          </w:r>
          <w:r>
            <w:rPr>
              <w:rFonts w:ascii="Segoe UI" w:hAnsi="Segoe UI" w:cs="Segoe UI"/>
              <w:sz w:val="22"/>
              <w:szCs w:val="22"/>
            </w:rPr>
            <w:t>em</w:t>
          </w:r>
          <w:r w:rsidRPr="00691A30">
            <w:rPr>
              <w:rFonts w:ascii="Segoe UI" w:hAnsi="Segoe UI" w:cs="Segoe UI"/>
              <w:sz w:val="22"/>
              <w:szCs w:val="22"/>
            </w:rPr>
            <w:t xml:space="preserve"> no máximo 10 (dez) anos de fabricação;</w:t>
          </w:r>
        </w:p>
        <w:p w14:paraId="31438B64"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Possu</w:t>
          </w:r>
          <w:r>
            <w:rPr>
              <w:rFonts w:ascii="Segoe UI" w:hAnsi="Segoe UI" w:cs="Segoe UI"/>
              <w:sz w:val="22"/>
              <w:szCs w:val="22"/>
            </w:rPr>
            <w:t>í</w:t>
          </w:r>
          <w:r w:rsidRPr="00691A30">
            <w:rPr>
              <w:rFonts w:ascii="Segoe UI" w:hAnsi="Segoe UI" w:cs="Segoe UI"/>
              <w:sz w:val="22"/>
              <w:szCs w:val="22"/>
            </w:rPr>
            <w:t>r</w:t>
          </w:r>
          <w:r>
            <w:rPr>
              <w:rFonts w:ascii="Segoe UI" w:hAnsi="Segoe UI" w:cs="Segoe UI"/>
              <w:sz w:val="22"/>
              <w:szCs w:val="22"/>
            </w:rPr>
            <w:t>em</w:t>
          </w:r>
          <w:r w:rsidRPr="00691A30">
            <w:rPr>
              <w:rFonts w:ascii="Segoe UI" w:hAnsi="Segoe UI" w:cs="Segoe UI"/>
              <w:sz w:val="22"/>
              <w:szCs w:val="22"/>
            </w:rPr>
            <w:t xml:space="preserve"> os padrões de visualização definidos pelo Código de Trânsito Brasileiro, pela Resolução CONTRAN nº </w:t>
          </w:r>
          <w:r>
            <w:rPr>
              <w:rFonts w:ascii="Segoe UI" w:hAnsi="Segoe UI" w:cs="Segoe UI"/>
              <w:sz w:val="22"/>
              <w:szCs w:val="22"/>
            </w:rPr>
            <w:t>943</w:t>
          </w:r>
          <w:r w:rsidRPr="00691A30">
            <w:rPr>
              <w:rFonts w:ascii="Segoe UI" w:hAnsi="Segoe UI" w:cs="Segoe UI"/>
              <w:sz w:val="22"/>
              <w:szCs w:val="22"/>
            </w:rPr>
            <w:t>, de 2</w:t>
          </w:r>
          <w:r>
            <w:rPr>
              <w:rFonts w:ascii="Segoe UI" w:hAnsi="Segoe UI" w:cs="Segoe UI"/>
              <w:sz w:val="22"/>
              <w:szCs w:val="22"/>
            </w:rPr>
            <w:t>8</w:t>
          </w:r>
          <w:r w:rsidRPr="00691A30">
            <w:rPr>
              <w:rFonts w:ascii="Segoe UI" w:hAnsi="Segoe UI" w:cs="Segoe UI"/>
              <w:sz w:val="22"/>
              <w:szCs w:val="22"/>
            </w:rPr>
            <w:t xml:space="preserve"> de </w:t>
          </w:r>
          <w:r>
            <w:rPr>
              <w:rFonts w:ascii="Segoe UI" w:hAnsi="Segoe UI" w:cs="Segoe UI"/>
              <w:sz w:val="22"/>
              <w:szCs w:val="22"/>
            </w:rPr>
            <w:t>març</w:t>
          </w:r>
          <w:r w:rsidRPr="00691A30">
            <w:rPr>
              <w:rFonts w:ascii="Segoe UI" w:hAnsi="Segoe UI" w:cs="Segoe UI"/>
              <w:sz w:val="22"/>
              <w:szCs w:val="22"/>
            </w:rPr>
            <w:t>o de 20</w:t>
          </w:r>
          <w:r>
            <w:rPr>
              <w:rFonts w:ascii="Segoe UI" w:hAnsi="Segoe UI" w:cs="Segoe UI"/>
              <w:sz w:val="22"/>
              <w:szCs w:val="22"/>
            </w:rPr>
            <w:t>22</w:t>
          </w:r>
          <w:r w:rsidRPr="00691A30">
            <w:rPr>
              <w:rFonts w:ascii="Segoe UI" w:hAnsi="Segoe UI" w:cs="Segoe UI"/>
              <w:sz w:val="22"/>
              <w:szCs w:val="22"/>
            </w:rPr>
            <w:t xml:space="preserve">, e/ou </w:t>
          </w:r>
          <w:r>
            <w:rPr>
              <w:rFonts w:ascii="Segoe UI" w:hAnsi="Segoe UI" w:cs="Segoe UI"/>
              <w:sz w:val="22"/>
              <w:szCs w:val="22"/>
            </w:rPr>
            <w:t xml:space="preserve">por </w:t>
          </w:r>
          <w:r w:rsidRPr="00691A30">
            <w:rPr>
              <w:rFonts w:ascii="Segoe UI" w:hAnsi="Segoe UI" w:cs="Segoe UI"/>
              <w:sz w:val="22"/>
              <w:szCs w:val="22"/>
            </w:rPr>
            <w:t xml:space="preserve">órgãos públicos competentes; </w:t>
          </w:r>
        </w:p>
        <w:p w14:paraId="07475146"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Possu</w:t>
          </w:r>
          <w:r>
            <w:rPr>
              <w:rFonts w:ascii="Segoe UI" w:hAnsi="Segoe UI" w:cs="Segoe UI"/>
              <w:sz w:val="22"/>
              <w:szCs w:val="22"/>
            </w:rPr>
            <w:t>í</w:t>
          </w:r>
          <w:r w:rsidRPr="00691A30">
            <w:rPr>
              <w:rFonts w:ascii="Segoe UI" w:hAnsi="Segoe UI" w:cs="Segoe UI"/>
              <w:sz w:val="22"/>
              <w:szCs w:val="22"/>
            </w:rPr>
            <w:t>r</w:t>
          </w:r>
          <w:r>
            <w:rPr>
              <w:rFonts w:ascii="Segoe UI" w:hAnsi="Segoe UI" w:cs="Segoe UI"/>
              <w:sz w:val="22"/>
              <w:szCs w:val="22"/>
            </w:rPr>
            <w:t>em</w:t>
          </w:r>
          <w:r w:rsidRPr="00691A30">
            <w:rPr>
              <w:rFonts w:ascii="Segoe UI" w:hAnsi="Segoe UI" w:cs="Segoe UI"/>
              <w:sz w:val="22"/>
              <w:szCs w:val="22"/>
            </w:rPr>
            <w:t xml:space="preserve"> os equipamentos obrigatórios definidos no Código de Trânsito Brasileiro e na Resolução CONTRAN nº </w:t>
          </w:r>
          <w:r>
            <w:rPr>
              <w:rFonts w:ascii="Segoe UI" w:hAnsi="Segoe UI" w:cs="Segoe UI"/>
              <w:sz w:val="22"/>
              <w:szCs w:val="22"/>
            </w:rPr>
            <w:t>94</w:t>
          </w:r>
          <w:r w:rsidRPr="00691A30">
            <w:rPr>
              <w:rFonts w:ascii="Segoe UI" w:hAnsi="Segoe UI" w:cs="Segoe UI"/>
              <w:sz w:val="22"/>
              <w:szCs w:val="22"/>
            </w:rPr>
            <w:t>3, de 2</w:t>
          </w:r>
          <w:r>
            <w:rPr>
              <w:rFonts w:ascii="Segoe UI" w:hAnsi="Segoe UI" w:cs="Segoe UI"/>
              <w:sz w:val="22"/>
              <w:szCs w:val="22"/>
            </w:rPr>
            <w:t>8</w:t>
          </w:r>
          <w:r w:rsidRPr="00691A30">
            <w:rPr>
              <w:rFonts w:ascii="Segoe UI" w:hAnsi="Segoe UI" w:cs="Segoe UI"/>
              <w:sz w:val="22"/>
              <w:szCs w:val="22"/>
            </w:rPr>
            <w:t xml:space="preserve"> de </w:t>
          </w:r>
          <w:r>
            <w:rPr>
              <w:rFonts w:ascii="Segoe UI" w:hAnsi="Segoe UI" w:cs="Segoe UI"/>
              <w:sz w:val="22"/>
              <w:szCs w:val="22"/>
            </w:rPr>
            <w:t>març</w:t>
          </w:r>
          <w:r w:rsidRPr="00691A30">
            <w:rPr>
              <w:rFonts w:ascii="Segoe UI" w:hAnsi="Segoe UI" w:cs="Segoe UI"/>
              <w:sz w:val="22"/>
              <w:szCs w:val="22"/>
            </w:rPr>
            <w:t>o de 20</w:t>
          </w:r>
          <w:r>
            <w:rPr>
              <w:rFonts w:ascii="Segoe UI" w:hAnsi="Segoe UI" w:cs="Segoe UI"/>
              <w:sz w:val="22"/>
              <w:szCs w:val="22"/>
            </w:rPr>
            <w:t>22</w:t>
          </w:r>
          <w:r w:rsidRPr="00691A30">
            <w:rPr>
              <w:rFonts w:ascii="Segoe UI" w:hAnsi="Segoe UI" w:cs="Segoe UI"/>
              <w:sz w:val="22"/>
              <w:szCs w:val="22"/>
            </w:rPr>
            <w:t>;</w:t>
          </w:r>
        </w:p>
        <w:p w14:paraId="5605AB04"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Ter</w:t>
          </w:r>
          <w:r>
            <w:rPr>
              <w:rFonts w:ascii="Segoe UI" w:hAnsi="Segoe UI" w:cs="Segoe UI"/>
              <w:sz w:val="22"/>
              <w:szCs w:val="22"/>
            </w:rPr>
            <w:t>em</w:t>
          </w:r>
          <w:r w:rsidRPr="00691A30">
            <w:rPr>
              <w:rFonts w:ascii="Segoe UI" w:hAnsi="Segoe UI" w:cs="Segoe UI"/>
              <w:sz w:val="22"/>
              <w:szCs w:val="22"/>
            </w:rPr>
            <w:t xml:space="preserve"> sido aprovadas em vistoria pelos órgãos públicos competentes;</w:t>
          </w:r>
        </w:p>
        <w:p w14:paraId="327EA852"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Possu</w:t>
          </w:r>
          <w:r>
            <w:rPr>
              <w:rFonts w:ascii="Segoe UI" w:hAnsi="Segoe UI" w:cs="Segoe UI"/>
              <w:sz w:val="22"/>
              <w:szCs w:val="22"/>
            </w:rPr>
            <w:t>í</w:t>
          </w:r>
          <w:r w:rsidRPr="00691A30">
            <w:rPr>
              <w:rFonts w:ascii="Segoe UI" w:hAnsi="Segoe UI" w:cs="Segoe UI"/>
              <w:sz w:val="22"/>
              <w:szCs w:val="22"/>
            </w:rPr>
            <w:t>r</w:t>
          </w:r>
          <w:r>
            <w:rPr>
              <w:rFonts w:ascii="Segoe UI" w:hAnsi="Segoe UI" w:cs="Segoe UI"/>
              <w:sz w:val="22"/>
              <w:szCs w:val="22"/>
            </w:rPr>
            <w:t>em</w:t>
          </w:r>
          <w:r w:rsidRPr="00691A30">
            <w:rPr>
              <w:rFonts w:ascii="Segoe UI" w:hAnsi="Segoe UI" w:cs="Segoe UI"/>
              <w:sz w:val="22"/>
              <w:szCs w:val="22"/>
            </w:rPr>
            <w:t xml:space="preserve"> registro como veículo da categoria de aluguel;</w:t>
          </w:r>
          <w:r>
            <w:rPr>
              <w:rFonts w:ascii="Segoe UI" w:hAnsi="Segoe UI" w:cs="Segoe UI"/>
              <w:sz w:val="22"/>
              <w:szCs w:val="22"/>
            </w:rPr>
            <w:t xml:space="preserve"> e</w:t>
          </w:r>
        </w:p>
        <w:p w14:paraId="400C32E5" w14:textId="77777777" w:rsidR="006255A3" w:rsidRPr="00691A30" w:rsidRDefault="006255A3" w:rsidP="006255A3">
          <w:pPr>
            <w:pStyle w:val="Recuodecorpodetexto"/>
            <w:widowControl w:val="0"/>
            <w:numPr>
              <w:ilvl w:val="0"/>
              <w:numId w:val="1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Ser</w:t>
          </w:r>
          <w:r>
            <w:rPr>
              <w:rFonts w:ascii="Segoe UI" w:hAnsi="Segoe UI" w:cs="Segoe UI"/>
              <w:sz w:val="22"/>
              <w:szCs w:val="22"/>
            </w:rPr>
            <w:t>em</w:t>
          </w:r>
          <w:r w:rsidRPr="00691A30">
            <w:rPr>
              <w:rFonts w:ascii="Segoe UI" w:hAnsi="Segoe UI" w:cs="Segoe UI"/>
              <w:sz w:val="22"/>
              <w:szCs w:val="22"/>
            </w:rPr>
            <w:t xml:space="preserve"> aprovados em inspeção semestral para verificação dos equipamentos obrigatórios e de segurança.</w:t>
          </w:r>
        </w:p>
        <w:p w14:paraId="2F09649E"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4.9</w:t>
          </w:r>
          <w:r w:rsidRPr="00691A30">
            <w:rPr>
              <w:rFonts w:ascii="Segoe UI" w:hAnsi="Segoe UI" w:cs="Segoe UI"/>
              <w:sz w:val="22"/>
              <w:szCs w:val="22"/>
            </w:rPr>
            <w:tab/>
            <w:t>Além das condições estabelecidas no subitem 4.8, para a prestação d</w:t>
          </w:r>
          <w:r>
            <w:rPr>
              <w:rFonts w:ascii="Segoe UI" w:hAnsi="Segoe UI" w:cs="Segoe UI"/>
              <w:sz w:val="22"/>
              <w:szCs w:val="22"/>
            </w:rPr>
            <w:t>e</w:t>
          </w:r>
          <w:r w:rsidRPr="00691A30">
            <w:rPr>
              <w:rFonts w:ascii="Segoe UI" w:hAnsi="Segoe UI" w:cs="Segoe UI"/>
              <w:sz w:val="22"/>
              <w:szCs w:val="22"/>
            </w:rPr>
            <w:t xml:space="preserve"> serviços de </w:t>
          </w:r>
          <w:proofErr w:type="spellStart"/>
          <w:r w:rsidRPr="00691A30">
            <w:rPr>
              <w:rFonts w:ascii="Segoe UI" w:hAnsi="Segoe UI" w:cs="Segoe UI"/>
              <w:sz w:val="22"/>
              <w:szCs w:val="22"/>
            </w:rPr>
            <w:lastRenderedPageBreak/>
            <w:t>motofrete</w:t>
          </w:r>
          <w:proofErr w:type="spellEnd"/>
          <w:r w:rsidRPr="00691A30">
            <w:rPr>
              <w:rFonts w:ascii="Segoe UI" w:hAnsi="Segoe UI" w:cs="Segoe UI"/>
              <w:sz w:val="22"/>
              <w:szCs w:val="22"/>
            </w:rPr>
            <w:t xml:space="preserve"> no município de São Paulo, deverão ser observados a Lei Municipal nº 14.491/</w:t>
          </w:r>
          <w:r>
            <w:rPr>
              <w:rFonts w:ascii="Segoe UI" w:hAnsi="Segoe UI" w:cs="Segoe UI"/>
              <w:sz w:val="22"/>
              <w:szCs w:val="22"/>
            </w:rPr>
            <w:t>20</w:t>
          </w:r>
          <w:r w:rsidRPr="00691A30">
            <w:rPr>
              <w:rFonts w:ascii="Segoe UI" w:hAnsi="Segoe UI" w:cs="Segoe UI"/>
              <w:sz w:val="22"/>
              <w:szCs w:val="22"/>
            </w:rPr>
            <w:t>07, o Decreto Municipal nº 48.919/</w:t>
          </w:r>
          <w:r>
            <w:rPr>
              <w:rFonts w:ascii="Segoe UI" w:hAnsi="Segoe UI" w:cs="Segoe UI"/>
              <w:sz w:val="22"/>
              <w:szCs w:val="22"/>
            </w:rPr>
            <w:t>20</w:t>
          </w:r>
          <w:r w:rsidRPr="00691A30">
            <w:rPr>
              <w:rFonts w:ascii="Segoe UI" w:hAnsi="Segoe UI" w:cs="Segoe UI"/>
              <w:sz w:val="22"/>
              <w:szCs w:val="22"/>
            </w:rPr>
            <w:t>07 e as Portarias SMT nº 87/</w:t>
          </w:r>
          <w:r>
            <w:rPr>
              <w:rFonts w:ascii="Segoe UI" w:hAnsi="Segoe UI" w:cs="Segoe UI"/>
              <w:sz w:val="22"/>
              <w:szCs w:val="22"/>
            </w:rPr>
            <w:t>20</w:t>
          </w:r>
          <w:r w:rsidRPr="00691A30">
            <w:rPr>
              <w:rFonts w:ascii="Segoe UI" w:hAnsi="Segoe UI" w:cs="Segoe UI"/>
              <w:sz w:val="22"/>
              <w:szCs w:val="22"/>
            </w:rPr>
            <w:t>10</w:t>
          </w:r>
          <w:r>
            <w:rPr>
              <w:rFonts w:ascii="Segoe UI" w:hAnsi="Segoe UI" w:cs="Segoe UI"/>
              <w:sz w:val="22"/>
              <w:szCs w:val="22"/>
            </w:rPr>
            <w:t>,</w:t>
          </w:r>
          <w:r w:rsidRPr="00691A30">
            <w:rPr>
              <w:rFonts w:ascii="Segoe UI" w:hAnsi="Segoe UI" w:cs="Segoe UI"/>
              <w:sz w:val="22"/>
              <w:szCs w:val="22"/>
            </w:rPr>
            <w:t xml:space="preserve"> n</w:t>
          </w:r>
          <w:r w:rsidRPr="00691A30">
            <w:rPr>
              <w:rFonts w:ascii="Segoe UI" w:hAnsi="Segoe UI" w:cs="Segoe UI"/>
              <w:sz w:val="22"/>
              <w:szCs w:val="22"/>
              <w:vertAlign w:val="superscript"/>
            </w:rPr>
            <w:t>o</w:t>
          </w:r>
          <w:r w:rsidRPr="00691A30">
            <w:rPr>
              <w:rFonts w:ascii="Segoe UI" w:hAnsi="Segoe UI" w:cs="Segoe UI"/>
              <w:sz w:val="22"/>
              <w:szCs w:val="22"/>
            </w:rPr>
            <w:t xml:space="preserve"> 131</w:t>
          </w:r>
          <w:r>
            <w:rPr>
              <w:rFonts w:ascii="Segoe UI" w:hAnsi="Segoe UI" w:cs="Segoe UI"/>
              <w:sz w:val="22"/>
              <w:szCs w:val="22"/>
            </w:rPr>
            <w:t>/2011</w:t>
          </w:r>
          <w:r w:rsidRPr="00691A30">
            <w:rPr>
              <w:rFonts w:ascii="Segoe UI" w:hAnsi="Segoe UI" w:cs="Segoe UI"/>
              <w:sz w:val="22"/>
              <w:szCs w:val="22"/>
            </w:rPr>
            <w:t xml:space="preserve">, </w:t>
          </w:r>
          <w:r>
            <w:rPr>
              <w:rFonts w:ascii="Segoe UI" w:hAnsi="Segoe UI" w:cs="Segoe UI"/>
              <w:sz w:val="22"/>
              <w:szCs w:val="22"/>
            </w:rPr>
            <w:t xml:space="preserve">nº </w:t>
          </w:r>
          <w:r w:rsidRPr="00691A30">
            <w:rPr>
              <w:rFonts w:ascii="Segoe UI" w:hAnsi="Segoe UI" w:cs="Segoe UI"/>
              <w:sz w:val="22"/>
              <w:szCs w:val="22"/>
            </w:rPr>
            <w:t>132</w:t>
          </w:r>
          <w:r>
            <w:rPr>
              <w:rFonts w:ascii="Segoe UI" w:hAnsi="Segoe UI" w:cs="Segoe UI"/>
              <w:sz w:val="22"/>
              <w:szCs w:val="22"/>
            </w:rPr>
            <w:t>/2011</w:t>
          </w:r>
          <w:r w:rsidRPr="00691A30">
            <w:rPr>
              <w:rFonts w:ascii="Segoe UI" w:hAnsi="Segoe UI" w:cs="Segoe UI"/>
              <w:sz w:val="22"/>
              <w:szCs w:val="22"/>
            </w:rPr>
            <w:t xml:space="preserve">, </w:t>
          </w:r>
          <w:r>
            <w:rPr>
              <w:rFonts w:ascii="Segoe UI" w:hAnsi="Segoe UI" w:cs="Segoe UI"/>
              <w:sz w:val="22"/>
              <w:szCs w:val="22"/>
            </w:rPr>
            <w:t xml:space="preserve">nº </w:t>
          </w:r>
          <w:r w:rsidRPr="00691A30">
            <w:rPr>
              <w:rFonts w:ascii="Segoe UI" w:hAnsi="Segoe UI" w:cs="Segoe UI"/>
              <w:sz w:val="22"/>
              <w:szCs w:val="22"/>
            </w:rPr>
            <w:t>133</w:t>
          </w:r>
          <w:r>
            <w:rPr>
              <w:rFonts w:ascii="Segoe UI" w:hAnsi="Segoe UI" w:cs="Segoe UI"/>
              <w:sz w:val="22"/>
              <w:szCs w:val="22"/>
            </w:rPr>
            <w:t>/2011,</w:t>
          </w:r>
          <w:r w:rsidRPr="00691A30">
            <w:rPr>
              <w:rFonts w:ascii="Segoe UI" w:hAnsi="Segoe UI" w:cs="Segoe UI"/>
              <w:sz w:val="22"/>
              <w:szCs w:val="22"/>
            </w:rPr>
            <w:t xml:space="preserve"> </w:t>
          </w:r>
          <w:r>
            <w:rPr>
              <w:rFonts w:ascii="Segoe UI" w:hAnsi="Segoe UI" w:cs="Segoe UI"/>
              <w:sz w:val="22"/>
              <w:szCs w:val="22"/>
            </w:rPr>
            <w:t xml:space="preserve">nº </w:t>
          </w:r>
          <w:r w:rsidRPr="00691A30">
            <w:rPr>
              <w:rFonts w:ascii="Segoe UI" w:hAnsi="Segoe UI" w:cs="Segoe UI"/>
              <w:sz w:val="22"/>
              <w:szCs w:val="22"/>
            </w:rPr>
            <w:t>134/2011</w:t>
          </w:r>
          <w:r>
            <w:rPr>
              <w:rFonts w:ascii="Segoe UI" w:hAnsi="Segoe UI" w:cs="Segoe UI"/>
              <w:sz w:val="22"/>
              <w:szCs w:val="22"/>
            </w:rPr>
            <w:t xml:space="preserve"> e nº 123/2019</w:t>
          </w:r>
          <w:r w:rsidRPr="00691A30">
            <w:rPr>
              <w:rFonts w:ascii="Segoe UI" w:hAnsi="Segoe UI" w:cs="Segoe UI"/>
              <w:sz w:val="22"/>
              <w:szCs w:val="22"/>
            </w:rPr>
            <w:t>:</w:t>
          </w:r>
        </w:p>
        <w:p w14:paraId="1665CAAE" w14:textId="77777777" w:rsidR="006255A3" w:rsidRPr="00691A30" w:rsidRDefault="006255A3" w:rsidP="006255A3">
          <w:pPr>
            <w:pStyle w:val="Recuodecorpodetexto"/>
            <w:widowControl w:val="0"/>
            <w:numPr>
              <w:ilvl w:val="0"/>
              <w:numId w:val="12"/>
            </w:numPr>
            <w:autoSpaceDE/>
            <w:autoSpaceDN/>
            <w:spacing w:line="360" w:lineRule="auto"/>
            <w:ind w:left="1134" w:hanging="425"/>
            <w:textAlignment w:val="baseline"/>
            <w:rPr>
              <w:rFonts w:ascii="Segoe UI" w:hAnsi="Segoe UI" w:cs="Segoe UI"/>
              <w:sz w:val="22"/>
              <w:szCs w:val="22"/>
            </w:rPr>
          </w:pPr>
          <w:r w:rsidRPr="00691A30">
            <w:rPr>
              <w:rFonts w:ascii="Segoe UI" w:hAnsi="Segoe UI" w:cs="Segoe UI"/>
              <w:sz w:val="22"/>
              <w:szCs w:val="22"/>
            </w:rPr>
            <w:t>Quanto às motocicletas utilizadas:</w:t>
          </w:r>
        </w:p>
        <w:p w14:paraId="5A1D4169" w14:textId="77777777" w:rsidR="006255A3" w:rsidRPr="00691A30" w:rsidRDefault="006255A3" w:rsidP="006255A3">
          <w:pPr>
            <w:pStyle w:val="Recuodecorpodetexto"/>
            <w:widowControl w:val="0"/>
            <w:numPr>
              <w:ilvl w:val="0"/>
              <w:numId w:val="4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Ter</w:t>
          </w:r>
          <w:r>
            <w:rPr>
              <w:rFonts w:ascii="Segoe UI" w:hAnsi="Segoe UI" w:cs="Segoe UI"/>
              <w:sz w:val="22"/>
              <w:szCs w:val="22"/>
            </w:rPr>
            <w:t>em</w:t>
          </w:r>
          <w:r w:rsidRPr="00691A30">
            <w:rPr>
              <w:rFonts w:ascii="Segoe UI" w:hAnsi="Segoe UI" w:cs="Segoe UI"/>
              <w:sz w:val="22"/>
              <w:szCs w:val="22"/>
            </w:rPr>
            <w:t xml:space="preserve"> idade máxima de 8 (oito) anos, excluindo o ano de fabricação;</w:t>
          </w:r>
        </w:p>
        <w:p w14:paraId="2F634EEF" w14:textId="77777777" w:rsidR="006255A3" w:rsidRPr="00691A30" w:rsidRDefault="006255A3" w:rsidP="006255A3">
          <w:pPr>
            <w:pStyle w:val="Recuodecorpodetexto"/>
            <w:widowControl w:val="0"/>
            <w:numPr>
              <w:ilvl w:val="0"/>
              <w:numId w:val="4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Obedecer</w:t>
          </w:r>
          <w:r>
            <w:rPr>
              <w:rFonts w:ascii="Segoe UI" w:hAnsi="Segoe UI" w:cs="Segoe UI"/>
              <w:sz w:val="22"/>
              <w:szCs w:val="22"/>
            </w:rPr>
            <w:t>em</w:t>
          </w:r>
          <w:r w:rsidRPr="00691A30">
            <w:rPr>
              <w:rFonts w:ascii="Segoe UI" w:hAnsi="Segoe UI" w:cs="Segoe UI"/>
              <w:sz w:val="22"/>
              <w:szCs w:val="22"/>
            </w:rPr>
            <w:t xml:space="preserve"> a</w:t>
          </w:r>
          <w:r>
            <w:rPr>
              <w:rFonts w:ascii="Segoe UI" w:hAnsi="Segoe UI" w:cs="Segoe UI"/>
              <w:sz w:val="22"/>
              <w:szCs w:val="22"/>
            </w:rPr>
            <w:t>os</w:t>
          </w:r>
          <w:r w:rsidRPr="00691A30">
            <w:rPr>
              <w:rFonts w:ascii="Segoe UI" w:hAnsi="Segoe UI" w:cs="Segoe UI"/>
              <w:sz w:val="22"/>
              <w:szCs w:val="22"/>
            </w:rPr>
            <w:t xml:space="preserve"> padrões de segurança e identificação, em conformidade com o disposto na Portaria n</w:t>
          </w:r>
          <w:r>
            <w:rPr>
              <w:rFonts w:ascii="Segoe UI" w:hAnsi="Segoe UI" w:cs="Segoe UI"/>
              <w:sz w:val="22"/>
              <w:szCs w:val="22"/>
            </w:rPr>
            <w:t>º</w:t>
          </w:r>
          <w:r w:rsidRPr="00691A30">
            <w:rPr>
              <w:rFonts w:ascii="Segoe UI" w:hAnsi="Segoe UI" w:cs="Segoe UI"/>
              <w:sz w:val="22"/>
              <w:szCs w:val="22"/>
            </w:rPr>
            <w:t xml:space="preserve"> 133/2011;</w:t>
          </w:r>
          <w:r>
            <w:rPr>
              <w:rFonts w:ascii="Segoe UI" w:hAnsi="Segoe UI" w:cs="Segoe UI"/>
              <w:sz w:val="22"/>
              <w:szCs w:val="22"/>
            </w:rPr>
            <w:t xml:space="preserve"> e</w:t>
          </w:r>
        </w:p>
        <w:p w14:paraId="0FD7EEFC" w14:textId="77777777" w:rsidR="006255A3" w:rsidRPr="00691A30" w:rsidRDefault="006255A3" w:rsidP="006255A3">
          <w:pPr>
            <w:pStyle w:val="Recuodecorpodetexto"/>
            <w:widowControl w:val="0"/>
            <w:numPr>
              <w:ilvl w:val="0"/>
              <w:numId w:val="4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Realizar</w:t>
          </w:r>
          <w:r>
            <w:rPr>
              <w:rFonts w:ascii="Segoe UI" w:hAnsi="Segoe UI" w:cs="Segoe UI"/>
              <w:sz w:val="22"/>
              <w:szCs w:val="22"/>
            </w:rPr>
            <w:t>em</w:t>
          </w:r>
          <w:r w:rsidRPr="00691A30">
            <w:rPr>
              <w:rFonts w:ascii="Segoe UI" w:hAnsi="Segoe UI" w:cs="Segoe UI"/>
              <w:sz w:val="22"/>
              <w:szCs w:val="22"/>
            </w:rPr>
            <w:t xml:space="preserve"> a inspeção semestral no Departamento de Transportes Públicos (DTP) ou em Organismo de Inspeção Acreditado (OIA), credenciado junto ao DTP.</w:t>
          </w:r>
        </w:p>
        <w:p w14:paraId="69F7E9F3" w14:textId="77777777" w:rsidR="006255A3" w:rsidRPr="00691A30" w:rsidRDefault="006255A3" w:rsidP="006255A3">
          <w:pPr>
            <w:pStyle w:val="Recuodecorpodetexto"/>
            <w:widowControl w:val="0"/>
            <w:numPr>
              <w:ilvl w:val="0"/>
              <w:numId w:val="44"/>
            </w:numPr>
            <w:autoSpaceDE/>
            <w:autoSpaceDN/>
            <w:spacing w:line="360" w:lineRule="auto"/>
            <w:ind w:left="1134"/>
            <w:textAlignment w:val="baseline"/>
            <w:rPr>
              <w:rFonts w:ascii="Segoe UI" w:hAnsi="Segoe UI" w:cs="Segoe UI"/>
              <w:sz w:val="22"/>
              <w:szCs w:val="22"/>
            </w:rPr>
          </w:pPr>
          <w:r w:rsidRPr="00691A30">
            <w:rPr>
              <w:rFonts w:ascii="Segoe UI" w:hAnsi="Segoe UI" w:cs="Segoe UI"/>
              <w:sz w:val="22"/>
              <w:szCs w:val="22"/>
            </w:rPr>
            <w:t xml:space="preserve">Quanto aos condutores e </w:t>
          </w:r>
          <w:r>
            <w:rPr>
              <w:rFonts w:ascii="Segoe UI" w:hAnsi="Segoe UI" w:cs="Segoe UI"/>
              <w:sz w:val="22"/>
              <w:szCs w:val="22"/>
            </w:rPr>
            <w:t xml:space="preserve">às </w:t>
          </w:r>
          <w:r w:rsidRPr="00691A30">
            <w:rPr>
              <w:rFonts w:ascii="Segoe UI" w:hAnsi="Segoe UI" w:cs="Segoe UI"/>
              <w:sz w:val="22"/>
              <w:szCs w:val="22"/>
            </w:rPr>
            <w:t>pessoas jurídicas que operem ou explorem o serviço:</w:t>
          </w:r>
        </w:p>
        <w:p w14:paraId="66D6F627" w14:textId="77777777" w:rsidR="006255A3" w:rsidRPr="00691A30" w:rsidRDefault="006255A3" w:rsidP="006255A3">
          <w:pPr>
            <w:pStyle w:val="Recuodecorpodetexto"/>
            <w:widowControl w:val="0"/>
            <w:numPr>
              <w:ilvl w:val="0"/>
              <w:numId w:val="45"/>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Dispor</w:t>
          </w:r>
          <w:r>
            <w:rPr>
              <w:rFonts w:ascii="Segoe UI" w:hAnsi="Segoe UI" w:cs="Segoe UI"/>
              <w:sz w:val="22"/>
              <w:szCs w:val="22"/>
            </w:rPr>
            <w:t>em</w:t>
          </w:r>
          <w:r w:rsidRPr="00691A30">
            <w:rPr>
              <w:rFonts w:ascii="Segoe UI" w:hAnsi="Segoe UI" w:cs="Segoe UI"/>
              <w:sz w:val="22"/>
              <w:szCs w:val="22"/>
            </w:rPr>
            <w:t xml:space="preserve"> da licença para operação de serviço de </w:t>
          </w:r>
          <w:proofErr w:type="spellStart"/>
          <w:r w:rsidRPr="00691A30">
            <w:rPr>
              <w:rFonts w:ascii="Segoe UI" w:hAnsi="Segoe UI" w:cs="Segoe UI"/>
              <w:sz w:val="22"/>
              <w:szCs w:val="22"/>
            </w:rPr>
            <w:t>motofrete</w:t>
          </w:r>
          <w:proofErr w:type="spellEnd"/>
          <w:r w:rsidRPr="00691A30">
            <w:rPr>
              <w:rFonts w:ascii="Segoe UI" w:hAnsi="Segoe UI" w:cs="Segoe UI"/>
              <w:sz w:val="22"/>
              <w:szCs w:val="22"/>
            </w:rPr>
            <w:t>;</w:t>
          </w:r>
          <w:r>
            <w:rPr>
              <w:rFonts w:ascii="Segoe UI" w:hAnsi="Segoe UI" w:cs="Segoe UI"/>
              <w:sz w:val="22"/>
              <w:szCs w:val="22"/>
            </w:rPr>
            <w:t xml:space="preserve"> e</w:t>
          </w:r>
        </w:p>
        <w:p w14:paraId="5FAE1F11" w14:textId="77777777" w:rsidR="006255A3" w:rsidRPr="00691A30" w:rsidRDefault="006255A3" w:rsidP="006255A3">
          <w:pPr>
            <w:pStyle w:val="Recuodecorpodetexto"/>
            <w:widowControl w:val="0"/>
            <w:numPr>
              <w:ilvl w:val="0"/>
              <w:numId w:val="45"/>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Dispor</w:t>
          </w:r>
          <w:r>
            <w:rPr>
              <w:rFonts w:ascii="Segoe UI" w:hAnsi="Segoe UI" w:cs="Segoe UI"/>
              <w:sz w:val="22"/>
              <w:szCs w:val="22"/>
            </w:rPr>
            <w:t>em</w:t>
          </w:r>
          <w:r w:rsidRPr="00691A30">
            <w:rPr>
              <w:rFonts w:ascii="Segoe UI" w:hAnsi="Segoe UI" w:cs="Segoe UI"/>
              <w:sz w:val="22"/>
              <w:szCs w:val="22"/>
            </w:rPr>
            <w:t xml:space="preserve"> de registro junto ao Departamento de Transportes Públicos (DTP).</w:t>
          </w:r>
        </w:p>
        <w:p w14:paraId="35EAB468"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color w:val="000000" w:themeColor="text1"/>
              <w:sz w:val="22"/>
              <w:szCs w:val="22"/>
            </w:rPr>
            <w:t>4.10</w:t>
          </w:r>
          <w:r w:rsidRPr="00691A30">
            <w:rPr>
              <w:rFonts w:ascii="Segoe UI" w:hAnsi="Segoe UI" w:cs="Segoe UI"/>
              <w:color w:val="000000" w:themeColor="text1"/>
              <w:sz w:val="22"/>
              <w:szCs w:val="22"/>
            </w:rPr>
            <w:tab/>
            <w:t>Propiciar aos condutores as condições necessárias para o perfeito desenvolvimento dos serviços, fornecendo-lhes</w:t>
          </w:r>
          <w:r>
            <w:rPr>
              <w:rFonts w:ascii="Segoe UI" w:hAnsi="Segoe UI" w:cs="Segoe UI"/>
              <w:color w:val="000000" w:themeColor="text1"/>
              <w:sz w:val="22"/>
              <w:szCs w:val="22"/>
            </w:rPr>
            <w:t xml:space="preserve"> uniformes e complementos adequados para o desenvolvimento da função, em perfeito estado de conservação e com aparência pessoal adequada</w:t>
          </w:r>
          <w:r w:rsidRPr="00691A30">
            <w:rPr>
              <w:rFonts w:ascii="Segoe UI" w:hAnsi="Segoe UI" w:cs="Segoe UI"/>
              <w:color w:val="000000" w:themeColor="text1"/>
              <w:sz w:val="22"/>
              <w:szCs w:val="22"/>
            </w:rPr>
            <w:t>:</w:t>
          </w:r>
        </w:p>
        <w:p w14:paraId="0817BC79" w14:textId="77777777" w:rsidR="006255A3" w:rsidRPr="00691A30" w:rsidRDefault="006255A3" w:rsidP="006255A3">
          <w:pPr>
            <w:pStyle w:val="Recuodecorpodetexto"/>
            <w:widowControl w:val="0"/>
            <w:numPr>
              <w:ilvl w:val="2"/>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 xml:space="preserve">Colete de segurança dotado de dispositivos </w:t>
          </w:r>
          <w:proofErr w:type="spellStart"/>
          <w:r w:rsidRPr="00691A30">
            <w:rPr>
              <w:rFonts w:ascii="Segoe UI" w:hAnsi="Segoe UI" w:cs="Segoe UI"/>
              <w:sz w:val="22"/>
              <w:szCs w:val="22"/>
            </w:rPr>
            <w:t>retrorrefletivos</w:t>
          </w:r>
          <w:proofErr w:type="spellEnd"/>
          <w:r w:rsidRPr="00691A30">
            <w:rPr>
              <w:rFonts w:ascii="Segoe UI" w:hAnsi="Segoe UI" w:cs="Segoe UI"/>
              <w:sz w:val="22"/>
              <w:szCs w:val="22"/>
            </w:rPr>
            <w:t>, contendo elementos de identificação do condutor;</w:t>
          </w:r>
        </w:p>
        <w:p w14:paraId="11A61466" w14:textId="77777777" w:rsidR="006255A3" w:rsidRPr="00691A30" w:rsidRDefault="006255A3" w:rsidP="006255A3">
          <w:pPr>
            <w:pStyle w:val="Recuodecorpodetexto"/>
            <w:widowControl w:val="0"/>
            <w:numPr>
              <w:ilvl w:val="1"/>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Capacete automotivo certificado pelo I</w:t>
          </w:r>
          <w:r>
            <w:rPr>
              <w:rFonts w:ascii="Segoe UI" w:hAnsi="Segoe UI" w:cs="Segoe UI"/>
              <w:sz w:val="22"/>
              <w:szCs w:val="22"/>
            </w:rPr>
            <w:t>nmetro</w:t>
          </w:r>
          <w:r w:rsidRPr="00691A30">
            <w:rPr>
              <w:rFonts w:ascii="Segoe UI" w:hAnsi="Segoe UI" w:cs="Segoe UI"/>
              <w:sz w:val="22"/>
              <w:szCs w:val="22"/>
            </w:rPr>
            <w:t xml:space="preserve">, com elementos </w:t>
          </w:r>
          <w:proofErr w:type="spellStart"/>
          <w:r w:rsidRPr="00691A30">
            <w:rPr>
              <w:rFonts w:ascii="Segoe UI" w:hAnsi="Segoe UI" w:cs="Segoe UI"/>
              <w:sz w:val="22"/>
              <w:szCs w:val="22"/>
            </w:rPr>
            <w:t>retrorrefletivos</w:t>
          </w:r>
          <w:proofErr w:type="spellEnd"/>
          <w:r w:rsidRPr="00691A30">
            <w:rPr>
              <w:rFonts w:ascii="Segoe UI" w:hAnsi="Segoe UI" w:cs="Segoe UI"/>
              <w:sz w:val="22"/>
              <w:szCs w:val="22"/>
            </w:rPr>
            <w:t>, aplicados na parte externa do casco;</w:t>
          </w:r>
        </w:p>
        <w:p w14:paraId="2B694780" w14:textId="77777777" w:rsidR="006255A3" w:rsidRPr="00691A30" w:rsidRDefault="006255A3" w:rsidP="006255A3">
          <w:pPr>
            <w:pStyle w:val="Recuodecorpodetexto"/>
            <w:widowControl w:val="0"/>
            <w:numPr>
              <w:ilvl w:val="1"/>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Equipamento de comunicação móvel (rádio ou smartphone);</w:t>
          </w:r>
        </w:p>
        <w:p w14:paraId="00E8C70E" w14:textId="77777777" w:rsidR="006255A3" w:rsidRPr="00691A30" w:rsidRDefault="006255A3" w:rsidP="006255A3">
          <w:pPr>
            <w:pStyle w:val="Recuodecorpodetexto"/>
            <w:widowControl w:val="0"/>
            <w:numPr>
              <w:ilvl w:val="1"/>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Crachá de identificação</w:t>
          </w:r>
          <w:r w:rsidRPr="00FD055D">
            <w:rPr>
              <w:rStyle w:val="Refdenotaderodap"/>
              <w:szCs w:val="24"/>
            </w:rPr>
            <w:footnoteReference w:id="2"/>
          </w:r>
          <w:r w:rsidRPr="00691A30">
            <w:rPr>
              <w:rFonts w:ascii="Segoe UI" w:hAnsi="Segoe UI" w:cs="Segoe UI"/>
              <w:sz w:val="22"/>
              <w:szCs w:val="22"/>
            </w:rPr>
            <w:t>;</w:t>
          </w:r>
        </w:p>
        <w:p w14:paraId="7D29177C" w14:textId="77777777" w:rsidR="006255A3" w:rsidRPr="00691A30" w:rsidRDefault="006255A3" w:rsidP="006255A3">
          <w:pPr>
            <w:pStyle w:val="Recuodecorpodetexto"/>
            <w:widowControl w:val="0"/>
            <w:numPr>
              <w:ilvl w:val="1"/>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Uniformes padronizados;</w:t>
          </w:r>
          <w:r>
            <w:rPr>
              <w:rFonts w:ascii="Segoe UI" w:hAnsi="Segoe UI" w:cs="Segoe UI"/>
              <w:sz w:val="22"/>
              <w:szCs w:val="22"/>
            </w:rPr>
            <w:t xml:space="preserve"> e</w:t>
          </w:r>
        </w:p>
        <w:p w14:paraId="2C76E11E" w14:textId="77777777" w:rsidR="006255A3" w:rsidRPr="00691A30" w:rsidRDefault="006255A3" w:rsidP="006255A3">
          <w:pPr>
            <w:pStyle w:val="Recuodecorpodetexto"/>
            <w:widowControl w:val="0"/>
            <w:numPr>
              <w:ilvl w:val="1"/>
              <w:numId w:val="13"/>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Acessórios de segurança/</w:t>
          </w:r>
          <w:r>
            <w:rPr>
              <w:rFonts w:ascii="Segoe UI" w:hAnsi="Segoe UI" w:cs="Segoe UI"/>
              <w:sz w:val="22"/>
              <w:szCs w:val="22"/>
            </w:rPr>
            <w:t>E</w:t>
          </w:r>
          <w:r w:rsidRPr="00691A30">
            <w:rPr>
              <w:rFonts w:ascii="Segoe UI" w:hAnsi="Segoe UI" w:cs="Segoe UI"/>
              <w:sz w:val="22"/>
              <w:szCs w:val="22"/>
            </w:rPr>
            <w:t xml:space="preserve">quipamentos de </w:t>
          </w:r>
          <w:r>
            <w:rPr>
              <w:rFonts w:ascii="Segoe UI" w:hAnsi="Segoe UI" w:cs="Segoe UI"/>
              <w:sz w:val="22"/>
              <w:szCs w:val="22"/>
            </w:rPr>
            <w:t>P</w:t>
          </w:r>
          <w:r w:rsidRPr="00691A30">
            <w:rPr>
              <w:rFonts w:ascii="Segoe UI" w:hAnsi="Segoe UI" w:cs="Segoe UI"/>
              <w:sz w:val="22"/>
              <w:szCs w:val="22"/>
            </w:rPr>
            <w:t xml:space="preserve">roteção </w:t>
          </w:r>
          <w:r>
            <w:rPr>
              <w:rFonts w:ascii="Segoe UI" w:hAnsi="Segoe UI" w:cs="Segoe UI"/>
              <w:sz w:val="22"/>
              <w:szCs w:val="22"/>
            </w:rPr>
            <w:t>I</w:t>
          </w:r>
          <w:r w:rsidRPr="00691A30">
            <w:rPr>
              <w:rFonts w:ascii="Segoe UI" w:hAnsi="Segoe UI" w:cs="Segoe UI"/>
              <w:sz w:val="22"/>
              <w:szCs w:val="22"/>
            </w:rPr>
            <w:t>ndividual (EPIs).</w:t>
          </w:r>
        </w:p>
        <w:p w14:paraId="67A6FEA8" w14:textId="77777777" w:rsidR="006255A3"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4.11</w:t>
          </w:r>
          <w:r w:rsidRPr="00691A30">
            <w:rPr>
              <w:rFonts w:ascii="Segoe UI" w:hAnsi="Segoe UI" w:cs="Segoe UI"/>
              <w:sz w:val="22"/>
              <w:szCs w:val="22"/>
            </w:rPr>
            <w:tab/>
            <w:t xml:space="preserve">Selecionar e preparar rigorosamente os </w:t>
          </w:r>
          <w:r>
            <w:rPr>
              <w:rFonts w:ascii="Segoe UI" w:hAnsi="Segoe UI" w:cs="Segoe UI"/>
              <w:sz w:val="22"/>
              <w:szCs w:val="22"/>
            </w:rPr>
            <w:t>profissionais</w:t>
          </w:r>
          <w:r w:rsidRPr="00691A30">
            <w:rPr>
              <w:rFonts w:ascii="Segoe UI" w:hAnsi="Segoe UI" w:cs="Segoe UI"/>
              <w:sz w:val="22"/>
              <w:szCs w:val="22"/>
            </w:rPr>
            <w:t xml:space="preserve"> que prestar</w:t>
          </w:r>
          <w:r>
            <w:rPr>
              <w:rFonts w:ascii="Segoe UI" w:hAnsi="Segoe UI" w:cs="Segoe UI"/>
              <w:sz w:val="22"/>
              <w:szCs w:val="22"/>
            </w:rPr>
            <w:t>ão</w:t>
          </w:r>
          <w:r w:rsidRPr="00691A30">
            <w:rPr>
              <w:rFonts w:ascii="Segoe UI" w:hAnsi="Segoe UI" w:cs="Segoe UI"/>
              <w:sz w:val="22"/>
              <w:szCs w:val="22"/>
            </w:rPr>
            <w:t xml:space="preserve"> os serviços,</w:t>
          </w:r>
          <w:r>
            <w:rPr>
              <w:rFonts w:ascii="Segoe UI" w:hAnsi="Segoe UI" w:cs="Segoe UI"/>
              <w:sz w:val="22"/>
              <w:szCs w:val="22"/>
            </w:rPr>
            <w:t xml:space="preserve"> </w:t>
          </w:r>
          <w:r>
            <w:rPr>
              <w:rFonts w:ascii="Segoe UI" w:hAnsi="Segoe UI" w:cs="Segoe UI"/>
              <w:sz w:val="22"/>
              <w:szCs w:val="22"/>
            </w:rPr>
            <w:lastRenderedPageBreak/>
            <w:t>observando a legislação trabalhista vigente</w:t>
          </w:r>
          <w:r w:rsidRPr="00691A30">
            <w:rPr>
              <w:rFonts w:ascii="Segoe UI" w:hAnsi="Segoe UI" w:cs="Segoe UI"/>
              <w:sz w:val="22"/>
              <w:szCs w:val="22"/>
            </w:rPr>
            <w:t>;</w:t>
          </w:r>
        </w:p>
        <w:p w14:paraId="0C846D2B"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Pr>
              <w:rFonts w:ascii="Segoe UI" w:hAnsi="Segoe UI" w:cs="Segoe UI"/>
              <w:sz w:val="22"/>
              <w:szCs w:val="22"/>
            </w:rPr>
            <w:t>4.12</w:t>
          </w:r>
          <w:r>
            <w:rPr>
              <w:rFonts w:ascii="Segoe UI" w:hAnsi="Segoe UI" w:cs="Segoe UI"/>
              <w:sz w:val="22"/>
              <w:szCs w:val="22"/>
            </w:rPr>
            <w:tab/>
          </w:r>
          <w:r w:rsidRPr="00D66C8D">
            <w:rPr>
              <w:rFonts w:ascii="Segoe UI" w:hAnsi="Segoe UI" w:cs="Segoe UI"/>
              <w:sz w:val="22"/>
              <w:szCs w:val="22"/>
            </w:rPr>
            <w:t>Orientar o condutor a cumprir a legislaç</w:t>
          </w:r>
          <w:r>
            <w:rPr>
              <w:rFonts w:ascii="Segoe UI" w:hAnsi="Segoe UI" w:cs="Segoe UI"/>
              <w:sz w:val="22"/>
              <w:szCs w:val="22"/>
            </w:rPr>
            <w:t>ão</w:t>
          </w:r>
          <w:r w:rsidRPr="00D66C8D">
            <w:rPr>
              <w:rFonts w:ascii="Segoe UI" w:hAnsi="Segoe UI" w:cs="Segoe UI"/>
              <w:sz w:val="22"/>
              <w:szCs w:val="22"/>
            </w:rPr>
            <w:t xml:space="preserve"> de trânsito.</w:t>
          </w:r>
        </w:p>
        <w:p w14:paraId="4F5CC0F2"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3</w:t>
          </w:r>
          <w:r w:rsidRPr="00691A30">
            <w:rPr>
              <w:rFonts w:ascii="Segoe UI" w:hAnsi="Segoe UI" w:cs="Segoe UI"/>
              <w:sz w:val="22"/>
              <w:szCs w:val="22"/>
            </w:rPr>
            <w:tab/>
            <w:t>Vedar o emprego de práticas que estimulem o aumento de velocidade pelos profissionais motociclistas, conforme o disposto pela Lei Federal n° 12.436, de 06</w:t>
          </w:r>
          <w:r>
            <w:rPr>
              <w:rFonts w:ascii="Segoe UI" w:hAnsi="Segoe UI" w:cs="Segoe UI"/>
              <w:sz w:val="22"/>
              <w:szCs w:val="22"/>
            </w:rPr>
            <w:t xml:space="preserve"> julho de </w:t>
          </w:r>
          <w:r w:rsidRPr="00691A30">
            <w:rPr>
              <w:rFonts w:ascii="Segoe UI" w:hAnsi="Segoe UI" w:cs="Segoe UI"/>
              <w:sz w:val="22"/>
              <w:szCs w:val="22"/>
            </w:rPr>
            <w:t>2011;</w:t>
          </w:r>
        </w:p>
        <w:p w14:paraId="3462D1D7"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4</w:t>
          </w:r>
          <w:r w:rsidRPr="00691A30">
            <w:rPr>
              <w:rFonts w:ascii="Segoe UI" w:hAnsi="Segoe UI" w:cs="Segoe UI"/>
              <w:sz w:val="22"/>
              <w:szCs w:val="22"/>
            </w:rPr>
            <w:tab/>
            <w:t xml:space="preserve">Orientar os condutores destacados para execução dos serviços que se apresentem convenientemente trajados, com observância à padronização de roupagem e/ou uniformes, instruindo-os quanto à expressa vedação de utilização de chinelos ou qualquer calçado que não o apropriado ao serviço, e seguindo as recomendações do CONTRATANTE quanto a esses quesitos, </w:t>
          </w:r>
          <w:r>
            <w:rPr>
              <w:rFonts w:ascii="Segoe UI" w:hAnsi="Segoe UI" w:cs="Segoe UI"/>
              <w:sz w:val="22"/>
              <w:szCs w:val="22"/>
            </w:rPr>
            <w:t xml:space="preserve">encaminhadas à CONTRATADA </w:t>
          </w:r>
          <w:r w:rsidRPr="00691A30">
            <w:rPr>
              <w:rFonts w:ascii="Segoe UI" w:hAnsi="Segoe UI" w:cs="Segoe UI"/>
              <w:sz w:val="22"/>
              <w:szCs w:val="22"/>
            </w:rPr>
            <w:t xml:space="preserve">sempre que </w:t>
          </w:r>
          <w:r>
            <w:rPr>
              <w:rFonts w:ascii="Segoe UI" w:hAnsi="Segoe UI" w:cs="Segoe UI"/>
              <w:sz w:val="22"/>
              <w:szCs w:val="22"/>
            </w:rPr>
            <w:t>o CONTRATANTE</w:t>
          </w:r>
          <w:r w:rsidRPr="00691A30">
            <w:rPr>
              <w:rFonts w:ascii="Segoe UI" w:hAnsi="Segoe UI" w:cs="Segoe UI"/>
              <w:sz w:val="22"/>
              <w:szCs w:val="22"/>
            </w:rPr>
            <w:t xml:space="preserve"> julgar necessário;</w:t>
          </w:r>
        </w:p>
        <w:p w14:paraId="4E18FB59"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5</w:t>
          </w:r>
          <w:r w:rsidRPr="00691A30">
            <w:rPr>
              <w:rFonts w:ascii="Segoe UI" w:hAnsi="Segoe UI" w:cs="Segoe UI"/>
              <w:sz w:val="22"/>
              <w:szCs w:val="22"/>
            </w:rPr>
            <w:tab/>
          </w:r>
          <w:r w:rsidRPr="00691A30">
            <w:rPr>
              <w:rFonts w:ascii="Segoe UI" w:hAnsi="Segoe UI" w:cs="Segoe UI"/>
              <w:sz w:val="22"/>
              <w:szCs w:val="22"/>
            </w:rPr>
            <w:tab/>
            <w:t xml:space="preserve">Orientar os condutores quanto à utilização de crachás de identificação, equipamentos de proteção individual, acessórios e equipamentos de segurança exigidos pela </w:t>
          </w:r>
          <w:r>
            <w:rPr>
              <w:rFonts w:ascii="Segoe UI" w:hAnsi="Segoe UI" w:cs="Segoe UI"/>
              <w:sz w:val="22"/>
              <w:szCs w:val="22"/>
            </w:rPr>
            <w:t>l</w:t>
          </w:r>
          <w:r w:rsidRPr="00691A30">
            <w:rPr>
              <w:rFonts w:ascii="Segoe UI" w:hAnsi="Segoe UI" w:cs="Segoe UI"/>
              <w:sz w:val="22"/>
              <w:szCs w:val="22"/>
            </w:rPr>
            <w:t xml:space="preserve">ei de </w:t>
          </w:r>
          <w:r>
            <w:rPr>
              <w:rFonts w:ascii="Segoe UI" w:hAnsi="Segoe UI" w:cs="Segoe UI"/>
              <w:sz w:val="22"/>
              <w:szCs w:val="22"/>
            </w:rPr>
            <w:t>t</w:t>
          </w:r>
          <w:r w:rsidRPr="00691A30">
            <w:rPr>
              <w:rFonts w:ascii="Segoe UI" w:hAnsi="Segoe UI" w:cs="Segoe UI"/>
              <w:sz w:val="22"/>
              <w:szCs w:val="22"/>
            </w:rPr>
            <w:t>rânsito em vigor, ou que venham a ser exigidos durante a vigência d</w:t>
          </w:r>
          <w:r>
            <w:rPr>
              <w:rFonts w:ascii="Segoe UI" w:hAnsi="Segoe UI" w:cs="Segoe UI"/>
              <w:sz w:val="22"/>
              <w:szCs w:val="22"/>
            </w:rPr>
            <w:t>a presente</w:t>
          </w:r>
          <w:r w:rsidRPr="00691A30">
            <w:rPr>
              <w:rFonts w:ascii="Segoe UI" w:hAnsi="Segoe UI" w:cs="Segoe UI"/>
              <w:sz w:val="22"/>
              <w:szCs w:val="22"/>
            </w:rPr>
            <w:t xml:space="preserve"> contrat</w:t>
          </w:r>
          <w:r>
            <w:rPr>
              <w:rFonts w:ascii="Segoe UI" w:hAnsi="Segoe UI" w:cs="Segoe UI"/>
              <w:sz w:val="22"/>
              <w:szCs w:val="22"/>
            </w:rPr>
            <w:t>ação</w:t>
          </w:r>
          <w:r w:rsidRPr="00691A30">
            <w:rPr>
              <w:rFonts w:ascii="Segoe UI" w:hAnsi="Segoe UI" w:cs="Segoe UI"/>
              <w:sz w:val="22"/>
              <w:szCs w:val="22"/>
            </w:rPr>
            <w:t>;</w:t>
          </w:r>
        </w:p>
        <w:p w14:paraId="2F6F61CB"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6</w:t>
          </w:r>
          <w:r w:rsidRPr="00691A30">
            <w:rPr>
              <w:rFonts w:ascii="Segoe UI" w:hAnsi="Segoe UI" w:cs="Segoe UI"/>
              <w:sz w:val="22"/>
              <w:szCs w:val="22"/>
            </w:rPr>
            <w:t xml:space="preserve"> </w:t>
          </w:r>
          <w:r w:rsidRPr="00691A30">
            <w:rPr>
              <w:rFonts w:ascii="Segoe UI" w:hAnsi="Segoe UI" w:cs="Segoe UI"/>
              <w:sz w:val="22"/>
              <w:szCs w:val="22"/>
            </w:rPr>
            <w:tab/>
            <w:t>Designar por escrit</w:t>
          </w:r>
          <w:r>
            <w:rPr>
              <w:rFonts w:ascii="Segoe UI" w:hAnsi="Segoe UI" w:cs="Segoe UI"/>
              <w:sz w:val="22"/>
              <w:szCs w:val="22"/>
            </w:rPr>
            <w:t>o</w:t>
          </w:r>
          <w:r w:rsidRPr="00691A30">
            <w:rPr>
              <w:rFonts w:ascii="Segoe UI" w:hAnsi="Segoe UI" w:cs="Segoe UI"/>
              <w:sz w:val="22"/>
              <w:szCs w:val="22"/>
            </w:rPr>
            <w:t xml:space="preserve"> o encarregado responsável pelo(s) serviço(s), com a missão de garantir o bom andamento dos trabalhos. Esse encarregado terá a obrigação de reportar-se, quando houver necessidade, ao preposto dos serviços do CONTRATANTE e tomar as providências pertinentes;</w:t>
          </w:r>
        </w:p>
        <w:p w14:paraId="5F078821"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7</w:t>
          </w:r>
          <w:r w:rsidRPr="00691A30">
            <w:rPr>
              <w:rFonts w:ascii="Segoe UI" w:hAnsi="Segoe UI" w:cs="Segoe UI"/>
              <w:sz w:val="22"/>
              <w:szCs w:val="22"/>
            </w:rPr>
            <w:t xml:space="preserve"> </w:t>
          </w:r>
          <w:r w:rsidRPr="00691A30">
            <w:rPr>
              <w:rFonts w:ascii="Segoe UI" w:hAnsi="Segoe UI" w:cs="Segoe UI"/>
              <w:sz w:val="22"/>
              <w:szCs w:val="22"/>
            </w:rPr>
            <w:tab/>
            <w:t xml:space="preserve">Assumir todas as responsabilidades e tomar as medidas necessárias ao atendimento dos seus </w:t>
          </w:r>
          <w:r>
            <w:rPr>
              <w:rFonts w:ascii="Segoe UI" w:hAnsi="Segoe UI" w:cs="Segoe UI"/>
              <w:sz w:val="22"/>
              <w:szCs w:val="22"/>
            </w:rPr>
            <w:t>profissionais</w:t>
          </w:r>
          <w:r w:rsidRPr="00691A30">
            <w:rPr>
              <w:rFonts w:ascii="Segoe UI" w:hAnsi="Segoe UI" w:cs="Segoe UI"/>
              <w:sz w:val="22"/>
              <w:szCs w:val="22"/>
            </w:rPr>
            <w:t xml:space="preserve"> acidentados ou com mal súbito;</w:t>
          </w:r>
        </w:p>
        <w:p w14:paraId="3EFE3C98" w14:textId="77777777" w:rsidR="006255A3" w:rsidRPr="001E0626"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8</w:t>
          </w:r>
          <w:r w:rsidRPr="00691A30">
            <w:rPr>
              <w:rFonts w:ascii="Segoe UI" w:hAnsi="Segoe UI" w:cs="Segoe UI"/>
              <w:sz w:val="22"/>
              <w:szCs w:val="22"/>
            </w:rPr>
            <w:t xml:space="preserve"> </w:t>
          </w:r>
          <w:r w:rsidRPr="00691A30">
            <w:rPr>
              <w:rFonts w:ascii="Segoe UI" w:hAnsi="Segoe UI" w:cs="Segoe UI"/>
              <w:sz w:val="22"/>
              <w:szCs w:val="22"/>
            </w:rPr>
            <w:tab/>
          </w:r>
          <w:r w:rsidRPr="001E0626">
            <w:rPr>
              <w:rFonts w:ascii="Segoe UI" w:hAnsi="Segoe UI" w:cs="Segoe UI"/>
              <w:color w:val="000000"/>
              <w:sz w:val="22"/>
              <w:szCs w:val="22"/>
            </w:rPr>
            <w:t>Observar as instruções do C</w:t>
          </w:r>
          <w:r>
            <w:rPr>
              <w:rFonts w:ascii="Segoe UI" w:hAnsi="Segoe UI" w:cs="Segoe UI"/>
              <w:color w:val="000000"/>
              <w:sz w:val="22"/>
              <w:szCs w:val="22"/>
            </w:rPr>
            <w:t>ONTRATANTE</w:t>
          </w:r>
          <w:r w:rsidRPr="001E0626">
            <w:rPr>
              <w:rFonts w:ascii="Segoe UI" w:hAnsi="Segoe UI" w:cs="Segoe UI"/>
              <w:color w:val="000000"/>
              <w:sz w:val="22"/>
              <w:szCs w:val="22"/>
            </w:rPr>
            <w:t>, inclusive quanto ao cumprimento das normas internas e de Segurança e Medicina do Trabalho, tais como prevenção de incêndio nas áreas do C</w:t>
          </w:r>
          <w:r>
            <w:rPr>
              <w:rFonts w:ascii="Segoe UI" w:hAnsi="Segoe UI" w:cs="Segoe UI"/>
              <w:color w:val="000000"/>
              <w:sz w:val="22"/>
              <w:szCs w:val="22"/>
            </w:rPr>
            <w:t>ONTRATANTE</w:t>
          </w:r>
          <w:r w:rsidRPr="001E0626">
            <w:rPr>
              <w:rFonts w:ascii="Segoe UI" w:hAnsi="Segoe UI" w:cs="Segoe UI"/>
              <w:color w:val="000000"/>
              <w:sz w:val="22"/>
              <w:szCs w:val="22"/>
            </w:rPr>
            <w:t>, cabendo à C</w:t>
          </w:r>
          <w:r>
            <w:rPr>
              <w:rFonts w:ascii="Segoe UI" w:hAnsi="Segoe UI" w:cs="Segoe UI"/>
              <w:color w:val="000000"/>
              <w:sz w:val="22"/>
              <w:szCs w:val="22"/>
            </w:rPr>
            <w:t>ONTRATADA</w:t>
          </w:r>
          <w:r w:rsidRPr="001E0626">
            <w:rPr>
              <w:rFonts w:ascii="Segoe UI" w:hAnsi="Segoe UI" w:cs="Segoe UI"/>
              <w:color w:val="000000"/>
              <w:sz w:val="22"/>
              <w:szCs w:val="22"/>
            </w:rPr>
            <w:t xml:space="preserve"> instruir seus profissionais que venham a prestar serviços</w:t>
          </w:r>
          <w:r w:rsidRPr="001E0626">
            <w:rPr>
              <w:rFonts w:ascii="Segoe UI" w:hAnsi="Segoe UI" w:cs="Segoe UI"/>
              <w:sz w:val="22"/>
              <w:szCs w:val="22"/>
            </w:rPr>
            <w:t>;</w:t>
          </w:r>
        </w:p>
        <w:p w14:paraId="3A676E8F"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sz w:val="22"/>
              <w:szCs w:val="22"/>
            </w:rPr>
            <w:t>4.1</w:t>
          </w:r>
          <w:r>
            <w:rPr>
              <w:rFonts w:ascii="Segoe UI" w:hAnsi="Segoe UI" w:cs="Segoe UI"/>
              <w:sz w:val="22"/>
              <w:szCs w:val="22"/>
            </w:rPr>
            <w:t>9</w:t>
          </w:r>
          <w:r w:rsidRPr="00691A30">
            <w:rPr>
              <w:rFonts w:ascii="Segoe UI" w:hAnsi="Segoe UI" w:cs="Segoe UI"/>
              <w:sz w:val="22"/>
              <w:szCs w:val="22"/>
            </w:rPr>
            <w:t xml:space="preserve"> </w:t>
          </w:r>
          <w:r w:rsidRPr="00691A30">
            <w:rPr>
              <w:rFonts w:ascii="Segoe UI" w:hAnsi="Segoe UI" w:cs="Segoe UI"/>
              <w:sz w:val="22"/>
              <w:szCs w:val="22"/>
            </w:rPr>
            <w:tab/>
            <w:t>Exercer controle sobre</w:t>
          </w:r>
          <w:r>
            <w:rPr>
              <w:rFonts w:ascii="Segoe UI" w:hAnsi="Segoe UI" w:cs="Segoe UI"/>
              <w:sz w:val="22"/>
              <w:szCs w:val="22"/>
            </w:rPr>
            <w:t xml:space="preserve"> a</w:t>
          </w:r>
          <w:r w:rsidRPr="00691A30">
            <w:rPr>
              <w:rFonts w:ascii="Segoe UI" w:hAnsi="Segoe UI" w:cs="Segoe UI"/>
              <w:sz w:val="22"/>
              <w:szCs w:val="22"/>
            </w:rPr>
            <w:t xml:space="preserve"> assiduidade e a pontualidade de seus </w:t>
          </w:r>
          <w:r>
            <w:rPr>
              <w:rFonts w:ascii="Segoe UI" w:hAnsi="Segoe UI" w:cs="Segoe UI"/>
              <w:sz w:val="22"/>
              <w:szCs w:val="22"/>
            </w:rPr>
            <w:t>profissionais</w:t>
          </w:r>
          <w:r w:rsidRPr="00691A30">
            <w:rPr>
              <w:rFonts w:ascii="Segoe UI" w:hAnsi="Segoe UI" w:cs="Segoe UI"/>
              <w:sz w:val="22"/>
              <w:szCs w:val="22"/>
            </w:rPr>
            <w:t>;</w:t>
          </w:r>
        </w:p>
        <w:p w14:paraId="2D092789"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w:t>
          </w:r>
          <w:r>
            <w:rPr>
              <w:rFonts w:ascii="Segoe UI" w:hAnsi="Segoe UI" w:cs="Segoe UI"/>
              <w:sz w:val="22"/>
              <w:szCs w:val="22"/>
            </w:rPr>
            <w:t>20</w:t>
          </w:r>
          <w:r w:rsidRPr="00691A30">
            <w:rPr>
              <w:rFonts w:ascii="Segoe UI" w:hAnsi="Segoe UI" w:cs="Segoe UI"/>
              <w:sz w:val="22"/>
              <w:szCs w:val="22"/>
            </w:rPr>
            <w:tab/>
          </w:r>
          <w:r>
            <w:rPr>
              <w:rFonts w:ascii="Segoe UI" w:hAnsi="Segoe UI" w:cs="Segoe UI"/>
              <w:sz w:val="22"/>
              <w:szCs w:val="22"/>
            </w:rPr>
            <w:t>Assumir o ônus pelo recolhimento de</w:t>
          </w:r>
          <w:r w:rsidRPr="00691A30">
            <w:rPr>
              <w:rFonts w:ascii="Segoe UI" w:hAnsi="Segoe UI" w:cs="Segoe UI"/>
              <w:sz w:val="22"/>
              <w:szCs w:val="22"/>
            </w:rPr>
            <w:t xml:space="preserve"> seguro de acidente de trabalho para seus empregados, responsabilizando-se também p</w:t>
          </w:r>
          <w:r>
            <w:rPr>
              <w:rFonts w:ascii="Segoe UI" w:hAnsi="Segoe UI" w:cs="Segoe UI"/>
              <w:sz w:val="22"/>
              <w:szCs w:val="22"/>
            </w:rPr>
            <w:t>or</w:t>
          </w:r>
          <w:r w:rsidRPr="00691A30">
            <w:rPr>
              <w:rFonts w:ascii="Segoe UI" w:hAnsi="Segoe UI" w:cs="Segoe UI"/>
              <w:sz w:val="22"/>
              <w:szCs w:val="22"/>
            </w:rPr>
            <w:t xml:space="preserve"> prescrições e encargos trabalhistas, </w:t>
          </w:r>
          <w:r w:rsidRPr="00691A30">
            <w:rPr>
              <w:rFonts w:ascii="Segoe UI" w:hAnsi="Segoe UI" w:cs="Segoe UI"/>
              <w:sz w:val="22"/>
              <w:szCs w:val="22"/>
            </w:rPr>
            <w:lastRenderedPageBreak/>
            <w:t>previdenciários, fiscais e comerciais resultantes da execução do contrato, conforme exigência legal;</w:t>
          </w:r>
        </w:p>
        <w:p w14:paraId="533E8677"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1</w:t>
          </w:r>
          <w:r w:rsidRPr="00691A30">
            <w:rPr>
              <w:rFonts w:ascii="Segoe UI" w:hAnsi="Segoe UI" w:cs="Segoe UI"/>
              <w:sz w:val="22"/>
              <w:szCs w:val="22"/>
            </w:rPr>
            <w:tab/>
            <w:t>Apresentar ao CONTRATANTE mensalmente comprovantes de pagamento de salários, seguro contra acidentes de trabalho, e quitação de suas obrigações trabalhistas e previdenciárias relativas aos seus empregados que estejam ou tenham estado a serviço do CONTRATANTE por força dest</w:t>
          </w:r>
          <w:r>
            <w:rPr>
              <w:rFonts w:ascii="Segoe UI" w:hAnsi="Segoe UI" w:cs="Segoe UI"/>
              <w:sz w:val="22"/>
              <w:szCs w:val="22"/>
            </w:rPr>
            <w:t>a</w:t>
          </w:r>
          <w:r w:rsidRPr="00691A30">
            <w:rPr>
              <w:rFonts w:ascii="Segoe UI" w:hAnsi="Segoe UI" w:cs="Segoe UI"/>
              <w:sz w:val="22"/>
              <w:szCs w:val="22"/>
            </w:rPr>
            <w:t xml:space="preserve"> contrat</w:t>
          </w:r>
          <w:r>
            <w:rPr>
              <w:rFonts w:ascii="Segoe UI" w:hAnsi="Segoe UI" w:cs="Segoe UI"/>
              <w:sz w:val="22"/>
              <w:szCs w:val="22"/>
            </w:rPr>
            <w:t>ação</w:t>
          </w:r>
          <w:r w:rsidRPr="00691A30">
            <w:rPr>
              <w:rFonts w:ascii="Segoe UI" w:hAnsi="Segoe UI" w:cs="Segoe UI"/>
              <w:sz w:val="22"/>
              <w:szCs w:val="22"/>
            </w:rPr>
            <w:t>;</w:t>
          </w:r>
        </w:p>
        <w:p w14:paraId="20B958F3"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2</w:t>
          </w:r>
          <w:r w:rsidRPr="00691A30">
            <w:rPr>
              <w:rFonts w:ascii="Segoe UI" w:hAnsi="Segoe UI" w:cs="Segoe UI"/>
              <w:sz w:val="22"/>
              <w:szCs w:val="22"/>
            </w:rPr>
            <w:tab/>
          </w:r>
          <w:proofErr w:type="spellStart"/>
          <w:r w:rsidRPr="00691A30">
            <w:rPr>
              <w:rFonts w:ascii="Segoe UI" w:hAnsi="Segoe UI" w:cs="Segoe UI"/>
              <w:sz w:val="22"/>
              <w:szCs w:val="22"/>
            </w:rPr>
            <w:t>Fornecer</w:t>
          </w:r>
          <w:proofErr w:type="spellEnd"/>
          <w:r w:rsidRPr="00691A30">
            <w:rPr>
              <w:rFonts w:ascii="Segoe UI" w:hAnsi="Segoe UI" w:cs="Segoe UI"/>
              <w:sz w:val="22"/>
              <w:szCs w:val="22"/>
            </w:rPr>
            <w:t xml:space="preserve"> vale ou reembolso de despesa/auxílio</w:t>
          </w:r>
          <w:r>
            <w:rPr>
              <w:rFonts w:ascii="Segoe UI" w:hAnsi="Segoe UI" w:cs="Segoe UI"/>
              <w:sz w:val="22"/>
              <w:szCs w:val="22"/>
            </w:rPr>
            <w:t>-</w:t>
          </w:r>
          <w:r w:rsidRPr="00691A30">
            <w:rPr>
              <w:rFonts w:ascii="Segoe UI" w:hAnsi="Segoe UI" w:cs="Segoe UI"/>
              <w:sz w:val="22"/>
              <w:szCs w:val="22"/>
            </w:rPr>
            <w:t xml:space="preserve">alimentação </w:t>
          </w:r>
          <w:r>
            <w:rPr>
              <w:rFonts w:ascii="Segoe UI" w:hAnsi="Segoe UI" w:cs="Segoe UI"/>
              <w:sz w:val="22"/>
              <w:szCs w:val="22"/>
            </w:rPr>
            <w:t>que estejam previstos na convenção, acordo coletivo de trabalho ou sentença normativa, e legislação aplicável</w:t>
          </w:r>
          <w:r w:rsidRPr="00691A30">
            <w:rPr>
              <w:rFonts w:ascii="Segoe UI" w:hAnsi="Segoe UI" w:cs="Segoe UI"/>
              <w:sz w:val="22"/>
              <w:szCs w:val="22"/>
            </w:rPr>
            <w:t>;</w:t>
          </w:r>
        </w:p>
        <w:p w14:paraId="01963454"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3</w:t>
          </w:r>
          <w:r w:rsidRPr="00691A30">
            <w:rPr>
              <w:rFonts w:ascii="Segoe UI" w:hAnsi="Segoe UI" w:cs="Segoe UI"/>
              <w:sz w:val="22"/>
              <w:szCs w:val="22"/>
            </w:rPr>
            <w:tab/>
            <w:t xml:space="preserve">Responsabilizar-se pelos danos causados diretamente ao CONTRATANTE ou a terceiros, decorrentes de sua culpa ou dolo na execução do contrato, não excluindo ou reduzindo essa responsabilidade </w:t>
          </w:r>
          <w:r>
            <w:rPr>
              <w:rFonts w:ascii="Segoe UI" w:hAnsi="Segoe UI" w:cs="Segoe UI"/>
              <w:sz w:val="22"/>
              <w:szCs w:val="22"/>
            </w:rPr>
            <w:t>a</w:t>
          </w:r>
          <w:r w:rsidRPr="00691A30">
            <w:rPr>
              <w:rFonts w:ascii="Segoe UI" w:hAnsi="Segoe UI" w:cs="Segoe UI"/>
              <w:sz w:val="22"/>
              <w:szCs w:val="22"/>
            </w:rPr>
            <w:t xml:space="preserve"> fiscalização do CONTRATANTE em seu acompanhamento;</w:t>
          </w:r>
        </w:p>
        <w:p w14:paraId="7A622A04"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4</w:t>
          </w:r>
          <w:r w:rsidRPr="00691A30">
            <w:rPr>
              <w:rFonts w:ascii="Segoe UI" w:hAnsi="Segoe UI" w:cs="Segoe UI"/>
              <w:sz w:val="22"/>
              <w:szCs w:val="22"/>
            </w:rPr>
            <w:tab/>
            <w:t>Manter contingente suficiente de profissionais, de forma a atender o cumprimento das obrigações assumidas, devendo possuir pessoal excedente com as características exigidas de substituição;</w:t>
          </w:r>
        </w:p>
        <w:p w14:paraId="22F2E1CE"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5</w:t>
          </w:r>
          <w:r w:rsidRPr="00691A30">
            <w:rPr>
              <w:rFonts w:ascii="Segoe UI" w:hAnsi="Segoe UI" w:cs="Segoe UI"/>
              <w:sz w:val="22"/>
              <w:szCs w:val="22"/>
            </w:rPr>
            <w:tab/>
            <w:t xml:space="preserve">Afastar, após notificação, todo </w:t>
          </w:r>
          <w:r>
            <w:rPr>
              <w:rFonts w:ascii="Segoe UI" w:hAnsi="Segoe UI" w:cs="Segoe UI"/>
              <w:sz w:val="22"/>
              <w:szCs w:val="22"/>
            </w:rPr>
            <w:t>profissional</w:t>
          </w:r>
          <w:r w:rsidRPr="00691A30">
            <w:rPr>
              <w:rFonts w:ascii="Segoe UI" w:hAnsi="Segoe UI" w:cs="Segoe UI"/>
              <w:sz w:val="22"/>
              <w:szCs w:val="22"/>
            </w:rPr>
            <w:t xml:space="preserve"> que, </w:t>
          </w:r>
          <w:r>
            <w:rPr>
              <w:rFonts w:ascii="Segoe UI" w:hAnsi="Segoe UI" w:cs="Segoe UI"/>
              <w:sz w:val="22"/>
              <w:szCs w:val="22"/>
            </w:rPr>
            <w:t>a</w:t>
          </w:r>
          <w:r w:rsidRPr="00691A30">
            <w:rPr>
              <w:rFonts w:ascii="Segoe UI" w:hAnsi="Segoe UI" w:cs="Segoe UI"/>
              <w:sz w:val="22"/>
              <w:szCs w:val="22"/>
            </w:rPr>
            <w:t xml:space="preserve"> critério do CONTRATANTE, proceder de maneira desrespeitosa para com os empregados e clientes deste, além do público em geral, garantindo que </w:t>
          </w:r>
          <w:r>
            <w:rPr>
              <w:rFonts w:ascii="Segoe UI" w:hAnsi="Segoe UI" w:cs="Segoe UI"/>
              <w:sz w:val="22"/>
              <w:szCs w:val="22"/>
            </w:rPr>
            <w:t>ele</w:t>
          </w:r>
          <w:r w:rsidRPr="00691A30">
            <w:rPr>
              <w:rFonts w:ascii="Segoe UI" w:hAnsi="Segoe UI" w:cs="Segoe UI"/>
              <w:sz w:val="22"/>
              <w:szCs w:val="22"/>
            </w:rPr>
            <w:t xml:space="preserve"> não seja remanejado para outro serviço da CONTRATADA no CONTRATANTE;</w:t>
          </w:r>
        </w:p>
        <w:p w14:paraId="5ACD4EB6"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6</w:t>
          </w:r>
          <w:r w:rsidRPr="00691A30">
            <w:rPr>
              <w:rFonts w:ascii="Segoe UI" w:hAnsi="Segoe UI" w:cs="Segoe UI"/>
              <w:sz w:val="22"/>
              <w:szCs w:val="22"/>
            </w:rPr>
            <w:tab/>
            <w:t>Substituir, no prazo máximo de 2 (duas) horas após a ocorrência, o motociclista que, durante a execução dos serviços, envolver-se em acidentes ou tiver a sua motocicleta imobilizada por problemas mecânicos, dando segura continuidade ao processo de entrega;</w:t>
          </w:r>
        </w:p>
        <w:p w14:paraId="115182C6"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7</w:t>
          </w:r>
          <w:r w:rsidRPr="00691A30">
            <w:rPr>
              <w:rFonts w:ascii="Segoe UI" w:hAnsi="Segoe UI" w:cs="Segoe UI"/>
              <w:sz w:val="22"/>
              <w:szCs w:val="22"/>
            </w:rPr>
            <w:tab/>
            <w:t>Responder pelos atos que venham a ser praticados pelos condutores a serviço do CONTRATANTE, sejam por imperícia, negligência, por quaisquer outros motivos que venham a culminar em acidentes no trânsito, ou por outros que venham a causar problemas ao CONTRATANTE, com relação às pequenas cargas ou objetos sob sua responsabilidade;</w:t>
          </w:r>
        </w:p>
        <w:p w14:paraId="7F12938F"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lastRenderedPageBreak/>
            <w:t>4.2</w:t>
          </w:r>
          <w:r>
            <w:rPr>
              <w:rFonts w:ascii="Segoe UI" w:hAnsi="Segoe UI" w:cs="Segoe UI"/>
              <w:sz w:val="22"/>
              <w:szCs w:val="22"/>
            </w:rPr>
            <w:t>8</w:t>
          </w:r>
          <w:r w:rsidRPr="00691A30">
            <w:rPr>
              <w:rFonts w:ascii="Segoe UI" w:hAnsi="Segoe UI" w:cs="Segoe UI"/>
              <w:sz w:val="22"/>
              <w:szCs w:val="22"/>
            </w:rPr>
            <w:tab/>
            <w:t>Responsabilizar-se integralmente pelas despesas de seguros, licenciamentos, combustíveis, lubrificantes, manutenção corretiva e/ou preventiva das motocicletas ou quaisquer outros itens destinados à conservação e à manutenção da frota, mantendo-a sempre em condições aceitáveis e seguras para execução dos serviços;</w:t>
          </w:r>
        </w:p>
        <w:p w14:paraId="06B3C68B"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4.2</w:t>
          </w:r>
          <w:r>
            <w:rPr>
              <w:rFonts w:ascii="Segoe UI" w:hAnsi="Segoe UI" w:cs="Segoe UI"/>
              <w:sz w:val="22"/>
              <w:szCs w:val="22"/>
            </w:rPr>
            <w:t>9</w:t>
          </w:r>
          <w:r w:rsidRPr="00691A30">
            <w:rPr>
              <w:rFonts w:ascii="Segoe UI" w:hAnsi="Segoe UI" w:cs="Segoe UI"/>
              <w:sz w:val="22"/>
              <w:szCs w:val="22"/>
            </w:rPr>
            <w:tab/>
            <w:t>Executar manutenção preventiva e corretiva dos veículos, incluindo os serviços de funilaria, pintura, troca de pneus, lubrificação, bem como substituição de peças desgastadas e</w:t>
          </w:r>
          <w:r>
            <w:rPr>
              <w:rFonts w:ascii="Segoe UI" w:hAnsi="Segoe UI" w:cs="Segoe UI"/>
              <w:sz w:val="22"/>
              <w:szCs w:val="22"/>
            </w:rPr>
            <w:t>,</w:t>
          </w:r>
          <w:r w:rsidRPr="00691A30">
            <w:rPr>
              <w:rFonts w:ascii="Segoe UI" w:hAnsi="Segoe UI" w:cs="Segoe UI"/>
              <w:sz w:val="22"/>
              <w:szCs w:val="22"/>
            </w:rPr>
            <w:t xml:space="preserve"> ainda:</w:t>
          </w:r>
        </w:p>
        <w:p w14:paraId="39D4840F" w14:textId="77777777" w:rsidR="006255A3" w:rsidRPr="00691A30" w:rsidRDefault="006255A3" w:rsidP="006255A3">
          <w:pPr>
            <w:pStyle w:val="Recuodecorpodetexto"/>
            <w:widowControl w:val="0"/>
            <w:numPr>
              <w:ilvl w:val="0"/>
              <w:numId w:val="14"/>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Manter a regulagem dos veículos, preservando suas características originais para que sejam minimizados os níveis de emissão de poluentes, visando contribuir com o atendimento aos programas de qualidade do ar, observados os limites máximos de emissão de gases, conforme legislação vigente. A constatação de inadimplemento dessas exigências ensejará a substituição imediata desse veículo, sob pena de sanções ou rescisão contratual, sem prejuízo das penalidades constantes da legislação que rege a matéria, normas brasileiras aplicáveis e manuais de proprietários e serviços de veículo;</w:t>
          </w:r>
        </w:p>
        <w:p w14:paraId="28DB0AD1" w14:textId="77777777" w:rsidR="006255A3" w:rsidRPr="00691A30" w:rsidRDefault="006255A3" w:rsidP="006255A3">
          <w:pPr>
            <w:pStyle w:val="Recuodecorpodetexto"/>
            <w:widowControl w:val="0"/>
            <w:numPr>
              <w:ilvl w:val="0"/>
              <w:numId w:val="15"/>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Implementar soluções tecnológicas que permitam melhorias do controle de emissão de gases poluentes na atmosfera;</w:t>
          </w:r>
        </w:p>
        <w:p w14:paraId="763AC5D2" w14:textId="77777777" w:rsidR="006255A3" w:rsidRPr="00691A30" w:rsidRDefault="006255A3" w:rsidP="006255A3">
          <w:pPr>
            <w:pStyle w:val="Recuodecorpodetexto"/>
            <w:widowControl w:val="0"/>
            <w:numPr>
              <w:ilvl w:val="0"/>
              <w:numId w:val="15"/>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Realizar a manutenção dos veículos</w:t>
          </w:r>
          <w:r>
            <w:rPr>
              <w:rFonts w:ascii="Segoe UI" w:hAnsi="Segoe UI" w:cs="Segoe UI"/>
              <w:sz w:val="22"/>
              <w:szCs w:val="22"/>
            </w:rPr>
            <w:t>,</w:t>
          </w:r>
          <w:r w:rsidRPr="00691A30">
            <w:rPr>
              <w:rFonts w:ascii="Segoe UI" w:hAnsi="Segoe UI" w:cs="Segoe UI"/>
              <w:sz w:val="22"/>
              <w:szCs w:val="22"/>
            </w:rPr>
            <w:t xml:space="preserve"> de modo a coibir a deterioração e a adulteração do sistema de escapamento</w:t>
          </w:r>
          <w:r>
            <w:rPr>
              <w:rFonts w:ascii="Segoe UI" w:hAnsi="Segoe UI" w:cs="Segoe UI"/>
              <w:sz w:val="22"/>
              <w:szCs w:val="22"/>
            </w:rPr>
            <w:t>. Tais</w:t>
          </w:r>
          <w:r w:rsidRPr="00691A30">
            <w:rPr>
              <w:rFonts w:ascii="Segoe UI" w:hAnsi="Segoe UI" w:cs="Segoe UI"/>
              <w:sz w:val="22"/>
              <w:szCs w:val="22"/>
            </w:rPr>
            <w:t xml:space="preserve"> deteriorações podem resultar em níveis de emissão sonora superiores aos padrões aceitáveis nos termos da legislação vigente, </w:t>
          </w:r>
          <w:r>
            <w:rPr>
              <w:rFonts w:ascii="Segoe UI" w:hAnsi="Segoe UI" w:cs="Segoe UI"/>
              <w:sz w:val="22"/>
              <w:szCs w:val="22"/>
            </w:rPr>
            <w:t xml:space="preserve">das </w:t>
          </w:r>
          <w:r w:rsidRPr="00691A30">
            <w:rPr>
              <w:rFonts w:ascii="Segoe UI" w:hAnsi="Segoe UI" w:cs="Segoe UI"/>
              <w:sz w:val="22"/>
              <w:szCs w:val="22"/>
            </w:rPr>
            <w:t xml:space="preserve">normas brasileiras aplicáveis, e </w:t>
          </w:r>
          <w:r>
            <w:rPr>
              <w:rFonts w:ascii="Segoe UI" w:hAnsi="Segoe UI" w:cs="Segoe UI"/>
              <w:sz w:val="22"/>
              <w:szCs w:val="22"/>
            </w:rPr>
            <w:t xml:space="preserve">de </w:t>
          </w:r>
          <w:r w:rsidRPr="00691A30">
            <w:rPr>
              <w:rFonts w:ascii="Segoe UI" w:hAnsi="Segoe UI" w:cs="Segoe UI"/>
              <w:sz w:val="22"/>
              <w:szCs w:val="22"/>
            </w:rPr>
            <w:t>recomendação dos manuais de proprietários e serviços do veículo;</w:t>
          </w:r>
          <w:r>
            <w:rPr>
              <w:rFonts w:ascii="Segoe UI" w:hAnsi="Segoe UI" w:cs="Segoe UI"/>
              <w:sz w:val="22"/>
              <w:szCs w:val="22"/>
            </w:rPr>
            <w:t xml:space="preserve"> e</w:t>
          </w:r>
        </w:p>
        <w:p w14:paraId="47C3F795" w14:textId="77777777" w:rsidR="006255A3" w:rsidRPr="00691A30" w:rsidRDefault="006255A3" w:rsidP="006255A3">
          <w:pPr>
            <w:pStyle w:val="Recuodecorpodetexto"/>
            <w:widowControl w:val="0"/>
            <w:numPr>
              <w:ilvl w:val="0"/>
              <w:numId w:val="15"/>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Abastecer os veículos somente em postos que não estejam relacionados em publicação no Diário Oficial do Estado de São Paulo, nos termos da Lei Estadual nº 11.929, de 12 de abril de 2005, e</w:t>
          </w:r>
          <w:r>
            <w:rPr>
              <w:rFonts w:ascii="Segoe UI" w:hAnsi="Segoe UI" w:cs="Segoe UI"/>
              <w:sz w:val="22"/>
              <w:szCs w:val="22"/>
            </w:rPr>
            <w:t xml:space="preserve"> da</w:t>
          </w:r>
          <w:r w:rsidRPr="00691A30">
            <w:rPr>
              <w:rFonts w:ascii="Segoe UI" w:hAnsi="Segoe UI" w:cs="Segoe UI"/>
              <w:sz w:val="22"/>
              <w:szCs w:val="22"/>
            </w:rPr>
            <w:t xml:space="preserve"> Lei Estadual nº 12.675, de 13 de julho de 2007, regulamentada pelo Decreto Estadual nº 53.062, de 05 de junho de 2008;</w:t>
          </w:r>
        </w:p>
        <w:p w14:paraId="43FDF75B"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lastRenderedPageBreak/>
            <w:t>4.</w:t>
          </w:r>
          <w:r>
            <w:rPr>
              <w:rFonts w:ascii="Segoe UI" w:hAnsi="Segoe UI" w:cs="Segoe UI"/>
              <w:sz w:val="22"/>
              <w:szCs w:val="22"/>
            </w:rPr>
            <w:t>30</w:t>
          </w:r>
          <w:r w:rsidRPr="00691A30">
            <w:rPr>
              <w:rFonts w:ascii="Segoe UI" w:hAnsi="Segoe UI" w:cs="Segoe UI"/>
              <w:sz w:val="22"/>
              <w:szCs w:val="22"/>
            </w:rPr>
            <w:tab/>
            <w:t>Manter política de boas práticas ambientais na gestão de suprimentos, especialmente quanto à aquisição e descarte de pneus, bem como dos resíduos resultantes dos processos de manutenção e limpeza dos veículos, adicionalmente:</w:t>
          </w:r>
        </w:p>
        <w:p w14:paraId="01072AF0"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Observar as disposições contidas na Lei Estadual nº 14.186, de 15</w:t>
          </w:r>
          <w:r>
            <w:rPr>
              <w:rFonts w:ascii="Segoe UI" w:hAnsi="Segoe UI" w:cs="Segoe UI"/>
              <w:sz w:val="22"/>
              <w:szCs w:val="22"/>
            </w:rPr>
            <w:t xml:space="preserve"> de julho de </w:t>
          </w:r>
          <w:r w:rsidRPr="00691A30">
            <w:rPr>
              <w:rFonts w:ascii="Segoe UI" w:hAnsi="Segoe UI" w:cs="Segoe UI"/>
              <w:sz w:val="22"/>
              <w:szCs w:val="22"/>
            </w:rPr>
            <w:t>2010, quanto à destinação final das embalagens de óleos lubrificantes;</w:t>
          </w:r>
        </w:p>
        <w:p w14:paraId="0B06FA9A"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 xml:space="preserve">Em atendimento à Lei Estadual nº 15.303, de 12 de janeiro de 2014, na manutenção dos veículos motorizados envolvidos na prestação do serviço deve-se dar prioridade ao emprego de óleos lubrificantes novos que tenham em sua composição óleos básicos </w:t>
          </w:r>
          <w:proofErr w:type="spellStart"/>
          <w:r w:rsidRPr="00691A30">
            <w:rPr>
              <w:rFonts w:ascii="Segoe UI" w:hAnsi="Segoe UI" w:cs="Segoe UI"/>
              <w:sz w:val="22"/>
              <w:szCs w:val="22"/>
            </w:rPr>
            <w:t>rerrefinados</w:t>
          </w:r>
          <w:proofErr w:type="spellEnd"/>
          <w:r w:rsidRPr="00691A30">
            <w:rPr>
              <w:rFonts w:ascii="Segoe UI" w:hAnsi="Segoe UI" w:cs="Segoe UI"/>
              <w:sz w:val="22"/>
              <w:szCs w:val="22"/>
            </w:rPr>
            <w:t>;</w:t>
          </w:r>
        </w:p>
        <w:p w14:paraId="25C8AF61"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Cumprir os postulados legais vigentes de âmbito federal, estadual ou municipal e as normas internas de segurança e medicina do trabalho;</w:t>
          </w:r>
        </w:p>
        <w:p w14:paraId="1EFCDB84"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Manter regulares e atualizados seu cadastro e sua documentação junto aos órgãos competentes, cumprindo todas as exigências legais e operacionais estabelecidas por estes;</w:t>
          </w:r>
        </w:p>
        <w:p w14:paraId="657E2CC8"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Manter, prioritariamente, os veículos envolvidos indiretamente na execução dos serviços</w:t>
          </w:r>
          <w:r>
            <w:rPr>
              <w:rFonts w:ascii="Segoe UI" w:hAnsi="Segoe UI" w:cs="Segoe UI"/>
              <w:sz w:val="22"/>
              <w:szCs w:val="22"/>
            </w:rPr>
            <w:t xml:space="preserve"> (</w:t>
          </w:r>
          <w:r w:rsidRPr="00691A30">
            <w:rPr>
              <w:rFonts w:ascii="Segoe UI" w:hAnsi="Segoe UI" w:cs="Segoe UI"/>
              <w:sz w:val="22"/>
              <w:szCs w:val="22"/>
            </w:rPr>
            <w:t>como no apoio e na supervisão</w:t>
          </w:r>
          <w:r>
            <w:rPr>
              <w:rFonts w:ascii="Segoe UI" w:hAnsi="Segoe UI" w:cs="Segoe UI"/>
              <w:sz w:val="22"/>
              <w:szCs w:val="22"/>
            </w:rPr>
            <w:t>)</w:t>
          </w:r>
          <w:r w:rsidRPr="00691A30">
            <w:rPr>
              <w:rFonts w:ascii="Segoe UI" w:hAnsi="Segoe UI" w:cs="Segoe UI"/>
              <w:sz w:val="22"/>
              <w:szCs w:val="22"/>
            </w:rPr>
            <w:t xml:space="preserve"> classificados como "A" ou "B" pelo Programa Brasileiro de Etiquetagem Veicular (PBEV), considerando sua categoria;</w:t>
          </w:r>
        </w:p>
        <w:p w14:paraId="3488E457" w14:textId="77777777" w:rsidR="006255A3" w:rsidRPr="00691A30" w:rsidRDefault="006255A3" w:rsidP="006255A3">
          <w:pPr>
            <w:pStyle w:val="Recuodecorpodetexto"/>
            <w:widowControl w:val="0"/>
            <w:numPr>
              <w:ilvl w:val="0"/>
              <w:numId w:val="16"/>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Nos termos da legislação trabalhista e previdenciária, proceder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32A274A7" w14:textId="09AB75E5" w:rsidR="006255A3" w:rsidRPr="00164A11" w:rsidRDefault="006255A3" w:rsidP="006255A3">
          <w:pPr>
            <w:pStyle w:val="PargrafodaLista"/>
            <w:numPr>
              <w:ilvl w:val="0"/>
              <w:numId w:val="16"/>
            </w:numPr>
            <w:spacing w:line="360" w:lineRule="auto"/>
            <w:jc w:val="both"/>
            <w:rPr>
              <w:rFonts w:ascii="Segoe UI" w:hAnsi="Segoe UI" w:cs="Segoe UI"/>
              <w:b/>
              <w:sz w:val="22"/>
              <w:szCs w:val="22"/>
            </w:rPr>
          </w:pPr>
          <w:r w:rsidRPr="00691A30">
            <w:rPr>
              <w:rFonts w:ascii="Segoe UI" w:hAnsi="Segoe UI" w:cs="Segoe UI"/>
              <w:sz w:val="22"/>
              <w:szCs w:val="22"/>
            </w:rPr>
            <w:t xml:space="preserve">A CONTRATADA deve observar a legislação trabalhista, inclusive quanto à jornada de trabalho e outras disposições previstas em normas coletivas da categoria </w:t>
          </w:r>
          <w:commentRangeStart w:id="74"/>
          <w:r w:rsidRPr="00691A30">
            <w:rPr>
              <w:rFonts w:ascii="Segoe UI" w:hAnsi="Segoe UI" w:cs="Segoe UI"/>
              <w:sz w:val="22"/>
              <w:szCs w:val="22"/>
            </w:rPr>
            <w:t>profissional</w:t>
          </w:r>
          <w:commentRangeEnd w:id="74"/>
          <w:r>
            <w:rPr>
              <w:rStyle w:val="Refdecomentrio"/>
              <w:szCs w:val="20"/>
            </w:rPr>
            <w:commentReference w:id="74"/>
          </w:r>
          <w:r w:rsidRPr="00691A30">
            <w:rPr>
              <w:rFonts w:ascii="Segoe UI" w:hAnsi="Segoe UI" w:cs="Segoe UI"/>
              <w:sz w:val="22"/>
              <w:szCs w:val="22"/>
            </w:rPr>
            <w:t>.</w:t>
          </w:r>
        </w:p>
        <w:p w14:paraId="66955359" w14:textId="21BAE08F" w:rsidR="00164A11" w:rsidRPr="004A0B0A" w:rsidRDefault="00164A11" w:rsidP="004A0B0A">
          <w:pPr>
            <w:spacing w:line="360" w:lineRule="auto"/>
            <w:jc w:val="both"/>
            <w:rPr>
              <w:rFonts w:ascii="Segoe UI" w:hAnsi="Segoe UI" w:cs="Segoe UI"/>
              <w:bCs/>
              <w:sz w:val="22"/>
              <w:szCs w:val="22"/>
            </w:rPr>
          </w:pPr>
          <w:r w:rsidRPr="00164A11">
            <w:rPr>
              <w:rFonts w:ascii="Segoe UI" w:hAnsi="Segoe UI" w:cs="Segoe UI"/>
              <w:bCs/>
              <w:sz w:val="22"/>
              <w:szCs w:val="22"/>
            </w:rPr>
            <w:lastRenderedPageBreak/>
            <w:t xml:space="preserve">4.31. Comprovar que os condutores envolvidos na prestação dos serviços possuem experiência mínima de </w:t>
          </w:r>
          <w:r w:rsidR="004A0B0A">
            <w:rPr>
              <w:rFonts w:ascii="Segoe UI" w:hAnsi="Segoe UI" w:cs="Segoe UI"/>
              <w:bCs/>
              <w:sz w:val="22"/>
              <w:szCs w:val="22"/>
            </w:rPr>
            <w:t>1 (um)</w:t>
          </w:r>
          <w:r w:rsidRPr="00164A11">
            <w:rPr>
              <w:rFonts w:ascii="Segoe UI" w:hAnsi="Segoe UI" w:cs="Segoe UI"/>
              <w:bCs/>
              <w:sz w:val="22"/>
              <w:szCs w:val="22"/>
            </w:rPr>
            <w:t xml:space="preserve"> ano na função.</w:t>
          </w:r>
        </w:p>
        <w:p w14:paraId="1D620423" w14:textId="77777777" w:rsidR="006255A3" w:rsidRPr="00691A30" w:rsidRDefault="006255A3" w:rsidP="006255A3">
          <w:pPr>
            <w:pStyle w:val="PargrafodaLista"/>
            <w:spacing w:line="360" w:lineRule="auto"/>
            <w:ind w:left="1730"/>
            <w:rPr>
              <w:rFonts w:ascii="Segoe UI" w:hAnsi="Segoe UI" w:cs="Segoe UI"/>
              <w:b/>
              <w:sz w:val="22"/>
              <w:szCs w:val="22"/>
            </w:rPr>
          </w:pPr>
        </w:p>
        <w:p w14:paraId="5445788C" w14:textId="77777777" w:rsidR="006255A3" w:rsidRPr="00691A30" w:rsidRDefault="006255A3" w:rsidP="006255A3">
          <w:pPr>
            <w:keepNext/>
            <w:tabs>
              <w:tab w:val="left" w:pos="567"/>
            </w:tabs>
            <w:spacing w:line="360" w:lineRule="auto"/>
            <w:jc w:val="both"/>
            <w:outlineLvl w:val="1"/>
            <w:rPr>
              <w:rFonts w:ascii="Segoe UI" w:hAnsi="Segoe UI" w:cs="Segoe UI"/>
              <w:b/>
              <w:sz w:val="22"/>
              <w:szCs w:val="22"/>
            </w:rPr>
          </w:pPr>
          <w:r w:rsidRPr="00691A30">
            <w:rPr>
              <w:rFonts w:ascii="Segoe UI" w:hAnsi="Segoe UI" w:cs="Segoe UI"/>
              <w:b/>
              <w:sz w:val="22"/>
              <w:szCs w:val="22"/>
            </w:rPr>
            <w:t xml:space="preserve">5. </w:t>
          </w:r>
          <w:r w:rsidRPr="00691A30">
            <w:rPr>
              <w:rFonts w:ascii="Segoe UI" w:hAnsi="Segoe UI" w:cs="Segoe UI"/>
              <w:b/>
              <w:sz w:val="22"/>
              <w:szCs w:val="22"/>
            </w:rPr>
            <w:tab/>
            <w:t>OBRIGAÇÕES E RESPONSABILIDADES DO CONTRATANTE</w:t>
          </w:r>
          <w:bookmarkEnd w:id="72"/>
          <w:bookmarkEnd w:id="73"/>
        </w:p>
        <w:p w14:paraId="082E77CB" w14:textId="77777777" w:rsidR="006255A3" w:rsidRPr="00691A30" w:rsidRDefault="006255A3" w:rsidP="006255A3">
          <w:pPr>
            <w:pStyle w:val="Recuodecorpodetexto"/>
            <w:widowControl w:val="0"/>
            <w:tabs>
              <w:tab w:val="left" w:pos="709"/>
            </w:tabs>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5.1</w:t>
          </w:r>
          <w:r>
            <w:rPr>
              <w:rFonts w:ascii="Segoe UI" w:hAnsi="Segoe UI" w:cs="Segoe UI"/>
              <w:color w:val="000000"/>
              <w:sz w:val="22"/>
              <w:szCs w:val="22"/>
            </w:rPr>
            <w:t>.</w:t>
          </w:r>
          <w:r>
            <w:rPr>
              <w:rFonts w:ascii="Segoe UI" w:hAnsi="Segoe UI" w:cs="Segoe UI"/>
              <w:color w:val="000000"/>
              <w:sz w:val="22"/>
              <w:szCs w:val="22"/>
            </w:rPr>
            <w:tab/>
          </w:r>
          <w:r w:rsidRPr="00691A30">
            <w:rPr>
              <w:rFonts w:ascii="Segoe UI" w:hAnsi="Segoe UI" w:cs="Segoe UI"/>
              <w:sz w:val="22"/>
              <w:szCs w:val="22"/>
            </w:rPr>
            <w:t>Exercer a fiscalização dos serviços por pessoas designadas;</w:t>
          </w:r>
        </w:p>
        <w:p w14:paraId="79B64D8E"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5.2</w:t>
          </w:r>
          <w:r>
            <w:rPr>
              <w:rFonts w:ascii="Segoe UI" w:hAnsi="Segoe UI" w:cs="Segoe UI"/>
              <w:color w:val="000000"/>
              <w:sz w:val="22"/>
              <w:szCs w:val="22"/>
            </w:rPr>
            <w:t xml:space="preserve">. </w:t>
          </w:r>
          <w:r>
            <w:rPr>
              <w:rFonts w:ascii="Segoe UI" w:hAnsi="Segoe UI" w:cs="Segoe UI"/>
              <w:color w:val="000000"/>
              <w:sz w:val="22"/>
              <w:szCs w:val="22"/>
            </w:rPr>
            <w:tab/>
          </w:r>
          <w:r w:rsidRPr="00691A30">
            <w:rPr>
              <w:rFonts w:ascii="Segoe UI" w:hAnsi="Segoe UI" w:cs="Segoe UI"/>
              <w:sz w:val="22"/>
              <w:szCs w:val="22"/>
            </w:rPr>
            <w:t>Disponibilizar instalações sanitárias;</w:t>
          </w:r>
        </w:p>
        <w:p w14:paraId="61CA443C" w14:textId="77777777" w:rsidR="006255A3" w:rsidRPr="00691A30" w:rsidRDefault="006255A3" w:rsidP="006255A3">
          <w:pPr>
            <w:pStyle w:val="Recuodecorpodetexto"/>
            <w:widowControl w:val="0"/>
            <w:autoSpaceDE/>
            <w:autoSpaceDN/>
            <w:spacing w:line="360" w:lineRule="auto"/>
            <w:ind w:left="709" w:hanging="709"/>
            <w:textAlignment w:val="baseline"/>
            <w:rPr>
              <w:rFonts w:ascii="Segoe UI" w:hAnsi="Segoe UI" w:cs="Segoe UI"/>
              <w:sz w:val="22"/>
              <w:szCs w:val="22"/>
            </w:rPr>
          </w:pPr>
          <w:r w:rsidRPr="00691A30">
            <w:rPr>
              <w:rFonts w:ascii="Segoe UI" w:hAnsi="Segoe UI" w:cs="Segoe UI"/>
              <w:color w:val="000000"/>
              <w:sz w:val="22"/>
              <w:szCs w:val="22"/>
            </w:rPr>
            <w:t>5.3</w:t>
          </w:r>
          <w:r>
            <w:rPr>
              <w:rFonts w:ascii="Segoe UI" w:hAnsi="Segoe UI" w:cs="Segoe UI"/>
              <w:color w:val="000000"/>
              <w:sz w:val="22"/>
              <w:szCs w:val="22"/>
            </w:rPr>
            <w:t xml:space="preserve">. </w:t>
          </w:r>
          <w:r>
            <w:rPr>
              <w:rFonts w:ascii="Segoe UI" w:hAnsi="Segoe UI" w:cs="Segoe UI"/>
              <w:color w:val="000000"/>
              <w:sz w:val="22"/>
              <w:szCs w:val="22"/>
            </w:rPr>
            <w:tab/>
            <w:t>Prestar esclarecimentos à CONTRATADA</w:t>
          </w:r>
          <w:r w:rsidRPr="00691A30">
            <w:rPr>
              <w:rFonts w:ascii="Segoe UI" w:hAnsi="Segoe UI" w:cs="Segoe UI"/>
              <w:sz w:val="22"/>
              <w:szCs w:val="22"/>
            </w:rPr>
            <w:t xml:space="preserve"> </w:t>
          </w:r>
          <w:r>
            <w:rPr>
              <w:rFonts w:ascii="Segoe UI" w:hAnsi="Segoe UI" w:cs="Segoe UI"/>
              <w:sz w:val="22"/>
              <w:szCs w:val="22"/>
            </w:rPr>
            <w:t>e</w:t>
          </w:r>
          <w:r w:rsidRPr="00691A30">
            <w:rPr>
              <w:rFonts w:ascii="Segoe UI" w:hAnsi="Segoe UI" w:cs="Segoe UI"/>
              <w:sz w:val="22"/>
              <w:szCs w:val="22"/>
            </w:rPr>
            <w:t>m relação aos serviços a serem prestados;</w:t>
          </w:r>
        </w:p>
        <w:p w14:paraId="27A8912F" w14:textId="77777777" w:rsidR="006255A3" w:rsidRPr="00691A30" w:rsidRDefault="006255A3" w:rsidP="006255A3">
          <w:pPr>
            <w:pStyle w:val="Recuodecorpodetexto"/>
            <w:widowControl w:val="0"/>
            <w:autoSpaceDE/>
            <w:autoSpaceDN/>
            <w:spacing w:line="360" w:lineRule="auto"/>
            <w:ind w:left="708" w:hanging="708"/>
            <w:textAlignment w:val="baseline"/>
            <w:rPr>
              <w:rFonts w:ascii="Segoe UI" w:hAnsi="Segoe UI" w:cs="Segoe UI"/>
              <w:sz w:val="22"/>
              <w:szCs w:val="22"/>
            </w:rPr>
          </w:pPr>
          <w:r w:rsidRPr="00691A30">
            <w:rPr>
              <w:rFonts w:ascii="Segoe UI" w:hAnsi="Segoe UI" w:cs="Segoe UI"/>
              <w:color w:val="000000"/>
              <w:sz w:val="22"/>
              <w:szCs w:val="22"/>
            </w:rPr>
            <w:t>5.4</w:t>
          </w:r>
          <w:r>
            <w:rPr>
              <w:rFonts w:ascii="Segoe UI" w:hAnsi="Segoe UI" w:cs="Segoe UI"/>
              <w:color w:val="000000"/>
              <w:sz w:val="22"/>
              <w:szCs w:val="22"/>
            </w:rPr>
            <w:t xml:space="preserve">. </w:t>
          </w:r>
          <w:r>
            <w:rPr>
              <w:rFonts w:ascii="Segoe UI" w:hAnsi="Segoe UI" w:cs="Segoe UI"/>
              <w:color w:val="000000"/>
              <w:sz w:val="22"/>
              <w:szCs w:val="22"/>
            </w:rPr>
            <w:tab/>
          </w:r>
          <w:r w:rsidRPr="00691A30">
            <w:rPr>
              <w:rFonts w:ascii="Segoe UI" w:hAnsi="Segoe UI" w:cs="Segoe UI"/>
              <w:sz w:val="22"/>
              <w:szCs w:val="22"/>
            </w:rPr>
            <w:t>Distribuir os serviços fornecendo endereços corretos e todas as informaçõe</w:t>
          </w:r>
          <w:r>
            <w:rPr>
              <w:rFonts w:ascii="Segoe UI" w:hAnsi="Segoe UI" w:cs="Segoe UI"/>
              <w:sz w:val="22"/>
              <w:szCs w:val="22"/>
            </w:rPr>
            <w:t>s necessárias para que a entreg</w:t>
          </w:r>
          <w:r w:rsidRPr="00691A30">
            <w:rPr>
              <w:rFonts w:ascii="Segoe UI" w:hAnsi="Segoe UI" w:cs="Segoe UI"/>
              <w:sz w:val="22"/>
              <w:szCs w:val="22"/>
            </w:rPr>
            <w:t>a se realize a contento;</w:t>
          </w:r>
        </w:p>
        <w:p w14:paraId="08D67452" w14:textId="77777777" w:rsidR="006255A3" w:rsidRPr="00691A30" w:rsidRDefault="006255A3" w:rsidP="006255A3">
          <w:pPr>
            <w:pStyle w:val="Recuodecorpodetexto"/>
            <w:widowControl w:val="0"/>
            <w:autoSpaceDE/>
            <w:autoSpaceDN/>
            <w:spacing w:line="360" w:lineRule="auto"/>
            <w:ind w:left="708" w:hanging="708"/>
            <w:textAlignment w:val="baseline"/>
            <w:rPr>
              <w:rFonts w:ascii="Segoe UI" w:hAnsi="Segoe UI" w:cs="Segoe UI"/>
              <w:sz w:val="22"/>
              <w:szCs w:val="22"/>
            </w:rPr>
          </w:pPr>
          <w:r w:rsidRPr="00691A30">
            <w:rPr>
              <w:rFonts w:ascii="Segoe UI" w:hAnsi="Segoe UI" w:cs="Segoe UI"/>
              <w:color w:val="000000"/>
              <w:sz w:val="22"/>
              <w:szCs w:val="22"/>
            </w:rPr>
            <w:t>5.5</w:t>
          </w:r>
          <w:r>
            <w:rPr>
              <w:rFonts w:ascii="Segoe UI" w:hAnsi="Segoe UI" w:cs="Segoe UI"/>
              <w:color w:val="000000"/>
              <w:sz w:val="22"/>
              <w:szCs w:val="22"/>
            </w:rPr>
            <w:t xml:space="preserve">. </w:t>
          </w:r>
          <w:r>
            <w:rPr>
              <w:rFonts w:ascii="Segoe UI" w:hAnsi="Segoe UI" w:cs="Segoe UI"/>
              <w:color w:val="000000"/>
              <w:sz w:val="22"/>
              <w:szCs w:val="22"/>
            </w:rPr>
            <w:tab/>
          </w:r>
          <w:r w:rsidRPr="00691A30">
            <w:rPr>
              <w:rFonts w:ascii="Segoe UI" w:hAnsi="Segoe UI" w:cs="Segoe UI"/>
              <w:sz w:val="22"/>
              <w:szCs w:val="22"/>
            </w:rPr>
            <w:t>Utilizar-se do Procedimento de Avaliação d</w:t>
          </w:r>
          <w:r>
            <w:rPr>
              <w:rFonts w:ascii="Segoe UI" w:hAnsi="Segoe UI" w:cs="Segoe UI"/>
              <w:sz w:val="22"/>
              <w:szCs w:val="22"/>
            </w:rPr>
            <w:t>e</w:t>
          </w:r>
          <w:r w:rsidRPr="00691A30">
            <w:rPr>
              <w:rFonts w:ascii="Segoe UI" w:hAnsi="Segoe UI" w:cs="Segoe UI"/>
              <w:sz w:val="22"/>
              <w:szCs w:val="22"/>
            </w:rPr>
            <w:t xml:space="preserve"> Qualidade dos Serviços de </w:t>
          </w:r>
          <w:proofErr w:type="spellStart"/>
          <w:r w:rsidRPr="00691A30">
            <w:rPr>
              <w:rFonts w:ascii="Segoe UI" w:hAnsi="Segoe UI" w:cs="Segoe UI"/>
              <w:sz w:val="22"/>
              <w:szCs w:val="22"/>
            </w:rPr>
            <w:t>motofrete</w:t>
          </w:r>
          <w:proofErr w:type="spellEnd"/>
          <w:r>
            <w:rPr>
              <w:rFonts w:ascii="Segoe UI" w:hAnsi="Segoe UI" w:cs="Segoe UI"/>
              <w:sz w:val="22"/>
              <w:szCs w:val="22"/>
            </w:rPr>
            <w:t>, conforme o</w:t>
          </w:r>
          <w:r w:rsidRPr="00691A30">
            <w:rPr>
              <w:rFonts w:ascii="Segoe UI" w:hAnsi="Segoe UI" w:cs="Segoe UI"/>
              <w:sz w:val="22"/>
              <w:szCs w:val="22"/>
            </w:rPr>
            <w:t xml:space="preserve"> </w:t>
          </w:r>
          <w:r>
            <w:rPr>
              <w:rFonts w:ascii="Segoe UI" w:hAnsi="Segoe UI" w:cs="Segoe UI"/>
              <w:sz w:val="22"/>
              <w:szCs w:val="22"/>
            </w:rPr>
            <w:t>Anexo VI deste Edital</w:t>
          </w:r>
          <w:r w:rsidRPr="00691A30">
            <w:rPr>
              <w:rFonts w:ascii="Segoe UI" w:hAnsi="Segoe UI" w:cs="Segoe UI"/>
              <w:sz w:val="22"/>
              <w:szCs w:val="22"/>
            </w:rPr>
            <w:t>, de pleno conhecimento das partes, para acompanhamento do desenvolvimento dos trabalhos, medição dos níveis de qualidade e correção de rumos;</w:t>
          </w:r>
        </w:p>
        <w:p w14:paraId="263922C4" w14:textId="77777777" w:rsidR="006255A3"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r w:rsidRPr="00691A30">
            <w:rPr>
              <w:rFonts w:ascii="Segoe UI" w:hAnsi="Segoe UI" w:cs="Segoe UI"/>
              <w:color w:val="000000"/>
              <w:sz w:val="22"/>
              <w:szCs w:val="22"/>
            </w:rPr>
            <w:t>5.6</w:t>
          </w:r>
          <w:r w:rsidRPr="00691A30">
            <w:rPr>
              <w:rFonts w:ascii="Segoe UI" w:hAnsi="Segoe UI" w:cs="Segoe UI"/>
              <w:color w:val="000000"/>
              <w:sz w:val="22"/>
              <w:szCs w:val="22"/>
            </w:rPr>
            <w:tab/>
          </w:r>
          <w:r w:rsidRPr="00691A30">
            <w:rPr>
              <w:rFonts w:ascii="Segoe UI" w:hAnsi="Segoe UI" w:cs="Segoe UI"/>
              <w:sz w:val="22"/>
              <w:szCs w:val="22"/>
            </w:rPr>
            <w:t>Efetuar os pagamentos devidos de acordo com o estabelecido n</w:t>
          </w:r>
          <w:r>
            <w:rPr>
              <w:rFonts w:ascii="Segoe UI" w:hAnsi="Segoe UI" w:cs="Segoe UI"/>
              <w:sz w:val="22"/>
              <w:szCs w:val="22"/>
            </w:rPr>
            <w:t>o</w:t>
          </w:r>
          <w:r w:rsidRPr="00691A30">
            <w:rPr>
              <w:rFonts w:ascii="Segoe UI" w:hAnsi="Segoe UI" w:cs="Segoe UI"/>
              <w:sz w:val="22"/>
              <w:szCs w:val="22"/>
            </w:rPr>
            <w:t xml:space="preserve"> contrato.</w:t>
          </w:r>
        </w:p>
        <w:p w14:paraId="78F77CC9" w14:textId="77777777" w:rsidR="006255A3" w:rsidRPr="00691A30" w:rsidRDefault="006255A3" w:rsidP="006255A3">
          <w:pPr>
            <w:pStyle w:val="Recuodecorpodetexto"/>
            <w:widowControl w:val="0"/>
            <w:autoSpaceDE/>
            <w:autoSpaceDN/>
            <w:spacing w:line="360" w:lineRule="auto"/>
            <w:ind w:firstLine="0"/>
            <w:textAlignment w:val="baseline"/>
            <w:rPr>
              <w:rFonts w:ascii="Segoe UI" w:hAnsi="Segoe UI" w:cs="Segoe UI"/>
              <w:sz w:val="22"/>
              <w:szCs w:val="22"/>
            </w:rPr>
          </w:pPr>
        </w:p>
        <w:p w14:paraId="497B2514" w14:textId="77777777" w:rsidR="006255A3" w:rsidRPr="00691A30" w:rsidRDefault="006255A3" w:rsidP="006255A3">
          <w:pPr>
            <w:keepNext/>
            <w:tabs>
              <w:tab w:val="left" w:pos="567"/>
            </w:tabs>
            <w:spacing w:line="360" w:lineRule="auto"/>
            <w:jc w:val="both"/>
            <w:outlineLvl w:val="1"/>
            <w:rPr>
              <w:rFonts w:ascii="Segoe UI" w:hAnsi="Segoe UI" w:cs="Segoe UI"/>
              <w:b/>
              <w:sz w:val="22"/>
              <w:szCs w:val="22"/>
            </w:rPr>
          </w:pPr>
          <w:bookmarkStart w:id="76" w:name="_Toc292969077"/>
          <w:bookmarkStart w:id="77" w:name="_Toc454800227"/>
          <w:r w:rsidRPr="00691A30">
            <w:rPr>
              <w:rFonts w:ascii="Segoe UI" w:hAnsi="Segoe UI" w:cs="Segoe UI"/>
              <w:b/>
              <w:sz w:val="22"/>
              <w:szCs w:val="22"/>
            </w:rPr>
            <w:t xml:space="preserve">6. </w:t>
          </w:r>
          <w:r w:rsidRPr="00691A30">
            <w:rPr>
              <w:rFonts w:ascii="Segoe UI" w:hAnsi="Segoe UI" w:cs="Segoe UI"/>
              <w:b/>
              <w:sz w:val="22"/>
              <w:szCs w:val="22"/>
            </w:rPr>
            <w:tab/>
            <w:t>FISCALIZAÇÃO DOS SERVIÇOS</w:t>
          </w:r>
          <w:bookmarkEnd w:id="76"/>
          <w:bookmarkEnd w:id="77"/>
        </w:p>
        <w:p w14:paraId="144A4610"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sz w:val="22"/>
              <w:szCs w:val="22"/>
            </w:rPr>
            <w:t>6.1</w:t>
          </w:r>
          <w:r w:rsidRPr="00691A30">
            <w:rPr>
              <w:rFonts w:ascii="Segoe UI" w:hAnsi="Segoe UI" w:cs="Segoe UI"/>
              <w:sz w:val="22"/>
              <w:szCs w:val="22"/>
            </w:rPr>
            <w:tab/>
            <w:t>Não obstante a CONTRATADA ser a única e exclusiva responsável pela execução de todos os serviços, ao CONTRATANTE é reservado o direito de, sem que de qualquer forma restrinja a plenitude dessa responsabilidade, exercer a mais ampla e completa fiscalização sobre os serviços, diretamente ou por prepostos designados, podendo, para isso:</w:t>
          </w:r>
        </w:p>
        <w:p w14:paraId="006E8678" w14:textId="77777777" w:rsidR="006255A3" w:rsidRPr="00691A30" w:rsidRDefault="006255A3" w:rsidP="001E791C">
          <w:pPr>
            <w:pStyle w:val="Recuodecorpodetexto"/>
            <w:widowControl w:val="0"/>
            <w:numPr>
              <w:ilvl w:val="0"/>
              <w:numId w:val="7"/>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Ordenar a imediata retirada do local, bem como a substituição d</w:t>
          </w:r>
          <w:r>
            <w:rPr>
              <w:rFonts w:ascii="Segoe UI" w:hAnsi="Segoe UI" w:cs="Segoe UI"/>
              <w:sz w:val="22"/>
              <w:szCs w:val="22"/>
            </w:rPr>
            <w:t>o</w:t>
          </w:r>
          <w:r w:rsidRPr="00691A30">
            <w:rPr>
              <w:rFonts w:ascii="Segoe UI" w:hAnsi="Segoe UI" w:cs="Segoe UI"/>
              <w:sz w:val="22"/>
              <w:szCs w:val="22"/>
            </w:rPr>
            <w:t xml:space="preserve"> </w:t>
          </w:r>
          <w:r>
            <w:rPr>
              <w:rFonts w:ascii="Segoe UI" w:hAnsi="Segoe UI" w:cs="Segoe UI"/>
              <w:sz w:val="22"/>
              <w:szCs w:val="22"/>
            </w:rPr>
            <w:t>profissional</w:t>
          </w:r>
          <w:r w:rsidRPr="00691A30">
            <w:rPr>
              <w:rFonts w:ascii="Segoe UI" w:hAnsi="Segoe UI" w:cs="Segoe UI"/>
              <w:sz w:val="22"/>
              <w:szCs w:val="22"/>
            </w:rPr>
            <w:t xml:space="preserve"> da CONTRATADA que estiver sem uniforme ou crachá, que embaraçar ou dificultar a sua fiscalização, ou cuja permanência na área, a exclusivo critério</w:t>
          </w:r>
          <w:r>
            <w:rPr>
              <w:rFonts w:ascii="Segoe UI" w:hAnsi="Segoe UI" w:cs="Segoe UI"/>
              <w:sz w:val="22"/>
              <w:szCs w:val="22"/>
            </w:rPr>
            <w:t xml:space="preserve"> do CONTRATANTE</w:t>
          </w:r>
          <w:r w:rsidRPr="00691A30">
            <w:rPr>
              <w:rFonts w:ascii="Segoe UI" w:hAnsi="Segoe UI" w:cs="Segoe UI"/>
              <w:sz w:val="22"/>
              <w:szCs w:val="22"/>
            </w:rPr>
            <w:t>, julgar inconveniente;</w:t>
          </w:r>
          <w:r>
            <w:rPr>
              <w:rFonts w:ascii="Segoe UI" w:hAnsi="Segoe UI" w:cs="Segoe UI"/>
              <w:sz w:val="22"/>
              <w:szCs w:val="22"/>
            </w:rPr>
            <w:t xml:space="preserve"> e</w:t>
          </w:r>
        </w:p>
        <w:p w14:paraId="2B2954FB" w14:textId="77777777" w:rsidR="006255A3" w:rsidRPr="00691A30" w:rsidRDefault="006255A3" w:rsidP="001E791C">
          <w:pPr>
            <w:pStyle w:val="Recuodecorpodetexto"/>
            <w:widowControl w:val="0"/>
            <w:numPr>
              <w:ilvl w:val="0"/>
              <w:numId w:val="7"/>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Examinar as carteiras profissionais dos empregados colocados a seu serviço para comprovar o registro da função profissional.</w:t>
          </w:r>
        </w:p>
        <w:p w14:paraId="6BADDB2D" w14:textId="77777777" w:rsidR="006255A3" w:rsidRPr="00691A30" w:rsidRDefault="006255A3" w:rsidP="006255A3">
          <w:pPr>
            <w:spacing w:line="360" w:lineRule="auto"/>
            <w:ind w:left="705" w:hanging="705"/>
            <w:jc w:val="both"/>
            <w:rPr>
              <w:rFonts w:ascii="Segoe UI" w:hAnsi="Segoe UI" w:cs="Segoe UI"/>
              <w:sz w:val="22"/>
              <w:szCs w:val="22"/>
            </w:rPr>
          </w:pPr>
          <w:r w:rsidRPr="00691A30">
            <w:rPr>
              <w:rFonts w:ascii="Segoe UI" w:hAnsi="Segoe UI" w:cs="Segoe UI"/>
              <w:sz w:val="22"/>
              <w:szCs w:val="22"/>
            </w:rPr>
            <w:lastRenderedPageBreak/>
            <w:t>6.2</w:t>
          </w:r>
          <w:r w:rsidRPr="00691A30">
            <w:rPr>
              <w:rFonts w:ascii="Segoe UI" w:hAnsi="Segoe UI" w:cs="Segoe UI"/>
              <w:sz w:val="22"/>
              <w:szCs w:val="22"/>
            </w:rPr>
            <w:tab/>
            <w:t xml:space="preserve">A fiscalização do CONTRATANTE acompanhará a execução dos serviços, de forma a evitar que os </w:t>
          </w:r>
          <w:r>
            <w:rPr>
              <w:rFonts w:ascii="Segoe UI" w:hAnsi="Segoe UI" w:cs="Segoe UI"/>
              <w:sz w:val="22"/>
              <w:szCs w:val="22"/>
            </w:rPr>
            <w:t>profissionais</w:t>
          </w:r>
          <w:r w:rsidRPr="00691A30">
            <w:rPr>
              <w:rFonts w:ascii="Segoe UI" w:hAnsi="Segoe UI" w:cs="Segoe UI"/>
              <w:sz w:val="22"/>
              <w:szCs w:val="22"/>
            </w:rPr>
            <w:t xml:space="preserve"> da CONTRATADA executem tarefas em desacordo com as preestabelecidas n</w:t>
          </w:r>
          <w:r>
            <w:rPr>
              <w:rFonts w:ascii="Segoe UI" w:hAnsi="Segoe UI" w:cs="Segoe UI"/>
              <w:sz w:val="22"/>
              <w:szCs w:val="22"/>
            </w:rPr>
            <w:t>a presente</w:t>
          </w:r>
          <w:r w:rsidRPr="00691A30">
            <w:rPr>
              <w:rFonts w:ascii="Segoe UI" w:hAnsi="Segoe UI" w:cs="Segoe UI"/>
              <w:sz w:val="22"/>
              <w:szCs w:val="22"/>
            </w:rPr>
            <w:t xml:space="preserve"> contrat</w:t>
          </w:r>
          <w:r>
            <w:rPr>
              <w:rFonts w:ascii="Segoe UI" w:hAnsi="Segoe UI" w:cs="Segoe UI"/>
              <w:sz w:val="22"/>
              <w:szCs w:val="22"/>
            </w:rPr>
            <w:t>ação</w:t>
          </w:r>
          <w:r w:rsidRPr="00691A30">
            <w:rPr>
              <w:rFonts w:ascii="Segoe UI" w:hAnsi="Segoe UI" w:cs="Segoe UI"/>
              <w:sz w:val="22"/>
              <w:szCs w:val="22"/>
            </w:rPr>
            <w:t>;</w:t>
          </w:r>
        </w:p>
        <w:p w14:paraId="07BE4952"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color w:val="000000"/>
              <w:sz w:val="22"/>
              <w:szCs w:val="22"/>
            </w:rPr>
            <w:t>6.3</w:t>
          </w:r>
          <w:r w:rsidRPr="00691A30">
            <w:rPr>
              <w:rFonts w:ascii="Segoe UI" w:hAnsi="Segoe UI" w:cs="Segoe UI"/>
              <w:color w:val="000000"/>
              <w:sz w:val="22"/>
              <w:szCs w:val="22"/>
            </w:rPr>
            <w:tab/>
          </w:r>
          <w:r w:rsidRPr="00691A30">
            <w:rPr>
              <w:rFonts w:ascii="Segoe UI" w:hAnsi="Segoe UI" w:cs="Segoe UI"/>
              <w:sz w:val="22"/>
              <w:szCs w:val="22"/>
            </w:rPr>
            <w:t xml:space="preserve">A fiscalização dos serviços pelo CONTRATANTE não exonera nem diminui a completa responsabilidade da CONTRATADA, por qualquer inobservância ou omissão às </w:t>
          </w:r>
          <w:r>
            <w:rPr>
              <w:rFonts w:ascii="Segoe UI" w:hAnsi="Segoe UI" w:cs="Segoe UI"/>
              <w:sz w:val="22"/>
              <w:szCs w:val="22"/>
            </w:rPr>
            <w:t>c</w:t>
          </w:r>
          <w:r w:rsidRPr="00691A30">
            <w:rPr>
              <w:rFonts w:ascii="Segoe UI" w:hAnsi="Segoe UI" w:cs="Segoe UI"/>
              <w:sz w:val="22"/>
              <w:szCs w:val="22"/>
            </w:rPr>
            <w:t>láusulas contratuais;</w:t>
          </w:r>
        </w:p>
        <w:p w14:paraId="2A0F8351"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color w:val="000000"/>
              <w:sz w:val="22"/>
              <w:szCs w:val="22"/>
            </w:rPr>
            <w:t>6.4</w:t>
          </w:r>
          <w:r w:rsidRPr="00691A30">
            <w:rPr>
              <w:rFonts w:ascii="Segoe UI" w:hAnsi="Segoe UI" w:cs="Segoe UI"/>
              <w:color w:val="000000"/>
              <w:sz w:val="22"/>
              <w:szCs w:val="22"/>
            </w:rPr>
            <w:tab/>
          </w:r>
          <w:r w:rsidRPr="00691A30">
            <w:rPr>
              <w:rFonts w:ascii="Segoe UI" w:hAnsi="Segoe UI" w:cs="Segoe UI"/>
              <w:sz w:val="22"/>
              <w:szCs w:val="22"/>
            </w:rPr>
            <w:t>Aplicam-se</w:t>
          </w:r>
          <w:r>
            <w:rPr>
              <w:rFonts w:ascii="Segoe UI" w:hAnsi="Segoe UI" w:cs="Segoe UI"/>
              <w:sz w:val="22"/>
              <w:szCs w:val="22"/>
            </w:rPr>
            <w:t xml:space="preserve"> na fiscalização dos serviços </w:t>
          </w:r>
          <w:r w:rsidRPr="00691A30">
            <w:rPr>
              <w:rFonts w:ascii="Segoe UI" w:hAnsi="Segoe UI" w:cs="Segoe UI"/>
              <w:sz w:val="22"/>
              <w:szCs w:val="22"/>
            </w:rPr>
            <w:t>as disposições constantes da Seção IV do Capítulo III da Lei nº 8.666/</w:t>
          </w:r>
          <w:r>
            <w:rPr>
              <w:rFonts w:ascii="Segoe UI" w:hAnsi="Segoe UI" w:cs="Segoe UI"/>
              <w:sz w:val="22"/>
              <w:szCs w:val="22"/>
            </w:rPr>
            <w:t>19</w:t>
          </w:r>
          <w:r w:rsidRPr="00691A30">
            <w:rPr>
              <w:rFonts w:ascii="Segoe UI" w:hAnsi="Segoe UI" w:cs="Segoe UI"/>
              <w:sz w:val="22"/>
              <w:szCs w:val="22"/>
            </w:rPr>
            <w:t>93 e suas alterações posteriores;</w:t>
          </w:r>
        </w:p>
        <w:p w14:paraId="302D7A91" w14:textId="77777777" w:rsidR="006255A3" w:rsidRPr="00691A30" w:rsidRDefault="006255A3" w:rsidP="006255A3">
          <w:pPr>
            <w:pStyle w:val="Recuodecorpodetexto"/>
            <w:widowControl w:val="0"/>
            <w:autoSpaceDE/>
            <w:autoSpaceDN/>
            <w:spacing w:line="360" w:lineRule="auto"/>
            <w:ind w:left="705" w:hanging="705"/>
            <w:textAlignment w:val="baseline"/>
            <w:rPr>
              <w:rFonts w:ascii="Segoe UI" w:hAnsi="Segoe UI" w:cs="Segoe UI"/>
              <w:sz w:val="22"/>
              <w:szCs w:val="22"/>
            </w:rPr>
          </w:pPr>
          <w:r w:rsidRPr="00691A30">
            <w:rPr>
              <w:rFonts w:ascii="Segoe UI" w:hAnsi="Segoe UI" w:cs="Segoe UI"/>
              <w:color w:val="000000"/>
              <w:sz w:val="22"/>
              <w:szCs w:val="22"/>
            </w:rPr>
            <w:t>6.5</w:t>
          </w:r>
          <w:r w:rsidRPr="00691A30">
            <w:rPr>
              <w:rFonts w:ascii="Segoe UI" w:hAnsi="Segoe UI" w:cs="Segoe UI"/>
              <w:color w:val="000000"/>
              <w:sz w:val="22"/>
              <w:szCs w:val="22"/>
            </w:rPr>
            <w:tab/>
          </w:r>
          <w:r w:rsidRPr="00691A30">
            <w:rPr>
              <w:rFonts w:ascii="Segoe UI" w:hAnsi="Segoe UI" w:cs="Segoe UI"/>
              <w:sz w:val="22"/>
              <w:szCs w:val="22"/>
            </w:rPr>
            <w:t>Quando a prestação dos serviços envolver contratualmente a utilização de quilometragem mensal superior a 2.520 km, a fiscalização deverá:</w:t>
          </w:r>
        </w:p>
        <w:p w14:paraId="5BC3D2BB" w14:textId="77777777" w:rsidR="006255A3" w:rsidRPr="00691A30" w:rsidRDefault="006255A3" w:rsidP="006255A3">
          <w:pPr>
            <w:pStyle w:val="Recuodecorpodetexto"/>
            <w:widowControl w:val="0"/>
            <w:numPr>
              <w:ilvl w:val="0"/>
              <w:numId w:val="4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Efetuar anotações das solicitações de prestação de serviços, apontando as quantidades de quilometragem envolvida</w:t>
          </w:r>
          <w:r>
            <w:rPr>
              <w:rFonts w:ascii="Segoe UI" w:hAnsi="Segoe UI" w:cs="Segoe UI"/>
              <w:sz w:val="22"/>
              <w:szCs w:val="22"/>
            </w:rPr>
            <w:t>s</w:t>
          </w:r>
          <w:r w:rsidRPr="00691A30">
            <w:rPr>
              <w:rFonts w:ascii="Segoe UI" w:hAnsi="Segoe UI" w:cs="Segoe UI"/>
              <w:sz w:val="22"/>
              <w:szCs w:val="22"/>
            </w:rPr>
            <w:t>;</w:t>
          </w:r>
        </w:p>
        <w:p w14:paraId="027849C5" w14:textId="77777777" w:rsidR="006255A3" w:rsidRPr="00691A30" w:rsidRDefault="006255A3" w:rsidP="006255A3">
          <w:pPr>
            <w:pStyle w:val="Recuodecorpodetexto"/>
            <w:widowControl w:val="0"/>
            <w:numPr>
              <w:ilvl w:val="0"/>
              <w:numId w:val="4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Exigir da CONTRATADA o encaminhamento de relatório mensal de quilometragem efetivamente rodada;</w:t>
          </w:r>
          <w:r>
            <w:rPr>
              <w:rFonts w:ascii="Segoe UI" w:hAnsi="Segoe UI" w:cs="Segoe UI"/>
              <w:sz w:val="22"/>
              <w:szCs w:val="22"/>
            </w:rPr>
            <w:t xml:space="preserve"> e</w:t>
          </w:r>
        </w:p>
        <w:p w14:paraId="5BB2CB61" w14:textId="77777777" w:rsidR="006255A3" w:rsidRDefault="006255A3" w:rsidP="006255A3">
          <w:pPr>
            <w:pStyle w:val="Recuodecorpodetexto"/>
            <w:widowControl w:val="0"/>
            <w:numPr>
              <w:ilvl w:val="0"/>
              <w:numId w:val="41"/>
            </w:numPr>
            <w:autoSpaceDE/>
            <w:autoSpaceDN/>
            <w:spacing w:line="360" w:lineRule="auto"/>
            <w:textAlignment w:val="baseline"/>
            <w:rPr>
              <w:rFonts w:ascii="Segoe UI" w:hAnsi="Segoe UI" w:cs="Segoe UI"/>
              <w:sz w:val="22"/>
              <w:szCs w:val="22"/>
            </w:rPr>
          </w:pPr>
          <w:r w:rsidRPr="00691A30">
            <w:rPr>
              <w:rFonts w:ascii="Segoe UI" w:hAnsi="Segoe UI" w:cs="Segoe UI"/>
              <w:sz w:val="22"/>
              <w:szCs w:val="22"/>
            </w:rPr>
            <w:t>Conferir os quantitativos de quilometragem apontados no relatório encaminhado pela CONTRATADA, efetuando as glosas pelos serviços não prestados.</w:t>
          </w:r>
        </w:p>
        <w:p w14:paraId="753126A6" w14:textId="77777777" w:rsidR="006255A3" w:rsidRPr="00691A30" w:rsidRDefault="006255A3" w:rsidP="006255A3">
          <w:pPr>
            <w:ind w:left="567" w:hanging="567"/>
            <w:jc w:val="both"/>
            <w:rPr>
              <w:rFonts w:ascii="Segoe UI" w:hAnsi="Segoe UI" w:cs="Segoe UI"/>
              <w:sz w:val="22"/>
              <w:szCs w:val="22"/>
            </w:rPr>
          </w:pPr>
        </w:p>
        <w:sdt>
          <w:sdtPr>
            <w:rPr>
              <w:rFonts w:ascii="Segoe UI" w:hAnsi="Segoe UI" w:cs="Segoe UI"/>
              <w:i/>
              <w:color w:val="000000"/>
              <w:sz w:val="22"/>
              <w:szCs w:val="22"/>
            </w:rPr>
            <w:id w:val="602233009"/>
            <w:placeholder>
              <w:docPart w:val="F0E9120166464583BF4702B772216FD8"/>
            </w:placeholder>
          </w:sdtPr>
          <w:sdtEndPr/>
          <w:sdtContent>
            <w:p w14:paraId="79A49A0C" w14:textId="612FD4D3" w:rsidR="001E64AC" w:rsidRDefault="001E64AC" w:rsidP="001E64AC">
              <w:pPr>
                <w:jc w:val="both"/>
              </w:pPr>
            </w:p>
            <w:p w14:paraId="64D5A0D6" w14:textId="277BC013" w:rsidR="006255A3" w:rsidRPr="00E23263" w:rsidRDefault="00E87701" w:rsidP="006255A3">
              <w:pPr>
                <w:tabs>
                  <w:tab w:val="left" w:pos="2694"/>
                </w:tabs>
                <w:spacing w:after="120" w:line="360" w:lineRule="auto"/>
                <w:ind w:left="3261" w:firstLine="141"/>
                <w:jc w:val="both"/>
                <w:rPr>
                  <w:rFonts w:ascii="Segoe UI" w:hAnsi="Segoe UI" w:cs="Segoe UI"/>
                  <w:color w:val="000000" w:themeColor="text1"/>
                  <w:sz w:val="22"/>
                </w:rPr>
              </w:pPr>
            </w:p>
          </w:sdtContent>
        </w:sdt>
      </w:sdtContent>
    </w:sdt>
    <w:p w14:paraId="728825F4" w14:textId="77777777" w:rsidR="006255A3" w:rsidRPr="00E23263" w:rsidRDefault="006255A3" w:rsidP="006255A3">
      <w:pPr>
        <w:rPr>
          <w:rStyle w:val="PGE-Alteraesdestacadas"/>
          <w:rFonts w:ascii="Segoe UI" w:hAnsi="Segoe UI" w:cs="Segoe UI"/>
          <w:b w:val="0"/>
        </w:rPr>
      </w:pPr>
    </w:p>
    <w:p w14:paraId="6C24F747" w14:textId="77777777" w:rsidR="006255A3" w:rsidRDefault="006255A3" w:rsidP="006255A3">
      <w:pPr>
        <w:rPr>
          <w:rFonts w:ascii="Segoe UI" w:hAnsi="Segoe UI" w:cs="Segoe UI"/>
          <w:b/>
          <w:color w:val="000000" w:themeColor="text1"/>
          <w:sz w:val="22"/>
        </w:rPr>
        <w:sectPr w:rsidR="006255A3" w:rsidSect="00221FAE">
          <w:footnotePr>
            <w:numRestart w:val="eachSect"/>
          </w:footnotePr>
          <w:type w:val="continuous"/>
          <w:pgSz w:w="11907" w:h="16840" w:code="9"/>
          <w:pgMar w:top="1701" w:right="1134" w:bottom="1134" w:left="1701" w:header="907" w:footer="907" w:gutter="0"/>
          <w:cols w:space="720"/>
        </w:sectPr>
      </w:pPr>
    </w:p>
    <w:p w14:paraId="612F3F86" w14:textId="77777777" w:rsidR="006255A3" w:rsidRPr="00E23263" w:rsidRDefault="006255A3" w:rsidP="006255A3">
      <w:pPr>
        <w:jc w:val="center"/>
        <w:rPr>
          <w:rFonts w:ascii="Segoe UI" w:hAnsi="Segoe UI" w:cs="Segoe UI"/>
          <w:b/>
          <w:bCs/>
          <w:sz w:val="22"/>
          <w:szCs w:val="22"/>
        </w:rPr>
      </w:pPr>
      <w:r w:rsidRPr="00E23263">
        <w:rPr>
          <w:rFonts w:ascii="Segoe UI" w:hAnsi="Segoe UI" w:cs="Segoe UI"/>
          <w:b/>
          <w:bCs/>
          <w:sz w:val="22"/>
          <w:szCs w:val="22"/>
        </w:rPr>
        <w:lastRenderedPageBreak/>
        <w:t>ANEXO II</w:t>
      </w:r>
    </w:p>
    <w:p w14:paraId="6CA4E4B3" w14:textId="77777777" w:rsidR="006255A3" w:rsidRPr="00E23263" w:rsidRDefault="006255A3" w:rsidP="006255A3">
      <w:pPr>
        <w:rPr>
          <w:rFonts w:ascii="Segoe UI" w:hAnsi="Segoe UI" w:cs="Segoe UI"/>
          <w:b/>
        </w:rPr>
      </w:pPr>
    </w:p>
    <w:p w14:paraId="0CE68BE2" w14:textId="77777777" w:rsidR="006255A3" w:rsidRPr="00E23263" w:rsidRDefault="006255A3" w:rsidP="006255A3">
      <w:pPr>
        <w:pStyle w:val="Ttulo1"/>
        <w:jc w:val="center"/>
        <w:rPr>
          <w:rFonts w:ascii="Segoe UI" w:hAnsi="Segoe UI" w:cs="Segoe UI"/>
          <w:sz w:val="22"/>
          <w:szCs w:val="22"/>
        </w:rPr>
      </w:pPr>
      <w:bookmarkStart w:id="78" w:name="_Toc473537602"/>
      <w:bookmarkStart w:id="79" w:name="_Ref473556661"/>
      <w:bookmarkStart w:id="80" w:name="_Ref476243269"/>
      <w:r w:rsidRPr="00E23263">
        <w:rPr>
          <w:rFonts w:ascii="Segoe UI" w:hAnsi="Segoe UI" w:cs="Segoe UI"/>
          <w:sz w:val="22"/>
          <w:szCs w:val="22"/>
        </w:rPr>
        <w:t>MODELO DE PLANILHA DE PROPOSTA</w:t>
      </w:r>
      <w:bookmarkEnd w:id="78"/>
      <w:bookmarkEnd w:id="79"/>
      <w:bookmarkEnd w:id="80"/>
    </w:p>
    <w:p w14:paraId="03912377" w14:textId="77777777" w:rsidR="006255A3" w:rsidRPr="00E23263" w:rsidRDefault="006255A3" w:rsidP="006255A3">
      <w:pPr>
        <w:rPr>
          <w:rFonts w:ascii="Segoe UI" w:hAnsi="Segoe UI" w:cs="Segoe UI"/>
        </w:rPr>
      </w:pPr>
    </w:p>
    <w:sdt>
      <w:sdtPr>
        <w:rPr>
          <w:rFonts w:ascii="Segoe UI" w:hAnsi="Segoe UI" w:cs="Segoe UI"/>
          <w:i/>
          <w:sz w:val="22"/>
          <w:szCs w:val="22"/>
        </w:rPr>
        <w:id w:val="-1438821730"/>
        <w:placeholder>
          <w:docPart w:val="F0E9120166464583BF4702B772216FD8"/>
        </w:placeholder>
      </w:sdtPr>
      <w:sdtEndPr>
        <w:rPr>
          <w:i w:val="0"/>
          <w:color w:val="000000"/>
        </w:rPr>
      </w:sdtEndPr>
      <w:sdtContent>
        <w:sdt>
          <w:sdtPr>
            <w:rPr>
              <w:rFonts w:ascii="Segoe UI" w:hAnsi="Segoe UI" w:cs="Segoe UI"/>
              <w:i/>
              <w:sz w:val="22"/>
              <w:szCs w:val="22"/>
            </w:rPr>
            <w:id w:val="1418520182"/>
            <w:placeholder>
              <w:docPart w:val="F0E9120166464583BF4702B772216FD8"/>
            </w:placeholder>
          </w:sdtPr>
          <w:sdtEndPr>
            <w:rPr>
              <w:i w:val="0"/>
              <w:color w:val="000000"/>
            </w:rPr>
          </w:sdtEndPr>
          <w:sdtContent>
            <w:p w14:paraId="720A2ED8" w14:textId="77777777" w:rsidR="006255A3" w:rsidRDefault="006255A3" w:rsidP="006255A3">
              <w:pPr>
                <w:jc w:val="both"/>
                <w:rPr>
                  <w:rFonts w:ascii="Segoe UI" w:hAnsi="Segoe UI" w:cs="Segoe UI"/>
                  <w:i/>
                  <w:sz w:val="22"/>
                  <w:szCs w:val="22"/>
                </w:rPr>
              </w:pPr>
            </w:p>
            <w:p w14:paraId="0BB41187" w14:textId="77777777" w:rsidR="006255A3" w:rsidRPr="00C346BE" w:rsidRDefault="006255A3" w:rsidP="006255A3">
              <w:pPr>
                <w:jc w:val="both"/>
                <w:rPr>
                  <w:rFonts w:ascii="Segoe UI" w:hAnsi="Segoe UI" w:cs="Segoe UI"/>
                  <w:b/>
                  <w:sz w:val="22"/>
                  <w:szCs w:val="22"/>
                </w:rPr>
              </w:pPr>
              <w:r w:rsidRPr="00C346BE">
                <w:rPr>
                  <w:rFonts w:ascii="Segoe UI" w:hAnsi="Segoe UI" w:cs="Segoe UI"/>
                  <w:b/>
                  <w:sz w:val="22"/>
                  <w:szCs w:val="22"/>
                </w:rPr>
                <w:t>PREGÃO ELETRÔNICO STM</w:t>
              </w:r>
              <w:r>
                <w:rPr>
                  <w:rFonts w:ascii="Segoe UI" w:hAnsi="Segoe UI" w:cs="Segoe UI"/>
                  <w:b/>
                  <w:sz w:val="22"/>
                  <w:szCs w:val="22"/>
                </w:rPr>
                <w:t xml:space="preserve">-PRC </w:t>
              </w:r>
              <w:r w:rsidRPr="00C346BE">
                <w:rPr>
                  <w:rFonts w:ascii="Segoe UI" w:hAnsi="Segoe UI" w:cs="Segoe UI"/>
                  <w:b/>
                  <w:sz w:val="22"/>
                  <w:szCs w:val="22"/>
                </w:rPr>
                <w:t xml:space="preserve">nº </w:t>
              </w:r>
              <w:r>
                <w:rPr>
                  <w:rFonts w:ascii="Segoe UI" w:hAnsi="Segoe UI" w:cs="Segoe UI"/>
                  <w:b/>
                  <w:sz w:val="22"/>
                  <w:szCs w:val="22"/>
                </w:rPr>
                <w:t>2023</w:t>
              </w:r>
              <w:r w:rsidRPr="00C346BE">
                <w:rPr>
                  <w:rFonts w:ascii="Segoe UI" w:hAnsi="Segoe UI" w:cs="Segoe UI"/>
                  <w:b/>
                  <w:sz w:val="22"/>
                  <w:szCs w:val="22"/>
                </w:rPr>
                <w:t>/</w:t>
              </w:r>
              <w:r>
                <w:rPr>
                  <w:rFonts w:ascii="Segoe UI" w:hAnsi="Segoe UI" w:cs="Segoe UI"/>
                  <w:b/>
                  <w:sz w:val="22"/>
                  <w:szCs w:val="22"/>
                </w:rPr>
                <w:t>00111</w:t>
              </w:r>
            </w:p>
            <w:p w14:paraId="161121AA" w14:textId="69D635C2" w:rsidR="006255A3" w:rsidRPr="00C346BE" w:rsidRDefault="006255A3" w:rsidP="006255A3">
              <w:pPr>
                <w:jc w:val="both"/>
                <w:rPr>
                  <w:rFonts w:ascii="Segoe UI" w:hAnsi="Segoe UI" w:cs="Segoe UI"/>
                  <w:b/>
                  <w:sz w:val="22"/>
                  <w:szCs w:val="22"/>
                </w:rPr>
              </w:pPr>
              <w:r w:rsidRPr="00C346BE">
                <w:rPr>
                  <w:rFonts w:ascii="Segoe UI" w:hAnsi="Segoe UI" w:cs="Segoe UI"/>
                  <w:b/>
                  <w:sz w:val="22"/>
                  <w:szCs w:val="22"/>
                </w:rPr>
                <w:t xml:space="preserve">PROCESSO STM nº </w:t>
              </w:r>
              <w:r w:rsidR="001E791C">
                <w:rPr>
                  <w:rFonts w:ascii="Segoe UI" w:hAnsi="Segoe UI" w:cs="Segoe UI"/>
                  <w:b/>
                  <w:sz w:val="22"/>
                  <w:szCs w:val="22"/>
                </w:rPr>
                <w:t>02</w:t>
              </w:r>
              <w:r w:rsidRPr="00C346BE">
                <w:rPr>
                  <w:rFonts w:ascii="Segoe UI" w:hAnsi="Segoe UI" w:cs="Segoe UI"/>
                  <w:b/>
                  <w:sz w:val="22"/>
                  <w:szCs w:val="22"/>
                </w:rPr>
                <w:t>/2023</w:t>
              </w:r>
            </w:p>
            <w:p w14:paraId="2A454463" w14:textId="77777777" w:rsidR="006255A3" w:rsidRPr="00C346BE" w:rsidRDefault="006255A3" w:rsidP="006255A3">
              <w:pPr>
                <w:pStyle w:val="Cabealho"/>
                <w:widowControl w:val="0"/>
                <w:tabs>
                  <w:tab w:val="clear" w:pos="4419"/>
                  <w:tab w:val="clear" w:pos="8838"/>
                </w:tabs>
                <w:spacing w:after="120"/>
                <w:jc w:val="both"/>
                <w:rPr>
                  <w:rFonts w:ascii="Segoe UI" w:hAnsi="Segoe UI" w:cs="Segoe UI"/>
                  <w:sz w:val="22"/>
                  <w:szCs w:val="22"/>
                </w:rPr>
              </w:pPr>
            </w:p>
            <w:p w14:paraId="3E5D4456" w14:textId="77777777" w:rsidR="006255A3" w:rsidRPr="00C346BE" w:rsidRDefault="006255A3" w:rsidP="006255A3">
              <w:pPr>
                <w:pStyle w:val="Cabealho"/>
                <w:widowControl w:val="0"/>
                <w:tabs>
                  <w:tab w:val="clear" w:pos="4419"/>
                  <w:tab w:val="clear" w:pos="8838"/>
                </w:tabs>
                <w:spacing w:after="120"/>
                <w:jc w:val="both"/>
                <w:rPr>
                  <w:rFonts w:ascii="Segoe UI" w:hAnsi="Segoe UI" w:cs="Segoe UI"/>
                  <w:sz w:val="22"/>
                  <w:szCs w:val="22"/>
                </w:rPr>
              </w:pPr>
              <w:r w:rsidRPr="00C346BE">
                <w:rPr>
                  <w:rFonts w:ascii="Segoe UI" w:hAnsi="Segoe UI" w:cs="Segoe UI"/>
                  <w:sz w:val="22"/>
                  <w:szCs w:val="22"/>
                </w:rPr>
                <w:t xml:space="preserve">À </w:t>
              </w:r>
            </w:p>
            <w:p w14:paraId="1B135DD4" w14:textId="77777777" w:rsidR="006255A3" w:rsidRPr="00C346BE" w:rsidRDefault="006255A3" w:rsidP="006255A3">
              <w:pPr>
                <w:widowControl w:val="0"/>
                <w:spacing w:after="120"/>
                <w:jc w:val="both"/>
                <w:rPr>
                  <w:rFonts w:ascii="Segoe UI" w:hAnsi="Segoe UI" w:cs="Segoe UI"/>
                  <w:sz w:val="22"/>
                  <w:szCs w:val="22"/>
                </w:rPr>
              </w:pPr>
              <w:r w:rsidRPr="00C346BE">
                <w:rPr>
                  <w:rFonts w:ascii="Segoe UI" w:hAnsi="Segoe UI" w:cs="Segoe UI"/>
                  <w:sz w:val="22"/>
                  <w:szCs w:val="22"/>
                </w:rPr>
                <w:t>Secretaria de Estado dos Transportes Metropolitanos</w:t>
              </w:r>
            </w:p>
            <w:p w14:paraId="51034589" w14:textId="77777777" w:rsidR="006255A3" w:rsidRPr="003B6BCD" w:rsidRDefault="006255A3" w:rsidP="006255A3">
              <w:pPr>
                <w:autoSpaceDE w:val="0"/>
                <w:autoSpaceDN w:val="0"/>
                <w:adjustRightInd w:val="0"/>
                <w:spacing w:line="276" w:lineRule="auto"/>
                <w:jc w:val="both"/>
                <w:rPr>
                  <w:rFonts w:ascii="Segoe UI" w:hAnsi="Segoe UI" w:cs="Segoe UI"/>
                </w:rPr>
              </w:pPr>
            </w:p>
            <w:tbl>
              <w:tblPr>
                <w:tblW w:w="11744" w:type="dxa"/>
                <w:jc w:val="center"/>
                <w:tblCellMar>
                  <w:left w:w="70" w:type="dxa"/>
                  <w:right w:w="70" w:type="dxa"/>
                </w:tblCellMar>
                <w:tblLook w:val="04A0" w:firstRow="1" w:lastRow="0" w:firstColumn="1" w:lastColumn="0" w:noHBand="0" w:noVBand="1"/>
              </w:tblPr>
              <w:tblGrid>
                <w:gridCol w:w="705"/>
                <w:gridCol w:w="2835"/>
                <w:gridCol w:w="1558"/>
                <w:gridCol w:w="2268"/>
                <w:gridCol w:w="1985"/>
                <w:gridCol w:w="2393"/>
              </w:tblGrid>
              <w:tr w:rsidR="006255A3" w14:paraId="58016C7C" w14:textId="77777777" w:rsidTr="00E1026E">
                <w:trPr>
                  <w:trHeight w:val="397"/>
                  <w:jc w:val="center"/>
                </w:trPr>
                <w:tc>
                  <w:tcPr>
                    <w:tcW w:w="70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58F8977" w14:textId="77777777" w:rsidR="006255A3" w:rsidRPr="00AA67E1" w:rsidRDefault="006255A3" w:rsidP="00E1026E">
                    <w:pPr>
                      <w:jc w:val="center"/>
                      <w:rPr>
                        <w:rFonts w:ascii="Arial" w:hAnsi="Arial" w:cs="Arial"/>
                        <w:b/>
                        <w:bCs/>
                        <w:sz w:val="18"/>
                        <w:szCs w:val="18"/>
                      </w:rPr>
                    </w:pPr>
                    <w:bookmarkStart w:id="81" w:name="_Hlk127440050"/>
                    <w:r>
                      <w:rPr>
                        <w:rFonts w:ascii="Arial" w:hAnsi="Arial" w:cs="Arial"/>
                        <w:b/>
                        <w:bCs/>
                        <w:sz w:val="18"/>
                        <w:szCs w:val="18"/>
                      </w:rPr>
                      <w:t xml:space="preserve">Item </w:t>
                    </w:r>
                  </w:p>
                </w:tc>
                <w:tc>
                  <w:tcPr>
                    <w:tcW w:w="2835" w:type="dxa"/>
                    <w:vMerge w:val="restart"/>
                    <w:tcBorders>
                      <w:top w:val="single" w:sz="4" w:space="0" w:color="auto"/>
                      <w:left w:val="nil"/>
                      <w:right w:val="single" w:sz="4" w:space="0" w:color="auto"/>
                    </w:tcBorders>
                    <w:shd w:val="clear" w:color="auto" w:fill="D9D9D9" w:themeFill="background1" w:themeFillShade="D9"/>
                    <w:vAlign w:val="center"/>
                    <w:hideMark/>
                  </w:tcPr>
                  <w:p w14:paraId="6E9954E6" w14:textId="77777777" w:rsidR="006255A3" w:rsidRPr="00AA67E1" w:rsidRDefault="006255A3" w:rsidP="00E1026E">
                    <w:pPr>
                      <w:jc w:val="center"/>
                      <w:rPr>
                        <w:rFonts w:ascii="Arial" w:hAnsi="Arial" w:cs="Arial"/>
                        <w:b/>
                        <w:bCs/>
                        <w:sz w:val="18"/>
                        <w:szCs w:val="18"/>
                      </w:rPr>
                    </w:pPr>
                    <w:r>
                      <w:rPr>
                        <w:rFonts w:ascii="Arial" w:hAnsi="Arial" w:cs="Arial"/>
                        <w:b/>
                        <w:bCs/>
                        <w:sz w:val="18"/>
                        <w:szCs w:val="18"/>
                      </w:rPr>
                      <w:t>Descrição dos Serviços</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5ADE04" w14:textId="77777777" w:rsidR="006255A3" w:rsidRPr="00AA67E1" w:rsidRDefault="006255A3" w:rsidP="00E1026E">
                    <w:pPr>
                      <w:jc w:val="center"/>
                      <w:rPr>
                        <w:rFonts w:ascii="Arial" w:hAnsi="Arial" w:cs="Arial"/>
                        <w:b/>
                        <w:bCs/>
                        <w:sz w:val="18"/>
                        <w:szCs w:val="18"/>
                      </w:rPr>
                    </w:pPr>
                    <w:proofErr w:type="spellStart"/>
                    <w:r>
                      <w:rPr>
                        <w:rFonts w:ascii="Arial" w:hAnsi="Arial" w:cs="Arial"/>
                        <w:b/>
                        <w:bCs/>
                        <w:sz w:val="18"/>
                        <w:szCs w:val="18"/>
                      </w:rPr>
                      <w:t>Qtde</w:t>
                    </w:r>
                    <w:proofErr w:type="spellEnd"/>
                    <w:r>
                      <w:rPr>
                        <w:rFonts w:ascii="Arial" w:hAnsi="Arial" w:cs="Arial"/>
                        <w:b/>
                        <w:bCs/>
                        <w:sz w:val="18"/>
                        <w:szCs w:val="18"/>
                      </w:rPr>
                      <w:t>.</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03E6A4" w14:textId="77777777" w:rsidR="006255A3" w:rsidRPr="00AA67E1" w:rsidRDefault="006255A3" w:rsidP="00E1026E">
                    <w:pPr>
                      <w:jc w:val="center"/>
                      <w:rPr>
                        <w:rFonts w:ascii="Arial" w:hAnsi="Arial" w:cs="Arial"/>
                        <w:b/>
                        <w:bCs/>
                        <w:sz w:val="18"/>
                        <w:szCs w:val="18"/>
                      </w:rPr>
                    </w:pPr>
                    <w:r>
                      <w:rPr>
                        <w:rFonts w:ascii="Arial" w:hAnsi="Arial" w:cs="Arial"/>
                        <w:b/>
                        <w:bCs/>
                        <w:sz w:val="18"/>
                        <w:szCs w:val="18"/>
                      </w:rPr>
                      <w:t>Unidade/Mês (R$)</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08B3FB59" w14:textId="77777777" w:rsidR="006255A3" w:rsidRDefault="006255A3" w:rsidP="00E1026E">
                    <w:pPr>
                      <w:jc w:val="center"/>
                      <w:rPr>
                        <w:rFonts w:ascii="Arial" w:hAnsi="Arial" w:cs="Arial"/>
                        <w:b/>
                        <w:bCs/>
                        <w:sz w:val="18"/>
                        <w:szCs w:val="18"/>
                      </w:rPr>
                    </w:pPr>
                    <w:r>
                      <w:rPr>
                        <w:rFonts w:ascii="Arial" w:hAnsi="Arial" w:cs="Arial"/>
                        <w:b/>
                        <w:bCs/>
                        <w:sz w:val="18"/>
                        <w:szCs w:val="18"/>
                      </w:rPr>
                      <w:t>Prazo (meses)</w:t>
                    </w:r>
                  </w:p>
                </w:tc>
                <w:tc>
                  <w:tcPr>
                    <w:tcW w:w="2393" w:type="dxa"/>
                    <w:tcBorders>
                      <w:top w:val="single" w:sz="4" w:space="0" w:color="auto"/>
                      <w:left w:val="nil"/>
                      <w:bottom w:val="single" w:sz="4" w:space="0" w:color="auto"/>
                      <w:right w:val="single" w:sz="4" w:space="0" w:color="auto"/>
                    </w:tcBorders>
                    <w:shd w:val="clear" w:color="auto" w:fill="D9D9D9" w:themeFill="background1" w:themeFillShade="D9"/>
                  </w:tcPr>
                  <w:p w14:paraId="7BBE29AB" w14:textId="77777777" w:rsidR="006255A3" w:rsidRDefault="006255A3" w:rsidP="00E1026E">
                    <w:pPr>
                      <w:jc w:val="center"/>
                      <w:rPr>
                        <w:rFonts w:ascii="Arial" w:hAnsi="Arial" w:cs="Arial"/>
                        <w:b/>
                        <w:bCs/>
                        <w:sz w:val="18"/>
                        <w:szCs w:val="18"/>
                      </w:rPr>
                    </w:pPr>
                    <w:r>
                      <w:rPr>
                        <w:rFonts w:ascii="Arial" w:hAnsi="Arial" w:cs="Arial"/>
                        <w:b/>
                        <w:bCs/>
                        <w:sz w:val="18"/>
                        <w:szCs w:val="18"/>
                      </w:rPr>
                      <w:t xml:space="preserve">Valor Total (R$) </w:t>
                    </w:r>
                  </w:p>
                  <w:p w14:paraId="495188FF" w14:textId="77777777" w:rsidR="006255A3" w:rsidRDefault="006255A3" w:rsidP="00E1026E">
                    <w:pPr>
                      <w:jc w:val="center"/>
                      <w:rPr>
                        <w:rFonts w:ascii="Arial" w:hAnsi="Arial" w:cs="Arial"/>
                        <w:b/>
                        <w:bCs/>
                        <w:sz w:val="18"/>
                        <w:szCs w:val="18"/>
                      </w:rPr>
                    </w:pPr>
                    <w:r>
                      <w:rPr>
                        <w:rFonts w:ascii="Arial" w:hAnsi="Arial" w:cs="Arial"/>
                        <w:b/>
                        <w:bCs/>
                        <w:sz w:val="18"/>
                        <w:szCs w:val="18"/>
                      </w:rPr>
                      <w:t>(4) = (1)x(2)x(3)</w:t>
                    </w:r>
                  </w:p>
                </w:tc>
              </w:tr>
              <w:tr w:rsidR="006255A3" w:rsidRPr="00881872" w14:paraId="6370A1B7" w14:textId="77777777" w:rsidTr="00E1026E">
                <w:trPr>
                  <w:trHeight w:val="283"/>
                  <w:jc w:val="center"/>
                </w:trPr>
                <w:tc>
                  <w:tcPr>
                    <w:tcW w:w="705" w:type="dxa"/>
                    <w:vMerge/>
                    <w:tcBorders>
                      <w:left w:val="single" w:sz="4" w:space="0" w:color="auto"/>
                      <w:bottom w:val="single" w:sz="4" w:space="0" w:color="auto"/>
                      <w:right w:val="single" w:sz="4" w:space="0" w:color="auto"/>
                    </w:tcBorders>
                    <w:shd w:val="clear" w:color="auto" w:fill="auto"/>
                    <w:noWrap/>
                    <w:vAlign w:val="center"/>
                    <w:hideMark/>
                  </w:tcPr>
                  <w:p w14:paraId="49ABC6AF" w14:textId="77777777" w:rsidR="006255A3" w:rsidRPr="00881872" w:rsidRDefault="006255A3" w:rsidP="00E1026E">
                    <w:pPr>
                      <w:rPr>
                        <w:rFonts w:ascii="Arial" w:hAnsi="Arial" w:cs="Arial"/>
                        <w:color w:val="000000"/>
                        <w:sz w:val="18"/>
                        <w:szCs w:val="18"/>
                      </w:rPr>
                    </w:pPr>
                  </w:p>
                </w:tc>
                <w:tc>
                  <w:tcPr>
                    <w:tcW w:w="2835" w:type="dxa"/>
                    <w:vMerge/>
                    <w:tcBorders>
                      <w:left w:val="nil"/>
                      <w:bottom w:val="single" w:sz="4" w:space="0" w:color="auto"/>
                      <w:right w:val="single" w:sz="4" w:space="0" w:color="auto"/>
                    </w:tcBorders>
                    <w:shd w:val="clear" w:color="auto" w:fill="auto"/>
                    <w:noWrap/>
                    <w:vAlign w:val="center"/>
                    <w:hideMark/>
                  </w:tcPr>
                  <w:p w14:paraId="5DF20828" w14:textId="77777777" w:rsidR="006255A3" w:rsidRPr="00881872" w:rsidRDefault="006255A3" w:rsidP="00E1026E">
                    <w:pPr>
                      <w:jc w:val="center"/>
                      <w:rPr>
                        <w:rFonts w:ascii="Arial" w:hAnsi="Arial" w:cs="Arial"/>
                        <w:color w:val="000000"/>
                        <w:sz w:val="18"/>
                        <w:szCs w:val="18"/>
                      </w:rPr>
                    </w:pPr>
                  </w:p>
                </w:tc>
                <w:tc>
                  <w:tcPr>
                    <w:tcW w:w="1558" w:type="dxa"/>
                    <w:tcBorders>
                      <w:top w:val="nil"/>
                      <w:left w:val="nil"/>
                      <w:bottom w:val="single" w:sz="4" w:space="0" w:color="auto"/>
                      <w:right w:val="single" w:sz="4" w:space="0" w:color="auto"/>
                    </w:tcBorders>
                    <w:shd w:val="clear" w:color="auto" w:fill="auto"/>
                    <w:noWrap/>
                    <w:vAlign w:val="center"/>
                    <w:hideMark/>
                  </w:tcPr>
                  <w:p w14:paraId="292FC58B"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BA2543"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(2)</w:t>
                    </w:r>
                  </w:p>
                </w:tc>
                <w:tc>
                  <w:tcPr>
                    <w:tcW w:w="1985" w:type="dxa"/>
                    <w:tcBorders>
                      <w:top w:val="nil"/>
                      <w:left w:val="nil"/>
                      <w:bottom w:val="single" w:sz="4" w:space="0" w:color="auto"/>
                      <w:right w:val="single" w:sz="4" w:space="0" w:color="auto"/>
                    </w:tcBorders>
                  </w:tcPr>
                  <w:p w14:paraId="083444EC"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(3)</w:t>
                    </w:r>
                  </w:p>
                </w:tc>
                <w:tc>
                  <w:tcPr>
                    <w:tcW w:w="2393" w:type="dxa"/>
                    <w:tcBorders>
                      <w:top w:val="nil"/>
                      <w:left w:val="nil"/>
                      <w:bottom w:val="single" w:sz="4" w:space="0" w:color="auto"/>
                      <w:right w:val="single" w:sz="4" w:space="0" w:color="auto"/>
                    </w:tcBorders>
                  </w:tcPr>
                  <w:p w14:paraId="5844D372"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(4)</w:t>
                    </w:r>
                  </w:p>
                </w:tc>
              </w:tr>
              <w:tr w:rsidR="006255A3" w:rsidRPr="00881872" w14:paraId="33AA97B6" w14:textId="77777777" w:rsidTr="00E1026E">
                <w:trPr>
                  <w:trHeight w:val="283"/>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2F8D97F"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2835" w:type="dxa"/>
                    <w:tcBorders>
                      <w:top w:val="nil"/>
                      <w:left w:val="nil"/>
                      <w:bottom w:val="single" w:sz="4" w:space="0" w:color="auto"/>
                      <w:right w:val="single" w:sz="4" w:space="0" w:color="auto"/>
                    </w:tcBorders>
                    <w:shd w:val="clear" w:color="auto" w:fill="auto"/>
                    <w:noWrap/>
                    <w:vAlign w:val="center"/>
                    <w:hideMark/>
                  </w:tcPr>
                  <w:p w14:paraId="4FBCCC2E"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 xml:space="preserve">Serviços de </w:t>
                    </w:r>
                    <w:proofErr w:type="spellStart"/>
                    <w:r>
                      <w:rPr>
                        <w:rFonts w:ascii="Arial" w:hAnsi="Arial" w:cs="Arial"/>
                        <w:color w:val="000000"/>
                        <w:sz w:val="18"/>
                        <w:szCs w:val="18"/>
                      </w:rPr>
                      <w:t>motofrete</w:t>
                    </w:r>
                    <w:proofErr w:type="spellEnd"/>
                    <w:r>
                      <w:rPr>
                        <w:rFonts w:ascii="Arial" w:hAnsi="Arial" w:cs="Arial"/>
                        <w:color w:val="000000"/>
                        <w:sz w:val="18"/>
                        <w:szCs w:val="18"/>
                      </w:rPr>
                      <w:t xml:space="preserve"> – até 2.520 Km/mês</w:t>
                    </w:r>
                  </w:p>
                </w:tc>
                <w:tc>
                  <w:tcPr>
                    <w:tcW w:w="1558" w:type="dxa"/>
                    <w:tcBorders>
                      <w:top w:val="nil"/>
                      <w:left w:val="nil"/>
                      <w:bottom w:val="single" w:sz="4" w:space="0" w:color="auto"/>
                      <w:right w:val="single" w:sz="4" w:space="0" w:color="auto"/>
                    </w:tcBorders>
                    <w:shd w:val="clear" w:color="auto" w:fill="auto"/>
                    <w:noWrap/>
                    <w:vAlign w:val="center"/>
                    <w:hideMark/>
                  </w:tcPr>
                  <w:p w14:paraId="18F1E20C"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7997F7" w14:textId="77777777" w:rsidR="006255A3" w:rsidRPr="00881872" w:rsidRDefault="006255A3" w:rsidP="00E1026E">
                    <w:pPr>
                      <w:jc w:val="center"/>
                      <w:rPr>
                        <w:rFonts w:ascii="Arial" w:hAnsi="Arial" w:cs="Arial"/>
                        <w:color w:val="000000"/>
                        <w:sz w:val="18"/>
                        <w:szCs w:val="18"/>
                      </w:rPr>
                    </w:pPr>
                  </w:p>
                </w:tc>
                <w:tc>
                  <w:tcPr>
                    <w:tcW w:w="1985" w:type="dxa"/>
                    <w:tcBorders>
                      <w:top w:val="nil"/>
                      <w:left w:val="nil"/>
                      <w:bottom w:val="single" w:sz="4" w:space="0" w:color="auto"/>
                      <w:right w:val="single" w:sz="4" w:space="0" w:color="auto"/>
                    </w:tcBorders>
                  </w:tcPr>
                  <w:p w14:paraId="5DC79BA5" w14:textId="77777777" w:rsidR="006255A3" w:rsidRPr="00881872" w:rsidRDefault="006255A3" w:rsidP="00E1026E">
                    <w:pPr>
                      <w:spacing w:after="240"/>
                      <w:jc w:val="center"/>
                      <w:rPr>
                        <w:rFonts w:ascii="Arial" w:hAnsi="Arial" w:cs="Arial"/>
                        <w:color w:val="000000"/>
                        <w:sz w:val="18"/>
                        <w:szCs w:val="18"/>
                      </w:rPr>
                    </w:pPr>
                    <w:r>
                      <w:rPr>
                        <w:rFonts w:ascii="Arial" w:hAnsi="Arial" w:cs="Arial"/>
                        <w:color w:val="000000"/>
                        <w:sz w:val="18"/>
                        <w:szCs w:val="18"/>
                      </w:rPr>
                      <w:t>30</w:t>
                    </w:r>
                  </w:p>
                </w:tc>
                <w:tc>
                  <w:tcPr>
                    <w:tcW w:w="2393" w:type="dxa"/>
                    <w:tcBorders>
                      <w:top w:val="nil"/>
                      <w:left w:val="nil"/>
                      <w:bottom w:val="single" w:sz="4" w:space="0" w:color="auto"/>
                      <w:right w:val="single" w:sz="4" w:space="0" w:color="auto"/>
                    </w:tcBorders>
                  </w:tcPr>
                  <w:p w14:paraId="4DAAFCA1" w14:textId="77777777" w:rsidR="006255A3" w:rsidRPr="00881872" w:rsidRDefault="006255A3" w:rsidP="00E1026E">
                    <w:pPr>
                      <w:jc w:val="center"/>
                      <w:rPr>
                        <w:rFonts w:ascii="Arial" w:hAnsi="Arial" w:cs="Arial"/>
                        <w:color w:val="000000"/>
                        <w:sz w:val="18"/>
                        <w:szCs w:val="18"/>
                      </w:rPr>
                    </w:pPr>
                  </w:p>
                </w:tc>
              </w:tr>
            </w:tbl>
            <w:bookmarkEnd w:id="81"/>
            <w:p w14:paraId="328AF82F" w14:textId="77777777" w:rsidR="006255A3" w:rsidRPr="003B6BCD" w:rsidRDefault="006255A3" w:rsidP="006255A3">
              <w:pPr>
                <w:pStyle w:val="Corpodetexto"/>
                <w:spacing w:after="120"/>
                <w:jc w:val="both"/>
                <w:rPr>
                  <w:rFonts w:ascii="Segoe UI" w:hAnsi="Segoe UI" w:cs="Segoe UI"/>
                  <w:sz w:val="18"/>
                  <w:szCs w:val="18"/>
                </w:rPr>
              </w:pPr>
              <w:r w:rsidRPr="003B6BCD">
                <w:rPr>
                  <w:rFonts w:ascii="Segoe UI" w:hAnsi="Segoe UI" w:cs="Segoe UI"/>
                  <w:sz w:val="18"/>
                  <w:szCs w:val="18"/>
                </w:rPr>
                <w:t xml:space="preserve">                                                      </w:t>
              </w:r>
            </w:p>
            <w:p w14:paraId="185FFF77" w14:textId="77777777" w:rsidR="006255A3" w:rsidRDefault="006255A3" w:rsidP="006255A3">
              <w:pPr>
                <w:autoSpaceDE w:val="0"/>
                <w:autoSpaceDN w:val="0"/>
                <w:adjustRightInd w:val="0"/>
                <w:spacing w:line="276" w:lineRule="auto"/>
                <w:jc w:val="both"/>
                <w:rPr>
                  <w:rFonts w:ascii="Segoe UI" w:hAnsi="Segoe UI" w:cs="Segoe UI"/>
                  <w:i/>
                  <w:sz w:val="22"/>
                  <w:szCs w:val="22"/>
                </w:rPr>
              </w:pPr>
            </w:p>
            <w:p w14:paraId="35D82A49" w14:textId="77777777" w:rsidR="006255A3" w:rsidRPr="003B6BCD" w:rsidRDefault="006255A3" w:rsidP="006255A3">
              <w:pPr>
                <w:autoSpaceDE w:val="0"/>
                <w:autoSpaceDN w:val="0"/>
                <w:adjustRightInd w:val="0"/>
                <w:spacing w:line="276" w:lineRule="auto"/>
                <w:jc w:val="both"/>
                <w:rPr>
                  <w:rFonts w:ascii="Segoe UI" w:hAnsi="Segoe UI" w:cs="Segoe UI"/>
                  <w:i/>
                  <w:sz w:val="22"/>
                  <w:szCs w:val="22"/>
                </w:rPr>
              </w:pPr>
            </w:p>
            <w:p w14:paraId="40DAF2E2" w14:textId="231F980A" w:rsidR="006255A3" w:rsidRPr="003B6BCD" w:rsidRDefault="006255A3" w:rsidP="006255A3">
              <w:pPr>
                <w:pStyle w:val="TextosemFormatao"/>
                <w:spacing w:line="360" w:lineRule="auto"/>
                <w:ind w:left="709"/>
                <w:jc w:val="both"/>
                <w:rPr>
                  <w:rFonts w:ascii="Segoe UI" w:hAnsi="Segoe UI" w:cs="Segoe UI"/>
                  <w:b/>
                  <w:spacing w:val="-10"/>
                  <w:sz w:val="22"/>
                  <w:szCs w:val="22"/>
                </w:rPr>
              </w:pPr>
              <w:r w:rsidRPr="003B6BCD">
                <w:rPr>
                  <w:rFonts w:ascii="Segoe UI" w:hAnsi="Segoe UI" w:cs="Segoe UI"/>
                  <w:spacing w:val="-10"/>
                  <w:sz w:val="22"/>
                  <w:szCs w:val="22"/>
                </w:rPr>
                <w:t xml:space="preserve">- Mês de referência dos preços: </w:t>
              </w:r>
              <w:r w:rsidRPr="003B6BCD">
                <w:rPr>
                  <w:rFonts w:ascii="Segoe UI" w:hAnsi="Segoe UI" w:cs="Segoe UI"/>
                  <w:b/>
                  <w:spacing w:val="-10"/>
                  <w:sz w:val="22"/>
                  <w:szCs w:val="22"/>
                </w:rPr>
                <w:t>maio/2</w:t>
              </w:r>
              <w:r>
                <w:rPr>
                  <w:rFonts w:ascii="Segoe UI" w:hAnsi="Segoe UI" w:cs="Segoe UI"/>
                  <w:b/>
                  <w:spacing w:val="-10"/>
                  <w:sz w:val="22"/>
                  <w:szCs w:val="22"/>
                </w:rPr>
                <w:t>02</w:t>
              </w:r>
              <w:r w:rsidR="001E64AC">
                <w:rPr>
                  <w:rFonts w:ascii="Segoe UI" w:hAnsi="Segoe UI" w:cs="Segoe UI"/>
                  <w:b/>
                  <w:spacing w:val="-10"/>
                  <w:sz w:val="22"/>
                  <w:szCs w:val="22"/>
                </w:rPr>
                <w:t>2</w:t>
              </w:r>
              <w:r w:rsidRPr="003B6BCD">
                <w:rPr>
                  <w:rFonts w:ascii="Segoe UI" w:hAnsi="Segoe UI" w:cs="Segoe UI"/>
                  <w:b/>
                  <w:spacing w:val="-10"/>
                  <w:sz w:val="22"/>
                  <w:szCs w:val="22"/>
                </w:rPr>
                <w:t>.</w:t>
              </w:r>
            </w:p>
            <w:p w14:paraId="2AA4A311" w14:textId="77777777" w:rsidR="006255A3" w:rsidRPr="003B6BCD" w:rsidRDefault="006255A3" w:rsidP="006255A3">
              <w:pPr>
                <w:pStyle w:val="TextosemFormatao"/>
                <w:spacing w:line="360" w:lineRule="auto"/>
                <w:ind w:left="709"/>
                <w:jc w:val="both"/>
                <w:rPr>
                  <w:rFonts w:ascii="Segoe UI" w:hAnsi="Segoe UI" w:cs="Segoe UI"/>
                  <w:b/>
                  <w:spacing w:val="-10"/>
                  <w:sz w:val="22"/>
                  <w:szCs w:val="22"/>
                </w:rPr>
              </w:pPr>
              <w:r w:rsidRPr="003B6BCD">
                <w:rPr>
                  <w:rFonts w:ascii="Segoe UI" w:hAnsi="Segoe UI" w:cs="Segoe UI"/>
                  <w:spacing w:val="-10"/>
                  <w:sz w:val="22"/>
                  <w:szCs w:val="22"/>
                </w:rPr>
                <w:t xml:space="preserve">- Validade da proposta: </w:t>
              </w:r>
              <w:commentRangeStart w:id="82"/>
              <w:r w:rsidRPr="003B6BCD">
                <w:rPr>
                  <w:rFonts w:ascii="Segoe UI" w:hAnsi="Segoe UI" w:cs="Segoe UI"/>
                  <w:b/>
                  <w:spacing w:val="-10"/>
                  <w:sz w:val="22"/>
                  <w:szCs w:val="22"/>
                </w:rPr>
                <w:t>60 (sessenta) dias</w:t>
              </w:r>
              <w:commentRangeEnd w:id="82"/>
              <w:r w:rsidRPr="003B6BCD">
                <w:rPr>
                  <w:rStyle w:val="Refdecomentrio"/>
                  <w:rFonts w:ascii="Segoe UI" w:hAnsi="Segoe UI" w:cs="Segoe UI"/>
                </w:rPr>
                <w:commentReference w:id="82"/>
              </w:r>
              <w:r w:rsidRPr="003B6BCD">
                <w:rPr>
                  <w:rFonts w:ascii="Segoe UI" w:hAnsi="Segoe UI" w:cs="Segoe UI"/>
                  <w:b/>
                  <w:spacing w:val="-10"/>
                  <w:sz w:val="22"/>
                  <w:szCs w:val="22"/>
                </w:rPr>
                <w:t>.</w:t>
              </w:r>
            </w:p>
            <w:p w14:paraId="09108A49" w14:textId="77777777" w:rsidR="006255A3" w:rsidRPr="003B6BCD" w:rsidRDefault="00E87701" w:rsidP="006255A3">
              <w:pPr>
                <w:pStyle w:val="TextosemFormatao"/>
                <w:spacing w:line="360" w:lineRule="auto"/>
                <w:ind w:left="709"/>
                <w:jc w:val="both"/>
                <w:rPr>
                  <w:rFonts w:ascii="Segoe UI" w:hAnsi="Segoe UI" w:cs="Segoe UI"/>
                  <w:spacing w:val="-10"/>
                  <w:sz w:val="22"/>
                  <w:szCs w:val="22"/>
                </w:rPr>
              </w:pPr>
            </w:p>
          </w:sdtContent>
        </w:sdt>
      </w:sdtContent>
    </w:sdt>
    <w:p w14:paraId="5A95D475" w14:textId="77777777" w:rsidR="006255A3" w:rsidRDefault="006255A3" w:rsidP="006255A3">
      <w:pPr>
        <w:rPr>
          <w:rFonts w:ascii="Segoe UI" w:hAnsi="Segoe UI" w:cs="Segoe UI"/>
          <w:color w:val="000000"/>
          <w:sz w:val="22"/>
          <w:szCs w:val="22"/>
        </w:rPr>
      </w:pPr>
    </w:p>
    <w:p w14:paraId="41046059" w14:textId="77777777" w:rsidR="006255A3" w:rsidRDefault="006255A3" w:rsidP="006255A3">
      <w:pPr>
        <w:rPr>
          <w:rFonts w:ascii="Segoe UI" w:hAnsi="Segoe UI" w:cs="Segoe UI"/>
          <w:color w:val="000000"/>
          <w:sz w:val="22"/>
          <w:szCs w:val="22"/>
        </w:rPr>
        <w:sectPr w:rsidR="006255A3" w:rsidSect="003B6BCD">
          <w:pgSz w:w="16840" w:h="11907" w:orient="landscape" w:code="9"/>
          <w:pgMar w:top="1701" w:right="1701" w:bottom="1134" w:left="1134" w:header="907" w:footer="907" w:gutter="0"/>
          <w:cols w:space="720"/>
          <w:docGrid w:linePitch="326"/>
        </w:sectPr>
      </w:pPr>
    </w:p>
    <w:p w14:paraId="5FF119FC" w14:textId="77777777" w:rsidR="006255A3" w:rsidRPr="00E23263" w:rsidRDefault="006255A3" w:rsidP="006255A3">
      <w:pPr>
        <w:jc w:val="center"/>
        <w:rPr>
          <w:rFonts w:ascii="Segoe UI" w:hAnsi="Segoe UI" w:cs="Segoe UI"/>
          <w:b/>
          <w:bCs/>
          <w:sz w:val="22"/>
          <w:szCs w:val="22"/>
        </w:rPr>
      </w:pPr>
      <w:r w:rsidRPr="00E23263">
        <w:rPr>
          <w:rFonts w:ascii="Segoe UI" w:hAnsi="Segoe UI" w:cs="Segoe UI"/>
          <w:b/>
          <w:bCs/>
          <w:sz w:val="22"/>
          <w:szCs w:val="22"/>
        </w:rPr>
        <w:lastRenderedPageBreak/>
        <w:t>ANEXO III</w:t>
      </w:r>
    </w:p>
    <w:p w14:paraId="3F7EC8B7" w14:textId="77777777" w:rsidR="006255A3" w:rsidRPr="00E23263" w:rsidRDefault="006255A3" w:rsidP="006255A3">
      <w:pPr>
        <w:rPr>
          <w:rFonts w:ascii="Segoe UI" w:hAnsi="Segoe UI" w:cs="Segoe UI"/>
          <w:b/>
        </w:rPr>
      </w:pPr>
    </w:p>
    <w:p w14:paraId="7DE6EB18" w14:textId="77777777" w:rsidR="006255A3" w:rsidRPr="00E23263" w:rsidRDefault="006255A3" w:rsidP="006255A3">
      <w:pPr>
        <w:pStyle w:val="Ttulo1"/>
        <w:jc w:val="center"/>
        <w:rPr>
          <w:rFonts w:ascii="Segoe UI" w:hAnsi="Segoe UI" w:cs="Segoe UI"/>
          <w:sz w:val="22"/>
          <w:szCs w:val="22"/>
        </w:rPr>
      </w:pPr>
      <w:bookmarkStart w:id="83" w:name="_Toc473537603"/>
      <w:bookmarkStart w:id="84" w:name="_Ref473556662"/>
      <w:bookmarkStart w:id="85" w:name="_Ref473557757"/>
      <w:bookmarkStart w:id="86" w:name="_Ref476243277"/>
      <w:r w:rsidRPr="00E23263">
        <w:rPr>
          <w:rFonts w:ascii="Segoe UI" w:hAnsi="Segoe UI" w:cs="Segoe UI"/>
          <w:sz w:val="22"/>
          <w:szCs w:val="22"/>
        </w:rPr>
        <w:t>MODELOS DE DECLARAÇÕES</w:t>
      </w:r>
      <w:bookmarkEnd w:id="83"/>
      <w:bookmarkEnd w:id="84"/>
      <w:bookmarkEnd w:id="85"/>
      <w:bookmarkEnd w:id="86"/>
    </w:p>
    <w:p w14:paraId="1ED5F706" w14:textId="77777777" w:rsidR="006255A3" w:rsidRPr="00E23263" w:rsidRDefault="006255A3" w:rsidP="006255A3">
      <w:pPr>
        <w:jc w:val="center"/>
        <w:rPr>
          <w:rFonts w:ascii="Segoe UI" w:hAnsi="Segoe UI" w:cs="Segoe UI"/>
          <w:b/>
          <w:sz w:val="22"/>
          <w:szCs w:val="22"/>
        </w:rPr>
      </w:pPr>
    </w:p>
    <w:p w14:paraId="11726C09" w14:textId="77777777" w:rsidR="006255A3" w:rsidRPr="00E23263" w:rsidRDefault="006255A3" w:rsidP="006255A3">
      <w:pPr>
        <w:jc w:val="center"/>
        <w:rPr>
          <w:rFonts w:ascii="Segoe UI" w:hAnsi="Segoe UI" w:cs="Segoe UI"/>
          <w:b/>
          <w:sz w:val="22"/>
          <w:szCs w:val="22"/>
        </w:rPr>
      </w:pPr>
      <w:r w:rsidRPr="00E23263">
        <w:rPr>
          <w:rFonts w:ascii="Segoe UI" w:hAnsi="Segoe UI" w:cs="Segoe UI"/>
          <w:b/>
          <w:bCs/>
          <w:sz w:val="22"/>
          <w:szCs w:val="22"/>
        </w:rPr>
        <w:t>ANEXO III.1</w:t>
      </w:r>
    </w:p>
    <w:p w14:paraId="6DA75A5A" w14:textId="77777777" w:rsidR="006255A3" w:rsidRPr="00E23263" w:rsidRDefault="006255A3" w:rsidP="006255A3">
      <w:pPr>
        <w:jc w:val="center"/>
        <w:rPr>
          <w:rFonts w:ascii="Segoe UI" w:hAnsi="Segoe UI" w:cs="Segoe UI"/>
          <w:b/>
          <w:sz w:val="22"/>
          <w:szCs w:val="22"/>
        </w:rPr>
      </w:pPr>
    </w:p>
    <w:p w14:paraId="48421AAB" w14:textId="77777777" w:rsidR="006255A3" w:rsidRPr="00E23263" w:rsidRDefault="006255A3" w:rsidP="006255A3">
      <w:pPr>
        <w:pStyle w:val="Ttulo2"/>
        <w:jc w:val="center"/>
        <w:rPr>
          <w:rFonts w:ascii="Segoe UI" w:hAnsi="Segoe UI" w:cs="Segoe UI"/>
          <w:i w:val="0"/>
          <w:sz w:val="22"/>
          <w:szCs w:val="22"/>
        </w:rPr>
      </w:pPr>
      <w:bookmarkStart w:id="87" w:name="_Toc473537604"/>
      <w:bookmarkStart w:id="88" w:name="_Toc473557646"/>
      <w:r w:rsidRPr="00E23263">
        <w:rPr>
          <w:rFonts w:ascii="Segoe UI" w:hAnsi="Segoe UI" w:cs="Segoe UI"/>
          <w:i w:val="0"/>
          <w:sz w:val="22"/>
          <w:szCs w:val="22"/>
        </w:rPr>
        <w:t>MODELO A QUE SE REFERE O ITEM 4.1.4.1. DO EDITAL</w:t>
      </w:r>
      <w:bookmarkEnd w:id="87"/>
      <w:bookmarkEnd w:id="88"/>
    </w:p>
    <w:p w14:paraId="2B05E239" w14:textId="77777777" w:rsidR="006255A3" w:rsidRPr="00E23263" w:rsidRDefault="006255A3" w:rsidP="006255A3">
      <w:pPr>
        <w:jc w:val="center"/>
        <w:rPr>
          <w:rFonts w:ascii="Segoe UI" w:hAnsi="Segoe UI" w:cs="Segoe UI"/>
          <w:sz w:val="22"/>
        </w:rPr>
      </w:pPr>
      <w:bookmarkStart w:id="89" w:name="_DECLARAÇÃO_DE_REGULARIDADE"/>
      <w:bookmarkStart w:id="90" w:name="_DECLARAÇÃO_DE_REGULARIDADE_PERANTE_"/>
      <w:bookmarkEnd w:id="89"/>
      <w:bookmarkEnd w:id="90"/>
      <w:r w:rsidRPr="00E23263">
        <w:rPr>
          <w:rFonts w:ascii="Segoe UI" w:hAnsi="Segoe UI" w:cs="Segoe UI"/>
          <w:sz w:val="22"/>
        </w:rPr>
        <w:t>(em papel timbrado da licitante)</w:t>
      </w:r>
    </w:p>
    <w:p w14:paraId="1BC45EDB" w14:textId="77777777" w:rsidR="006255A3" w:rsidRPr="00E23263" w:rsidRDefault="006255A3" w:rsidP="006255A3">
      <w:pPr>
        <w:ind w:firstLine="1701"/>
        <w:jc w:val="both"/>
        <w:rPr>
          <w:rFonts w:ascii="Segoe UI" w:hAnsi="Segoe UI" w:cs="Segoe UI"/>
          <w:b/>
          <w:bCs/>
          <w:iCs/>
          <w:sz w:val="22"/>
          <w:szCs w:val="22"/>
        </w:rPr>
      </w:pPr>
    </w:p>
    <w:p w14:paraId="5777A93C" w14:textId="77777777" w:rsidR="006255A3" w:rsidRPr="00E23263" w:rsidRDefault="006255A3" w:rsidP="006255A3">
      <w:pPr>
        <w:jc w:val="center"/>
        <w:rPr>
          <w:rFonts w:ascii="Segoe UI" w:hAnsi="Segoe UI" w:cs="Segoe UI"/>
          <w:b/>
          <w:bCs/>
          <w:iCs/>
          <w:sz w:val="22"/>
          <w:szCs w:val="22"/>
        </w:rPr>
      </w:pPr>
    </w:p>
    <w:p w14:paraId="24A44D0C" w14:textId="77777777" w:rsidR="006255A3" w:rsidRPr="00E23263" w:rsidRDefault="006255A3" w:rsidP="006255A3">
      <w:pPr>
        <w:rPr>
          <w:rFonts w:ascii="Segoe UI" w:hAnsi="Segoe UI" w:cs="Segoe UI"/>
          <w:sz w:val="22"/>
          <w:szCs w:val="22"/>
        </w:rPr>
      </w:pPr>
      <w:r w:rsidRPr="00E23263">
        <w:rPr>
          <w:rFonts w:ascii="Segoe UI" w:hAnsi="Segoe UI" w:cs="Segoe UI"/>
          <w:sz w:val="22"/>
          <w:szCs w:val="22"/>
        </w:rPr>
        <w:t>Nome completo: _____________________________________________________________</w:t>
      </w:r>
    </w:p>
    <w:p w14:paraId="4E2C8E90" w14:textId="77777777" w:rsidR="006255A3" w:rsidRPr="00E23263" w:rsidRDefault="006255A3" w:rsidP="006255A3">
      <w:pPr>
        <w:ind w:left="2694"/>
        <w:rPr>
          <w:rFonts w:ascii="Segoe UI" w:hAnsi="Segoe UI" w:cs="Segoe UI"/>
          <w:sz w:val="22"/>
          <w:szCs w:val="22"/>
        </w:rPr>
      </w:pPr>
    </w:p>
    <w:p w14:paraId="1E6615E9" w14:textId="77777777" w:rsidR="006255A3" w:rsidRPr="00E23263" w:rsidRDefault="006255A3" w:rsidP="006255A3">
      <w:pPr>
        <w:rPr>
          <w:rFonts w:ascii="Segoe UI" w:hAnsi="Segoe UI" w:cs="Segoe UI"/>
          <w:sz w:val="22"/>
          <w:szCs w:val="22"/>
        </w:rPr>
      </w:pPr>
      <w:r w:rsidRPr="00E23263">
        <w:rPr>
          <w:rFonts w:ascii="Segoe UI" w:hAnsi="Segoe UI" w:cs="Segoe UI"/>
          <w:sz w:val="22"/>
          <w:szCs w:val="22"/>
        </w:rPr>
        <w:t>RG</w:t>
      </w:r>
      <w:r>
        <w:rPr>
          <w:rFonts w:ascii="Segoe UI" w:hAnsi="Segoe UI" w:cs="Segoe UI"/>
          <w:sz w:val="22"/>
          <w:szCs w:val="22"/>
        </w:rPr>
        <w:t xml:space="preserve"> </w:t>
      </w:r>
      <w:r w:rsidRPr="00E23263">
        <w:rPr>
          <w:rFonts w:ascii="Segoe UI" w:hAnsi="Segoe UI" w:cs="Segoe UI"/>
          <w:sz w:val="22"/>
          <w:szCs w:val="22"/>
        </w:rPr>
        <w:t>nº: ____________________________CPF nº:___________________________</w:t>
      </w:r>
    </w:p>
    <w:p w14:paraId="4D635F30" w14:textId="77777777" w:rsidR="006255A3" w:rsidRPr="00E23263" w:rsidRDefault="006255A3" w:rsidP="006255A3">
      <w:pPr>
        <w:jc w:val="center"/>
        <w:rPr>
          <w:rFonts w:ascii="Segoe UI" w:hAnsi="Segoe UI" w:cs="Segoe UI"/>
          <w:b/>
          <w:bCs/>
          <w:iCs/>
          <w:sz w:val="22"/>
          <w:szCs w:val="22"/>
        </w:rPr>
      </w:pPr>
    </w:p>
    <w:p w14:paraId="7847A294" w14:textId="77777777" w:rsidR="006255A3" w:rsidRPr="00E23263" w:rsidRDefault="006255A3" w:rsidP="006255A3">
      <w:pPr>
        <w:jc w:val="center"/>
        <w:rPr>
          <w:rFonts w:ascii="Segoe UI" w:hAnsi="Segoe UI" w:cs="Segoe UI"/>
          <w:b/>
          <w:bCs/>
          <w:iCs/>
          <w:sz w:val="22"/>
          <w:szCs w:val="22"/>
        </w:rPr>
      </w:pPr>
    </w:p>
    <w:p w14:paraId="6F35086A" w14:textId="77777777" w:rsidR="006255A3" w:rsidRPr="00E23263" w:rsidRDefault="006255A3" w:rsidP="006255A3">
      <w:pPr>
        <w:jc w:val="center"/>
        <w:rPr>
          <w:rFonts w:ascii="Segoe UI" w:hAnsi="Segoe UI" w:cs="Segoe UI"/>
          <w:b/>
          <w:bCs/>
          <w:iCs/>
          <w:sz w:val="22"/>
          <w:szCs w:val="22"/>
        </w:rPr>
      </w:pPr>
    </w:p>
    <w:p w14:paraId="6090C610"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b/>
          <w:sz w:val="22"/>
          <w:szCs w:val="22"/>
        </w:rPr>
        <w:t xml:space="preserve">DECLARO, </w:t>
      </w:r>
      <w:r w:rsidRPr="00E23263">
        <w:rPr>
          <w:rFonts w:ascii="Segoe UI" w:hAnsi="Segoe UI" w:cs="Segoe UI"/>
          <w:sz w:val="22"/>
          <w:szCs w:val="22"/>
        </w:rPr>
        <w:t>sob as penas da Lei, que a licitante ________________________ (</w:t>
      </w:r>
      <w:r w:rsidRPr="00E23263">
        <w:rPr>
          <w:rFonts w:ascii="Segoe UI" w:hAnsi="Segoe UI" w:cs="Segoe UI"/>
          <w:i/>
          <w:sz w:val="22"/>
          <w:szCs w:val="22"/>
        </w:rPr>
        <w:t>nome empresarial</w:t>
      </w:r>
      <w:r w:rsidRPr="00E23263">
        <w:rPr>
          <w:rFonts w:ascii="Segoe UI" w:hAnsi="Segoe UI" w:cs="Segoe UI"/>
          <w:sz w:val="22"/>
          <w:szCs w:val="22"/>
        </w:rPr>
        <w:t>), interessado em participar do Pregão Eletrônico nº ___/___, Processo n° ___/___:</w:t>
      </w:r>
    </w:p>
    <w:p w14:paraId="2D0B41E2" w14:textId="77777777" w:rsidR="006255A3" w:rsidRPr="00E23263" w:rsidRDefault="006255A3" w:rsidP="006255A3">
      <w:pPr>
        <w:spacing w:line="360" w:lineRule="auto"/>
        <w:ind w:firstLine="1701"/>
        <w:jc w:val="both"/>
        <w:rPr>
          <w:rFonts w:ascii="Segoe UI" w:hAnsi="Segoe UI" w:cs="Segoe UI"/>
          <w:sz w:val="22"/>
          <w:szCs w:val="22"/>
        </w:rPr>
      </w:pPr>
    </w:p>
    <w:p w14:paraId="23EB4E6D" w14:textId="77777777" w:rsidR="006255A3" w:rsidRPr="00E23263" w:rsidRDefault="006255A3" w:rsidP="006255A3">
      <w:pPr>
        <w:spacing w:line="360" w:lineRule="auto"/>
        <w:jc w:val="both"/>
        <w:rPr>
          <w:rFonts w:ascii="Segoe UI" w:hAnsi="Segoe UI" w:cs="Segoe UI"/>
          <w:sz w:val="22"/>
          <w:szCs w:val="22"/>
        </w:rPr>
      </w:pPr>
      <w:r w:rsidRPr="00224ACE">
        <w:rPr>
          <w:rFonts w:ascii="Segoe UI" w:hAnsi="Segoe UI" w:cs="Segoe UI"/>
          <w:sz w:val="22"/>
          <w:szCs w:val="22"/>
        </w:rPr>
        <w:t>a) está em situação regular perante o Ministério do Trabalho e Previdência no que se refere a observância do disposto no inciso XXXIII do artigo 7.º da Constituição Federal, na forma do Decreto Estadual nº 42.911/1998;</w:t>
      </w:r>
      <w:r w:rsidRPr="00E23263">
        <w:rPr>
          <w:rFonts w:ascii="Segoe UI" w:hAnsi="Segoe UI" w:cs="Segoe UI"/>
          <w:sz w:val="22"/>
          <w:szCs w:val="22"/>
        </w:rPr>
        <w:t xml:space="preserve"> </w:t>
      </w:r>
    </w:p>
    <w:p w14:paraId="152C5E7A"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b) </w:t>
      </w:r>
      <w:r w:rsidRPr="001733BB">
        <w:rPr>
          <w:rFonts w:ascii="Segoe UI" w:hAnsi="Segoe UI" w:cs="Segoe UI"/>
          <w:sz w:val="22"/>
          <w:szCs w:val="22"/>
        </w:rPr>
        <w:t>não se enquadra em nenhuma das vedações de participação na licitação do item 2.2 deste Edital;</w:t>
      </w:r>
    </w:p>
    <w:p w14:paraId="62312E9B" w14:textId="77777777" w:rsidR="006255A3" w:rsidRPr="00E23263" w:rsidRDefault="006255A3" w:rsidP="006255A3">
      <w:pPr>
        <w:shd w:val="clear" w:color="auto" w:fill="FFFFFF"/>
        <w:spacing w:line="360" w:lineRule="auto"/>
        <w:jc w:val="both"/>
        <w:rPr>
          <w:rFonts w:ascii="Segoe UI" w:hAnsi="Segoe UI" w:cs="Segoe UI"/>
          <w:sz w:val="22"/>
          <w:szCs w:val="22"/>
        </w:rPr>
      </w:pPr>
      <w:r w:rsidRPr="00E23263">
        <w:rPr>
          <w:rFonts w:ascii="Segoe UI" w:hAnsi="Segoe UI" w:cs="Segoe UI"/>
          <w:sz w:val="22"/>
          <w:szCs w:val="22"/>
        </w:rPr>
        <w:t>c) cumpre as normas de saúde e segurança do trabalho, nos termos do parágrafo único do artigo 117 da Constituição Estadual</w:t>
      </w:r>
      <w:r>
        <w:rPr>
          <w:rFonts w:ascii="Segoe UI" w:hAnsi="Segoe UI" w:cs="Segoe UI"/>
          <w:sz w:val="22"/>
          <w:szCs w:val="22"/>
        </w:rPr>
        <w:t>; e</w:t>
      </w:r>
    </w:p>
    <w:p w14:paraId="13D5EAAB" w14:textId="77777777" w:rsidR="006255A3" w:rsidRPr="00E23263" w:rsidRDefault="006255A3" w:rsidP="006255A3">
      <w:pPr>
        <w:shd w:val="clear" w:color="auto" w:fill="FFFFFF"/>
        <w:spacing w:line="360" w:lineRule="auto"/>
        <w:jc w:val="both"/>
        <w:rPr>
          <w:rFonts w:ascii="Segoe UI" w:hAnsi="Segoe UI" w:cs="Segoe UI"/>
          <w:sz w:val="22"/>
          <w:szCs w:val="22"/>
        </w:rPr>
      </w:pPr>
      <w:r w:rsidRPr="00E23263">
        <w:rPr>
          <w:rFonts w:ascii="Segoe UI" w:hAnsi="Segoe UI" w:cs="Segoe UI"/>
          <w:sz w:val="22"/>
          <w:szCs w:val="22"/>
          <w:shd w:val="clear" w:color="auto" w:fill="FFFFFF"/>
        </w:rPr>
        <w:t>d) atenderá, na data da contratação, ao disposto no artigo 5º-C e se compromete a não disponibilizar empregado que incorra na vedação prevista no artigo 5º-D, ambos da</w:t>
      </w:r>
      <w:r>
        <w:rPr>
          <w:rFonts w:ascii="Segoe UI" w:hAnsi="Segoe UI" w:cs="Segoe UI"/>
          <w:sz w:val="22"/>
        </w:rPr>
        <w:t xml:space="preserve"> </w:t>
      </w:r>
      <w:r w:rsidRPr="00E23263">
        <w:rPr>
          <w:rFonts w:ascii="Segoe UI" w:hAnsi="Segoe UI" w:cs="Segoe UI"/>
          <w:sz w:val="22"/>
          <w:szCs w:val="22"/>
          <w:shd w:val="clear" w:color="auto" w:fill="FFFFFF"/>
        </w:rPr>
        <w:t>Lei Federal nº 6.019/1974, com redação dada pela Lei Federal nº 13.467/2017.</w:t>
      </w:r>
    </w:p>
    <w:p w14:paraId="10986D5A" w14:textId="77777777" w:rsidR="006255A3" w:rsidRPr="00E23263" w:rsidRDefault="006255A3" w:rsidP="006255A3">
      <w:pPr>
        <w:shd w:val="clear" w:color="auto" w:fill="FFFFFF"/>
        <w:spacing w:line="360" w:lineRule="auto"/>
        <w:jc w:val="both"/>
        <w:rPr>
          <w:rFonts w:ascii="Segoe UI" w:hAnsi="Segoe UI" w:cs="Segoe UI"/>
          <w:sz w:val="22"/>
          <w:szCs w:val="22"/>
        </w:rPr>
      </w:pPr>
    </w:p>
    <w:p w14:paraId="42A7D742"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(Local e data).</w:t>
      </w:r>
    </w:p>
    <w:p w14:paraId="3BF9D658" w14:textId="77777777" w:rsidR="006255A3" w:rsidRPr="00E23263" w:rsidRDefault="006255A3" w:rsidP="006255A3">
      <w:pPr>
        <w:autoSpaceDN w:val="0"/>
        <w:adjustRightInd w:val="0"/>
        <w:jc w:val="center"/>
        <w:rPr>
          <w:rFonts w:ascii="Segoe UI" w:hAnsi="Segoe UI" w:cs="Segoe UI"/>
          <w:sz w:val="22"/>
          <w:szCs w:val="22"/>
        </w:rPr>
      </w:pPr>
    </w:p>
    <w:p w14:paraId="7AA0BFDD" w14:textId="77777777" w:rsidR="006255A3" w:rsidRPr="00E23263" w:rsidRDefault="006255A3" w:rsidP="006255A3">
      <w:pPr>
        <w:autoSpaceDN w:val="0"/>
        <w:adjustRightInd w:val="0"/>
        <w:jc w:val="center"/>
        <w:rPr>
          <w:rFonts w:ascii="Segoe UI" w:hAnsi="Segoe UI" w:cs="Segoe UI"/>
          <w:sz w:val="22"/>
          <w:szCs w:val="22"/>
        </w:rPr>
      </w:pPr>
    </w:p>
    <w:p w14:paraId="03ED6F95"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_______________________________</w:t>
      </w:r>
    </w:p>
    <w:p w14:paraId="46DE68FE" w14:textId="77777777" w:rsidR="006255A3" w:rsidRPr="006C34E0" w:rsidRDefault="006255A3" w:rsidP="006255A3">
      <w:pPr>
        <w:pStyle w:val="Ttulo"/>
        <w:rPr>
          <w:rFonts w:ascii="Segoe UI" w:hAnsi="Segoe UI" w:cs="Segoe UI"/>
          <w:b w:val="0"/>
          <w:bCs/>
          <w:iCs/>
          <w:sz w:val="22"/>
          <w:szCs w:val="22"/>
          <w:lang w:val="pt-BR"/>
        </w:rPr>
      </w:pPr>
      <w:r w:rsidRPr="00E23263">
        <w:rPr>
          <w:rFonts w:ascii="Segoe UI" w:hAnsi="Segoe UI" w:cs="Segoe UI"/>
          <w:b w:val="0"/>
          <w:bCs/>
          <w:sz w:val="22"/>
          <w:szCs w:val="22"/>
          <w:lang w:val="pt-BR"/>
        </w:rPr>
        <w:t>(Nome/assinatura do representante legal)</w:t>
      </w:r>
      <w:r w:rsidRPr="006C34E0">
        <w:rPr>
          <w:rFonts w:ascii="Segoe UI" w:hAnsi="Segoe UI" w:cs="Segoe UI"/>
          <w:b w:val="0"/>
          <w:bCs/>
          <w:iCs/>
          <w:sz w:val="22"/>
          <w:szCs w:val="22"/>
          <w:lang w:val="pt-BR"/>
        </w:rPr>
        <w:br w:type="page"/>
      </w:r>
    </w:p>
    <w:p w14:paraId="78C28A94" w14:textId="7C2E6422" w:rsidR="006255A3" w:rsidRPr="00E23263" w:rsidRDefault="006255A3" w:rsidP="005B2491">
      <w:pPr>
        <w:spacing w:line="360" w:lineRule="auto"/>
        <w:jc w:val="center"/>
        <w:rPr>
          <w:rFonts w:ascii="Segoe UI" w:hAnsi="Segoe UI" w:cs="Segoe UI"/>
          <w:b/>
          <w:sz w:val="22"/>
          <w:szCs w:val="22"/>
        </w:rPr>
      </w:pPr>
      <w:r w:rsidRPr="00E23263">
        <w:rPr>
          <w:rFonts w:ascii="Segoe UI" w:hAnsi="Segoe UI" w:cs="Segoe UI"/>
          <w:b/>
          <w:bCs/>
          <w:sz w:val="22"/>
          <w:szCs w:val="22"/>
        </w:rPr>
        <w:lastRenderedPageBreak/>
        <w:t>ANEXO III.2</w:t>
      </w:r>
    </w:p>
    <w:p w14:paraId="5A4B3F8F" w14:textId="77777777" w:rsidR="006255A3" w:rsidRPr="00E23263" w:rsidRDefault="006255A3" w:rsidP="006255A3">
      <w:pPr>
        <w:pStyle w:val="Ttulo2"/>
        <w:spacing w:before="0" w:after="0"/>
        <w:jc w:val="center"/>
        <w:rPr>
          <w:rFonts w:ascii="Segoe UI" w:hAnsi="Segoe UI" w:cs="Segoe UI"/>
          <w:i w:val="0"/>
          <w:sz w:val="22"/>
          <w:szCs w:val="22"/>
        </w:rPr>
      </w:pPr>
      <w:bookmarkStart w:id="91" w:name="_Toc473537605"/>
      <w:bookmarkStart w:id="92" w:name="_Toc473557647"/>
      <w:r w:rsidRPr="00E23263">
        <w:rPr>
          <w:rFonts w:ascii="Segoe UI" w:hAnsi="Segoe UI" w:cs="Segoe UI"/>
          <w:i w:val="0"/>
          <w:sz w:val="22"/>
          <w:szCs w:val="22"/>
        </w:rPr>
        <w:t>DECLARAÇÃO DE ELABORAÇÃO INDEPENDENTE DE PROPOSTA E ATUAÇÃO CONFORME AO MARCO LEGAL ANTICORRUPÇÃO</w:t>
      </w:r>
      <w:bookmarkEnd w:id="91"/>
      <w:bookmarkEnd w:id="92"/>
    </w:p>
    <w:p w14:paraId="13D22B17" w14:textId="77777777" w:rsidR="006255A3" w:rsidRPr="00E23263" w:rsidRDefault="006255A3" w:rsidP="006255A3">
      <w:pPr>
        <w:jc w:val="center"/>
        <w:rPr>
          <w:rFonts w:ascii="Segoe UI" w:hAnsi="Segoe UI" w:cs="Segoe UI"/>
          <w:sz w:val="22"/>
        </w:rPr>
      </w:pPr>
      <w:r w:rsidRPr="00E23263">
        <w:rPr>
          <w:rFonts w:ascii="Segoe UI" w:hAnsi="Segoe UI" w:cs="Segoe UI"/>
          <w:sz w:val="22"/>
        </w:rPr>
        <w:t>(em papel timbrado da licitante)</w:t>
      </w:r>
    </w:p>
    <w:p w14:paraId="00CBD88B" w14:textId="77777777" w:rsidR="006255A3" w:rsidRDefault="006255A3" w:rsidP="006255A3">
      <w:pPr>
        <w:rPr>
          <w:rFonts w:ascii="Segoe UI" w:hAnsi="Segoe UI" w:cs="Segoe UI"/>
          <w:b/>
          <w:sz w:val="22"/>
          <w:szCs w:val="22"/>
        </w:rPr>
      </w:pPr>
    </w:p>
    <w:p w14:paraId="273EEF0A"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Eu, ___________________________________, </w:t>
      </w:r>
      <w:r w:rsidRPr="00E23263">
        <w:rPr>
          <w:rFonts w:ascii="Segoe UI" w:hAnsi="Segoe UI" w:cs="Segoe UI"/>
          <w:bCs/>
          <w:sz w:val="22"/>
          <w:szCs w:val="22"/>
        </w:rPr>
        <w:t xml:space="preserve">portador do </w:t>
      </w:r>
      <w:r w:rsidRPr="00E23263">
        <w:rPr>
          <w:rFonts w:ascii="Segoe UI" w:hAnsi="Segoe UI" w:cs="Segoe UI"/>
          <w:snapToGrid w:val="0"/>
          <w:sz w:val="22"/>
          <w:szCs w:val="22"/>
        </w:rPr>
        <w:t xml:space="preserve">RG nº </w:t>
      </w:r>
      <w:r w:rsidRPr="00E23263">
        <w:rPr>
          <w:rFonts w:ascii="Segoe UI" w:hAnsi="Segoe UI" w:cs="Segoe UI"/>
          <w:sz w:val="22"/>
          <w:szCs w:val="22"/>
        </w:rPr>
        <w:t>_____________</w:t>
      </w:r>
      <w:r w:rsidRPr="00E23263">
        <w:rPr>
          <w:rFonts w:ascii="Segoe UI" w:hAnsi="Segoe UI" w:cs="Segoe UI"/>
          <w:snapToGrid w:val="0"/>
          <w:sz w:val="22"/>
          <w:szCs w:val="22"/>
        </w:rPr>
        <w:t xml:space="preserve"> e do CPF nº </w:t>
      </w:r>
      <w:r w:rsidRPr="00E23263">
        <w:rPr>
          <w:rFonts w:ascii="Segoe UI" w:hAnsi="Segoe UI" w:cs="Segoe UI"/>
          <w:sz w:val="22"/>
          <w:szCs w:val="22"/>
        </w:rPr>
        <w:t>_____________</w:t>
      </w:r>
      <w:r w:rsidRPr="00E23263">
        <w:rPr>
          <w:rFonts w:ascii="Segoe UI" w:hAnsi="Segoe UI" w:cs="Segoe UI"/>
          <w:snapToGrid w:val="0"/>
          <w:sz w:val="22"/>
          <w:szCs w:val="22"/>
          <w:u w:val="single"/>
        </w:rPr>
        <w:t>,</w:t>
      </w:r>
      <w:r w:rsidRPr="00E23263">
        <w:rPr>
          <w:rFonts w:ascii="Segoe UI" w:hAnsi="Segoe UI" w:cs="Segoe UI"/>
          <w:sz w:val="22"/>
          <w:szCs w:val="22"/>
        </w:rPr>
        <w:t xml:space="preserve"> representante legal do licitante ________________________ (</w:t>
      </w:r>
      <w:r w:rsidRPr="00E23263">
        <w:rPr>
          <w:rFonts w:ascii="Segoe UI" w:hAnsi="Segoe UI" w:cs="Segoe UI"/>
          <w:i/>
          <w:sz w:val="22"/>
          <w:szCs w:val="22"/>
        </w:rPr>
        <w:t>nome empresarial</w:t>
      </w:r>
      <w:r w:rsidRPr="00E23263">
        <w:rPr>
          <w:rFonts w:ascii="Segoe UI" w:hAnsi="Segoe UI" w:cs="Segoe UI"/>
          <w:sz w:val="22"/>
          <w:szCs w:val="22"/>
        </w:rPr>
        <w:t>), interessado em participar do Pregão Eletrônico nº ___/___, Processo n° ___/___,</w:t>
      </w:r>
      <w:r w:rsidRPr="00E23263">
        <w:rPr>
          <w:rFonts w:ascii="Segoe UI" w:hAnsi="Segoe UI" w:cs="Segoe UI"/>
          <w:b/>
          <w:sz w:val="22"/>
          <w:szCs w:val="22"/>
        </w:rPr>
        <w:t xml:space="preserve"> DECLARO, </w:t>
      </w:r>
      <w:r w:rsidRPr="00E23263">
        <w:rPr>
          <w:rFonts w:ascii="Segoe UI" w:hAnsi="Segoe UI" w:cs="Segoe UI"/>
          <w:sz w:val="22"/>
          <w:szCs w:val="22"/>
        </w:rPr>
        <w:t>sob as penas da Lei, especialmente o artigo 299 do Código Penal Brasileiro, que:</w:t>
      </w:r>
    </w:p>
    <w:p w14:paraId="3465225C" w14:textId="77777777" w:rsidR="006255A3" w:rsidRPr="00E23263" w:rsidRDefault="006255A3" w:rsidP="006255A3">
      <w:pPr>
        <w:ind w:firstLine="708"/>
        <w:jc w:val="both"/>
        <w:rPr>
          <w:rFonts w:ascii="Segoe UI" w:hAnsi="Segoe UI" w:cs="Segoe UI"/>
          <w:sz w:val="22"/>
          <w:szCs w:val="22"/>
        </w:rPr>
      </w:pPr>
    </w:p>
    <w:p w14:paraId="26E3EC97"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0F831CA"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b) a intenção de apresentar a proposta não foi informada ou discutida com qualquer outro licitante ou interessado, em potencial ou de fato, no presente procedimento licitatório;</w:t>
      </w:r>
    </w:p>
    <w:p w14:paraId="1C9AD4CF"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c) o licitante não tentou, por qualquer meio ou por qualquer pessoa, influir na decisão de qualquer outro licitante ou interessado, em potencial ou de fato, no presente procedimento licitatório;</w:t>
      </w:r>
    </w:p>
    <w:p w14:paraId="7AE2D0CA"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A70D7CB"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14:paraId="06137977"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f) o representante legal do licitante está plenamente ciente do teor e da extensão desta declaração e que detém plenos poderes e informações para firmá-la.</w:t>
      </w:r>
    </w:p>
    <w:p w14:paraId="3427813B" w14:textId="77777777" w:rsidR="006255A3" w:rsidRPr="00E23263" w:rsidRDefault="006255A3" w:rsidP="006255A3">
      <w:pPr>
        <w:jc w:val="both"/>
        <w:rPr>
          <w:rFonts w:ascii="Segoe UI" w:hAnsi="Segoe UI" w:cs="Segoe UI"/>
          <w:sz w:val="22"/>
          <w:szCs w:val="22"/>
        </w:rPr>
      </w:pPr>
    </w:p>
    <w:p w14:paraId="6A957458"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b/>
          <w:sz w:val="22"/>
          <w:szCs w:val="22"/>
        </w:rPr>
        <w:t>DECLARO</w:t>
      </w:r>
      <w:r w:rsidRPr="00E23263">
        <w:rPr>
          <w:rFonts w:ascii="Segoe UI" w:hAnsi="Segoe UI" w:cs="Segoe UI"/>
          <w:sz w:val="22"/>
          <w:szCs w:val="22"/>
        </w:rPr>
        <w:t xml:space="preserve">, ainda, que a pessoa jurídica que represento conduz </w:t>
      </w:r>
      <w:r w:rsidRPr="00E23263">
        <w:rPr>
          <w:rFonts w:ascii="Segoe UI" w:hAnsi="Segoe UI" w:cs="Segoe UI"/>
          <w:color w:val="000000"/>
          <w:sz w:val="22"/>
          <w:szCs w:val="22"/>
        </w:rPr>
        <w:t xml:space="preserve">seus negócios de forma a coibir fraudes, corrupção e a prática de quaisquer outros atos lesivos à Administração Pública, nacional ou estrangeira, em atendimento à Lei Federal nº 12.846/ 2013 e ao Decreto Estadual nº </w:t>
      </w:r>
      <w:r w:rsidRPr="00D11185">
        <w:rPr>
          <w:rFonts w:ascii="Segoe UI" w:hAnsi="Segoe UI" w:cs="Segoe UI"/>
          <w:color w:val="000000"/>
          <w:sz w:val="22"/>
          <w:szCs w:val="22"/>
        </w:rPr>
        <w:t>67.301/2022</w:t>
      </w:r>
      <w:r w:rsidRPr="00E23263">
        <w:rPr>
          <w:rFonts w:ascii="Segoe UI" w:hAnsi="Segoe UI" w:cs="Segoe UI"/>
          <w:sz w:val="22"/>
          <w:szCs w:val="22"/>
        </w:rPr>
        <w:t xml:space="preserve">, tais como:  </w:t>
      </w:r>
    </w:p>
    <w:p w14:paraId="029D51DA" w14:textId="77777777" w:rsidR="006255A3" w:rsidRPr="00E23263" w:rsidRDefault="006255A3" w:rsidP="006255A3">
      <w:pPr>
        <w:spacing w:line="360" w:lineRule="auto"/>
        <w:jc w:val="both"/>
        <w:rPr>
          <w:rFonts w:ascii="Segoe UI" w:hAnsi="Segoe UI" w:cs="Segoe UI"/>
          <w:sz w:val="22"/>
          <w:szCs w:val="22"/>
        </w:rPr>
      </w:pPr>
    </w:p>
    <w:p w14:paraId="6859D1AA"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 – </w:t>
      </w:r>
      <w:proofErr w:type="gramStart"/>
      <w:r w:rsidRPr="00E23263">
        <w:rPr>
          <w:rFonts w:ascii="Segoe UI" w:hAnsi="Segoe UI" w:cs="Segoe UI"/>
          <w:sz w:val="22"/>
          <w:szCs w:val="22"/>
        </w:rPr>
        <w:t>prometer, oferecer</w:t>
      </w:r>
      <w:proofErr w:type="gramEnd"/>
      <w:r w:rsidRPr="00E23263">
        <w:rPr>
          <w:rFonts w:ascii="Segoe UI" w:hAnsi="Segoe UI" w:cs="Segoe UI"/>
          <w:sz w:val="22"/>
          <w:szCs w:val="22"/>
        </w:rPr>
        <w:t xml:space="preserve"> ou dar, direta ou indiretamente, vantagem indevida a agente público, ou a terceira pessoa a ele relacionada; </w:t>
      </w:r>
    </w:p>
    <w:p w14:paraId="58CD4CD0"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II – </w:t>
      </w:r>
      <w:proofErr w:type="gramStart"/>
      <w:r w:rsidRPr="00E23263">
        <w:rPr>
          <w:rFonts w:ascii="Segoe UI" w:hAnsi="Segoe UI" w:cs="Segoe UI"/>
          <w:sz w:val="22"/>
          <w:szCs w:val="22"/>
        </w:rPr>
        <w:t>comprovadamente</w:t>
      </w:r>
      <w:proofErr w:type="gramEnd"/>
      <w:r w:rsidRPr="00E23263">
        <w:rPr>
          <w:rFonts w:ascii="Segoe UI" w:hAnsi="Segoe UI" w:cs="Segoe UI"/>
          <w:sz w:val="22"/>
          <w:szCs w:val="22"/>
        </w:rPr>
        <w:t xml:space="preserve">, financiar, custear, patrocinar ou de qualquer modo subvencionar a prática dos atos ilícitos previstos em Lei; </w:t>
      </w:r>
    </w:p>
    <w:p w14:paraId="5708A12D"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011C1E7B"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IV – </w:t>
      </w:r>
      <w:proofErr w:type="gramStart"/>
      <w:r w:rsidRPr="00E23263">
        <w:rPr>
          <w:rFonts w:ascii="Segoe UI" w:hAnsi="Segoe UI" w:cs="Segoe UI"/>
          <w:sz w:val="22"/>
          <w:szCs w:val="22"/>
        </w:rPr>
        <w:t>no</w:t>
      </w:r>
      <w:proofErr w:type="gramEnd"/>
      <w:r w:rsidRPr="00E23263">
        <w:rPr>
          <w:rFonts w:ascii="Segoe UI" w:hAnsi="Segoe UI" w:cs="Segoe UI"/>
          <w:sz w:val="22"/>
          <w:szCs w:val="22"/>
        </w:rPr>
        <w:t xml:space="preserve"> tocante a licitações e contratos: </w:t>
      </w:r>
    </w:p>
    <w:p w14:paraId="2ECA1413"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a)  frustrar ou fraudar, mediante ajuste, combinação ou qualquer outro expediente, o caráter competitivo de procedimento licitatório público; </w:t>
      </w:r>
    </w:p>
    <w:p w14:paraId="1970EA02"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b) impedir, perturbar ou fraudar a realização de qualquer ato de procedimento licitatório público; </w:t>
      </w:r>
    </w:p>
    <w:p w14:paraId="1BCE0A2F"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c) afastar ou procurar afastar licitante, por meio de fraude ou oferecimento de vantagem de qualquer tipo; </w:t>
      </w:r>
    </w:p>
    <w:p w14:paraId="4A6978CA"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d) fraudar licitação pública ou contrato dela decorrente; </w:t>
      </w:r>
    </w:p>
    <w:p w14:paraId="4B4BB90F"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e) criar, de modo fraudulento ou irregular, pessoa jurídica para participar de licitação pública ou celebrar contrato administrativo; </w:t>
      </w:r>
    </w:p>
    <w:p w14:paraId="3307442D"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8CF3004"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g) manipular ou fraudar o equilíbrio econômico-financeiro dos contratos celebrados com a administração pública; </w:t>
      </w:r>
    </w:p>
    <w:p w14:paraId="7F71CFBB"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V – </w:t>
      </w:r>
      <w:proofErr w:type="gramStart"/>
      <w:r w:rsidRPr="00E23263">
        <w:rPr>
          <w:rFonts w:ascii="Segoe UI" w:hAnsi="Segoe UI" w:cs="Segoe UI"/>
          <w:sz w:val="22"/>
          <w:szCs w:val="22"/>
        </w:rPr>
        <w:t>dificultar</w:t>
      </w:r>
      <w:proofErr w:type="gramEnd"/>
      <w:r w:rsidRPr="00E23263">
        <w:rPr>
          <w:rFonts w:ascii="Segoe UI" w:hAnsi="Segoe UI" w:cs="Segoe UI"/>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4C3B47AC" w14:textId="77777777" w:rsidR="006255A3" w:rsidRPr="00E23263" w:rsidRDefault="006255A3" w:rsidP="006255A3">
      <w:pPr>
        <w:rPr>
          <w:rFonts w:ascii="Segoe UI" w:hAnsi="Segoe UI" w:cs="Segoe UI"/>
          <w:b/>
          <w:sz w:val="22"/>
          <w:szCs w:val="22"/>
        </w:rPr>
      </w:pPr>
    </w:p>
    <w:p w14:paraId="19396C60"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(Local e data).</w:t>
      </w:r>
    </w:p>
    <w:p w14:paraId="4AFF5F03" w14:textId="77777777" w:rsidR="006255A3" w:rsidRPr="00E23263" w:rsidRDefault="006255A3" w:rsidP="006255A3">
      <w:pPr>
        <w:autoSpaceDN w:val="0"/>
        <w:adjustRightInd w:val="0"/>
        <w:jc w:val="center"/>
        <w:rPr>
          <w:rFonts w:ascii="Segoe UI" w:hAnsi="Segoe UI" w:cs="Segoe UI"/>
          <w:sz w:val="22"/>
          <w:szCs w:val="22"/>
        </w:rPr>
      </w:pPr>
    </w:p>
    <w:p w14:paraId="41ECE283"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_______________________________</w:t>
      </w:r>
    </w:p>
    <w:p w14:paraId="37BA8F10" w14:textId="77777777" w:rsidR="006255A3" w:rsidRPr="00276B9C" w:rsidRDefault="006255A3" w:rsidP="006255A3">
      <w:pPr>
        <w:pStyle w:val="Ttulo"/>
        <w:rPr>
          <w:rFonts w:ascii="Segoe UI" w:hAnsi="Segoe UI" w:cs="Segoe UI"/>
          <w:b w:val="0"/>
          <w:lang w:val="pt-BR"/>
        </w:rPr>
      </w:pPr>
      <w:r w:rsidRPr="00E23263">
        <w:rPr>
          <w:rFonts w:ascii="Segoe UI" w:hAnsi="Segoe UI" w:cs="Segoe UI"/>
          <w:b w:val="0"/>
          <w:bCs/>
          <w:sz w:val="22"/>
          <w:szCs w:val="22"/>
          <w:lang w:val="pt-BR"/>
        </w:rPr>
        <w:t>(Nome/assinatura do representante legal)</w:t>
      </w:r>
      <w:r w:rsidRPr="00276B9C">
        <w:rPr>
          <w:rFonts w:ascii="Segoe UI" w:hAnsi="Segoe UI" w:cs="Segoe UI"/>
          <w:lang w:val="pt-BR"/>
        </w:rPr>
        <w:br w:type="page"/>
      </w:r>
    </w:p>
    <w:p w14:paraId="0B0F19A1" w14:textId="77777777" w:rsidR="006255A3" w:rsidRPr="00E23263" w:rsidRDefault="006255A3" w:rsidP="006255A3">
      <w:pPr>
        <w:jc w:val="center"/>
        <w:rPr>
          <w:rFonts w:ascii="Segoe UI" w:hAnsi="Segoe UI" w:cs="Segoe UI"/>
          <w:b/>
          <w:sz w:val="22"/>
          <w:szCs w:val="22"/>
        </w:rPr>
      </w:pPr>
      <w:r w:rsidRPr="00E23263">
        <w:rPr>
          <w:rFonts w:ascii="Segoe UI" w:hAnsi="Segoe UI" w:cs="Segoe UI"/>
          <w:b/>
          <w:bCs/>
          <w:sz w:val="22"/>
          <w:szCs w:val="22"/>
        </w:rPr>
        <w:lastRenderedPageBreak/>
        <w:t>ANEXO III.3</w:t>
      </w:r>
    </w:p>
    <w:p w14:paraId="5D56ED88" w14:textId="77777777" w:rsidR="006255A3" w:rsidRPr="00E23263" w:rsidRDefault="006255A3" w:rsidP="006255A3">
      <w:pPr>
        <w:jc w:val="center"/>
        <w:rPr>
          <w:rFonts w:ascii="Segoe UI" w:hAnsi="Segoe UI" w:cs="Segoe UI"/>
          <w:b/>
          <w:sz w:val="22"/>
          <w:szCs w:val="22"/>
        </w:rPr>
      </w:pPr>
    </w:p>
    <w:p w14:paraId="6AE37583" w14:textId="77777777" w:rsidR="006255A3" w:rsidRPr="00E23263" w:rsidRDefault="006255A3" w:rsidP="006255A3">
      <w:pPr>
        <w:pStyle w:val="Ttulo2"/>
        <w:spacing w:before="0" w:after="0" w:line="276" w:lineRule="auto"/>
        <w:jc w:val="center"/>
        <w:rPr>
          <w:rFonts w:ascii="Segoe UI" w:hAnsi="Segoe UI" w:cs="Segoe UI"/>
          <w:i w:val="0"/>
          <w:sz w:val="22"/>
          <w:szCs w:val="22"/>
        </w:rPr>
      </w:pPr>
      <w:bookmarkStart w:id="93" w:name="_Toc473537606"/>
      <w:bookmarkStart w:id="94" w:name="_Toc473557648"/>
      <w:r w:rsidRPr="00E23263">
        <w:rPr>
          <w:rFonts w:ascii="Segoe UI" w:hAnsi="Segoe UI" w:cs="Segoe UI"/>
          <w:i w:val="0"/>
          <w:sz w:val="22"/>
          <w:szCs w:val="22"/>
        </w:rPr>
        <w:t>DECLARAÇÃO DE ENQUADRAMENTO COMO MICROEMPRESA OU EMPRESA DE PEQUENO PORTE</w:t>
      </w:r>
      <w:bookmarkEnd w:id="93"/>
      <w:bookmarkEnd w:id="94"/>
    </w:p>
    <w:p w14:paraId="33200D24" w14:textId="77777777" w:rsidR="006255A3" w:rsidRPr="00E23263" w:rsidRDefault="006255A3" w:rsidP="006255A3">
      <w:pPr>
        <w:jc w:val="center"/>
        <w:rPr>
          <w:rFonts w:ascii="Segoe UI" w:hAnsi="Segoe UI" w:cs="Segoe UI"/>
          <w:b/>
          <w:sz w:val="22"/>
          <w:szCs w:val="22"/>
        </w:rPr>
      </w:pPr>
      <w:r w:rsidRPr="00E23263">
        <w:rPr>
          <w:rFonts w:ascii="Segoe UI" w:hAnsi="Segoe UI" w:cs="Segoe UI"/>
          <w:sz w:val="22"/>
        </w:rPr>
        <w:t>(em papel timbrado da licitante)</w:t>
      </w:r>
    </w:p>
    <w:p w14:paraId="6FA4DCF1" w14:textId="77777777" w:rsidR="006255A3" w:rsidRPr="00E23263" w:rsidRDefault="006255A3" w:rsidP="006255A3">
      <w:pPr>
        <w:jc w:val="center"/>
        <w:rPr>
          <w:rFonts w:ascii="Segoe UI" w:hAnsi="Segoe UI" w:cs="Segoe UI"/>
          <w:b/>
          <w:sz w:val="22"/>
          <w:szCs w:val="22"/>
        </w:rPr>
      </w:pPr>
    </w:p>
    <w:p w14:paraId="22BCF29A" w14:textId="77777777" w:rsidR="006255A3" w:rsidRPr="00E23263" w:rsidRDefault="006255A3" w:rsidP="006255A3">
      <w:pPr>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9345"/>
      </w:tblGrid>
      <w:tr w:rsidR="006255A3" w:rsidRPr="00E23263" w14:paraId="1D7BA1F0" w14:textId="77777777" w:rsidTr="00E1026E">
        <w:tc>
          <w:tcPr>
            <w:tcW w:w="9345" w:type="dxa"/>
          </w:tcPr>
          <w:p w14:paraId="45B3CAE6" w14:textId="77777777" w:rsidR="006255A3" w:rsidRPr="00E23263" w:rsidRDefault="006255A3" w:rsidP="00E1026E">
            <w:pPr>
              <w:jc w:val="both"/>
              <w:rPr>
                <w:rFonts w:ascii="Segoe UI" w:hAnsi="Segoe UI" w:cs="Segoe UI"/>
                <w:b/>
                <w:sz w:val="20"/>
                <w:szCs w:val="20"/>
              </w:rPr>
            </w:pPr>
            <w:r w:rsidRPr="00E23263">
              <w:rPr>
                <w:rFonts w:ascii="Segoe UI" w:hAnsi="Segoe UI" w:cs="Segoe UI"/>
                <w:b/>
                <w:sz w:val="20"/>
                <w:szCs w:val="20"/>
              </w:rPr>
              <w:t>ATENÇÃO: ESTA DECLARAÇÃO DEVE SER APRESENTADA APENAS POR LICITANTES QUE SEJAM ME/EPP, NOS TERMOS DO ITEM 4.1.4.3. DO EDITAL.</w:t>
            </w:r>
          </w:p>
        </w:tc>
      </w:tr>
    </w:tbl>
    <w:p w14:paraId="2B00397F" w14:textId="77777777" w:rsidR="006255A3" w:rsidRPr="00E23263" w:rsidRDefault="006255A3" w:rsidP="006255A3">
      <w:pPr>
        <w:jc w:val="both"/>
        <w:rPr>
          <w:rFonts w:ascii="Segoe UI" w:hAnsi="Segoe UI" w:cs="Segoe UI"/>
          <w:sz w:val="22"/>
          <w:szCs w:val="22"/>
        </w:rPr>
      </w:pPr>
    </w:p>
    <w:p w14:paraId="42AA97A6" w14:textId="77777777" w:rsidR="006255A3" w:rsidRPr="00E23263" w:rsidRDefault="006255A3" w:rsidP="006255A3">
      <w:pPr>
        <w:jc w:val="both"/>
        <w:rPr>
          <w:rFonts w:ascii="Segoe UI" w:hAnsi="Segoe UI" w:cs="Segoe UI"/>
          <w:sz w:val="22"/>
          <w:szCs w:val="22"/>
        </w:rPr>
      </w:pPr>
    </w:p>
    <w:p w14:paraId="2588A555" w14:textId="77777777" w:rsidR="006255A3" w:rsidRPr="00E23263" w:rsidRDefault="006255A3" w:rsidP="006255A3">
      <w:pPr>
        <w:jc w:val="both"/>
        <w:rPr>
          <w:rFonts w:ascii="Segoe UI" w:hAnsi="Segoe UI" w:cs="Segoe UI"/>
          <w:sz w:val="22"/>
          <w:szCs w:val="22"/>
        </w:rPr>
      </w:pPr>
    </w:p>
    <w:p w14:paraId="063B622F"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Eu, ___________________________________, </w:t>
      </w:r>
      <w:r w:rsidRPr="00E23263">
        <w:rPr>
          <w:rFonts w:ascii="Segoe UI" w:hAnsi="Segoe UI" w:cs="Segoe UI"/>
          <w:bCs/>
          <w:sz w:val="22"/>
          <w:szCs w:val="22"/>
        </w:rPr>
        <w:t xml:space="preserve">portador do </w:t>
      </w:r>
      <w:r w:rsidRPr="00E23263">
        <w:rPr>
          <w:rFonts w:ascii="Segoe UI" w:hAnsi="Segoe UI" w:cs="Segoe UI"/>
          <w:snapToGrid w:val="0"/>
          <w:sz w:val="22"/>
          <w:szCs w:val="22"/>
        </w:rPr>
        <w:t xml:space="preserve">RG nº </w:t>
      </w:r>
      <w:r w:rsidRPr="00E23263">
        <w:rPr>
          <w:rFonts w:ascii="Segoe UI" w:hAnsi="Segoe UI" w:cs="Segoe UI"/>
          <w:sz w:val="22"/>
          <w:szCs w:val="22"/>
        </w:rPr>
        <w:t>_____________</w:t>
      </w:r>
      <w:r w:rsidRPr="00E23263">
        <w:rPr>
          <w:rFonts w:ascii="Segoe UI" w:hAnsi="Segoe UI" w:cs="Segoe UI"/>
          <w:snapToGrid w:val="0"/>
          <w:sz w:val="22"/>
          <w:szCs w:val="22"/>
        </w:rPr>
        <w:t xml:space="preserve"> e do CPF nº </w:t>
      </w:r>
      <w:r w:rsidRPr="00E23263">
        <w:rPr>
          <w:rFonts w:ascii="Segoe UI" w:hAnsi="Segoe UI" w:cs="Segoe UI"/>
          <w:sz w:val="22"/>
          <w:szCs w:val="22"/>
        </w:rPr>
        <w:t>_____________</w:t>
      </w:r>
      <w:r w:rsidRPr="00E23263">
        <w:rPr>
          <w:rFonts w:ascii="Segoe UI" w:hAnsi="Segoe UI" w:cs="Segoe UI"/>
          <w:snapToGrid w:val="0"/>
          <w:sz w:val="22"/>
          <w:szCs w:val="22"/>
          <w:u w:val="single"/>
        </w:rPr>
        <w:t>,</w:t>
      </w:r>
      <w:r w:rsidRPr="00E23263">
        <w:rPr>
          <w:rFonts w:ascii="Segoe UI" w:hAnsi="Segoe UI" w:cs="Segoe UI"/>
          <w:sz w:val="22"/>
          <w:szCs w:val="22"/>
        </w:rPr>
        <w:t xml:space="preserve"> representante legal do licitante ________________________ (</w:t>
      </w:r>
      <w:r w:rsidRPr="00E23263">
        <w:rPr>
          <w:rFonts w:ascii="Segoe UI" w:hAnsi="Segoe UI" w:cs="Segoe UI"/>
          <w:i/>
          <w:sz w:val="22"/>
          <w:szCs w:val="22"/>
        </w:rPr>
        <w:t>nome empresarial</w:t>
      </w:r>
      <w:r w:rsidRPr="00E23263">
        <w:rPr>
          <w:rFonts w:ascii="Segoe UI" w:hAnsi="Segoe UI" w:cs="Segoe UI"/>
          <w:sz w:val="22"/>
          <w:szCs w:val="22"/>
        </w:rPr>
        <w:t>), interessado em participar do Pregão Eletrônico nº ___/___, Processo n° ___/___,</w:t>
      </w:r>
      <w:r w:rsidRPr="00E23263">
        <w:rPr>
          <w:rFonts w:ascii="Segoe UI" w:hAnsi="Segoe UI" w:cs="Segoe UI"/>
          <w:b/>
          <w:sz w:val="22"/>
          <w:szCs w:val="22"/>
        </w:rPr>
        <w:t xml:space="preserve">DECLARO, </w:t>
      </w:r>
      <w:r w:rsidRPr="00E23263">
        <w:rPr>
          <w:rFonts w:ascii="Segoe UI" w:hAnsi="Segoe UI" w:cs="Segoe UI"/>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2F32504F" w14:textId="77777777" w:rsidR="006255A3" w:rsidRPr="00E23263" w:rsidRDefault="006255A3" w:rsidP="006255A3">
      <w:pPr>
        <w:spacing w:line="360" w:lineRule="auto"/>
        <w:jc w:val="both"/>
        <w:rPr>
          <w:rFonts w:ascii="Segoe UI" w:hAnsi="Segoe UI" w:cs="Segoe UI"/>
          <w:sz w:val="22"/>
          <w:szCs w:val="22"/>
        </w:rPr>
      </w:pPr>
    </w:p>
    <w:p w14:paraId="383FB91F" w14:textId="77777777" w:rsidR="006255A3" w:rsidRPr="00E23263" w:rsidRDefault="006255A3" w:rsidP="006255A3">
      <w:pPr>
        <w:rPr>
          <w:rFonts w:ascii="Segoe UI" w:hAnsi="Segoe UI" w:cs="Segoe UI"/>
          <w:b/>
          <w:sz w:val="22"/>
          <w:szCs w:val="22"/>
        </w:rPr>
      </w:pPr>
    </w:p>
    <w:p w14:paraId="7FADAC9B"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(Local e data).</w:t>
      </w:r>
    </w:p>
    <w:p w14:paraId="44C3A80D" w14:textId="77777777" w:rsidR="006255A3" w:rsidRPr="00E23263" w:rsidRDefault="006255A3" w:rsidP="006255A3">
      <w:pPr>
        <w:autoSpaceDN w:val="0"/>
        <w:adjustRightInd w:val="0"/>
        <w:jc w:val="center"/>
        <w:rPr>
          <w:rFonts w:ascii="Segoe UI" w:hAnsi="Segoe UI" w:cs="Segoe UI"/>
          <w:sz w:val="22"/>
          <w:szCs w:val="22"/>
        </w:rPr>
      </w:pPr>
    </w:p>
    <w:p w14:paraId="2112CA60" w14:textId="77777777" w:rsidR="006255A3" w:rsidRPr="00E23263" w:rsidRDefault="006255A3" w:rsidP="006255A3">
      <w:pPr>
        <w:autoSpaceDN w:val="0"/>
        <w:adjustRightInd w:val="0"/>
        <w:jc w:val="center"/>
        <w:rPr>
          <w:rFonts w:ascii="Segoe UI" w:hAnsi="Segoe UI" w:cs="Segoe UI"/>
          <w:sz w:val="22"/>
          <w:szCs w:val="22"/>
        </w:rPr>
      </w:pPr>
    </w:p>
    <w:p w14:paraId="68EA7B92" w14:textId="77777777" w:rsidR="006255A3" w:rsidRPr="00E23263" w:rsidRDefault="006255A3" w:rsidP="006255A3">
      <w:pPr>
        <w:autoSpaceDN w:val="0"/>
        <w:adjustRightInd w:val="0"/>
        <w:jc w:val="center"/>
        <w:rPr>
          <w:rFonts w:ascii="Segoe UI" w:hAnsi="Segoe UI" w:cs="Segoe UI"/>
          <w:sz w:val="22"/>
          <w:szCs w:val="22"/>
        </w:rPr>
      </w:pPr>
    </w:p>
    <w:p w14:paraId="069380CF"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_______________________________</w:t>
      </w:r>
    </w:p>
    <w:p w14:paraId="63C146D6" w14:textId="77777777" w:rsidR="006255A3" w:rsidRPr="00E23263" w:rsidRDefault="006255A3" w:rsidP="006255A3">
      <w:pPr>
        <w:pStyle w:val="Ttulo"/>
        <w:rPr>
          <w:rFonts w:ascii="Segoe UI" w:hAnsi="Segoe UI" w:cs="Segoe UI"/>
          <w:b w:val="0"/>
          <w:bCs/>
          <w:sz w:val="22"/>
          <w:szCs w:val="22"/>
          <w:lang w:val="pt-BR"/>
        </w:rPr>
      </w:pPr>
      <w:r w:rsidRPr="00E23263">
        <w:rPr>
          <w:rFonts w:ascii="Segoe UI" w:hAnsi="Segoe UI" w:cs="Segoe UI"/>
          <w:b w:val="0"/>
          <w:bCs/>
          <w:sz w:val="22"/>
          <w:szCs w:val="22"/>
          <w:lang w:val="pt-BR"/>
        </w:rPr>
        <w:t>(Nome/assinatura do representante legal)</w:t>
      </w:r>
    </w:p>
    <w:p w14:paraId="08C75E15" w14:textId="77777777" w:rsidR="006255A3" w:rsidRPr="00E23263" w:rsidRDefault="006255A3" w:rsidP="006255A3">
      <w:pPr>
        <w:jc w:val="center"/>
        <w:rPr>
          <w:rFonts w:ascii="Segoe UI" w:hAnsi="Segoe UI" w:cs="Segoe UI"/>
        </w:rPr>
      </w:pPr>
    </w:p>
    <w:p w14:paraId="6370F30A" w14:textId="77777777" w:rsidR="006255A3" w:rsidRPr="00E23263" w:rsidRDefault="006255A3" w:rsidP="006255A3">
      <w:pPr>
        <w:jc w:val="center"/>
        <w:rPr>
          <w:rFonts w:ascii="Segoe UI" w:hAnsi="Segoe UI" w:cs="Segoe UI"/>
        </w:rPr>
      </w:pPr>
    </w:p>
    <w:p w14:paraId="7F28B54C" w14:textId="77777777" w:rsidR="006255A3" w:rsidRPr="00E23263" w:rsidRDefault="006255A3" w:rsidP="006255A3">
      <w:pPr>
        <w:rPr>
          <w:rFonts w:ascii="Segoe UI" w:hAnsi="Segoe UI" w:cs="Segoe UI"/>
          <w:b/>
        </w:rPr>
      </w:pPr>
      <w:r w:rsidRPr="00E23263">
        <w:rPr>
          <w:rFonts w:ascii="Segoe UI" w:hAnsi="Segoe UI" w:cs="Segoe UI"/>
          <w:b/>
        </w:rPr>
        <w:br w:type="page"/>
      </w:r>
    </w:p>
    <w:p w14:paraId="57C02FAD" w14:textId="77777777" w:rsidR="006255A3" w:rsidRPr="004A0B0A" w:rsidRDefault="006255A3" w:rsidP="006255A3">
      <w:pPr>
        <w:jc w:val="center"/>
        <w:rPr>
          <w:rFonts w:ascii="Segoe UI" w:hAnsi="Segoe UI" w:cs="Segoe UI"/>
          <w:b/>
          <w:sz w:val="22"/>
          <w:szCs w:val="22"/>
        </w:rPr>
      </w:pPr>
      <w:r w:rsidRPr="004A0B0A">
        <w:rPr>
          <w:rFonts w:ascii="Segoe UI" w:hAnsi="Segoe UI" w:cs="Segoe UI"/>
          <w:b/>
          <w:bCs/>
          <w:sz w:val="22"/>
          <w:szCs w:val="22"/>
        </w:rPr>
        <w:lastRenderedPageBreak/>
        <w:t>ANEXO III.4</w:t>
      </w:r>
    </w:p>
    <w:p w14:paraId="02F1DE7C" w14:textId="77777777" w:rsidR="006255A3" w:rsidRPr="004A0B0A" w:rsidRDefault="006255A3" w:rsidP="006255A3">
      <w:pPr>
        <w:jc w:val="center"/>
        <w:rPr>
          <w:rFonts w:ascii="Segoe UI" w:hAnsi="Segoe UI" w:cs="Segoe UI"/>
          <w:b/>
          <w:sz w:val="22"/>
          <w:szCs w:val="22"/>
        </w:rPr>
      </w:pPr>
    </w:p>
    <w:p w14:paraId="13F0FE56" w14:textId="77777777" w:rsidR="006255A3" w:rsidRPr="004A0B0A" w:rsidRDefault="006255A3" w:rsidP="006255A3">
      <w:pPr>
        <w:jc w:val="center"/>
        <w:rPr>
          <w:rFonts w:ascii="Segoe UI" w:hAnsi="Segoe UI" w:cs="Segoe UI"/>
          <w:b/>
          <w:sz w:val="22"/>
          <w:szCs w:val="22"/>
        </w:rPr>
      </w:pPr>
      <w:r w:rsidRPr="004A0B0A">
        <w:rPr>
          <w:rFonts w:ascii="Segoe UI" w:hAnsi="Segoe UI" w:cs="Segoe UI"/>
          <w:b/>
          <w:sz w:val="22"/>
          <w:szCs w:val="22"/>
        </w:rPr>
        <w:t xml:space="preserve">DECLARAÇÃO DE ENQUADRAMENTO COMO COOPERATIVA QUE PREENCHA AS CONDIÇÕES ESTABELECIDAS NO ART. 34, DA LEI FEDERAL Nº 11.488/2007 </w:t>
      </w:r>
    </w:p>
    <w:p w14:paraId="1F59E112" w14:textId="77777777" w:rsidR="006255A3" w:rsidRPr="00E23263" w:rsidRDefault="006255A3" w:rsidP="006255A3">
      <w:pPr>
        <w:jc w:val="center"/>
        <w:rPr>
          <w:rFonts w:ascii="Segoe UI" w:hAnsi="Segoe UI" w:cs="Segoe UI"/>
          <w:sz w:val="22"/>
        </w:rPr>
      </w:pPr>
      <w:r w:rsidRPr="004A0B0A">
        <w:rPr>
          <w:rFonts w:ascii="Segoe UI" w:hAnsi="Segoe UI" w:cs="Segoe UI"/>
          <w:sz w:val="22"/>
        </w:rPr>
        <w:t>(em papel timbrado da licitante)</w:t>
      </w:r>
    </w:p>
    <w:p w14:paraId="561C2004" w14:textId="77777777" w:rsidR="006255A3" w:rsidRPr="00E23263" w:rsidRDefault="006255A3" w:rsidP="006255A3">
      <w:pPr>
        <w:rPr>
          <w:rFonts w:ascii="Segoe UI" w:hAnsi="Segoe UI" w:cs="Segoe UI"/>
          <w:b/>
          <w:sz w:val="22"/>
          <w:szCs w:val="22"/>
        </w:rPr>
      </w:pPr>
    </w:p>
    <w:p w14:paraId="1005274D" w14:textId="77777777" w:rsidR="006255A3" w:rsidRPr="00E23263" w:rsidRDefault="006255A3" w:rsidP="006255A3">
      <w:pPr>
        <w:rPr>
          <w:rFonts w:ascii="Segoe UI" w:hAnsi="Segoe UI" w:cs="Segoe UI"/>
          <w:b/>
          <w:sz w:val="22"/>
          <w:szCs w:val="22"/>
        </w:rPr>
      </w:pPr>
    </w:p>
    <w:p w14:paraId="30C17364" w14:textId="77777777" w:rsidR="006255A3" w:rsidRPr="00E23263" w:rsidRDefault="006255A3" w:rsidP="006255A3">
      <w:pPr>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9345"/>
      </w:tblGrid>
      <w:tr w:rsidR="006255A3" w:rsidRPr="00E23263" w14:paraId="78C1DA33" w14:textId="77777777" w:rsidTr="00E1026E">
        <w:tc>
          <w:tcPr>
            <w:tcW w:w="9345" w:type="dxa"/>
          </w:tcPr>
          <w:p w14:paraId="08748292" w14:textId="77777777" w:rsidR="006255A3" w:rsidRPr="00E23263" w:rsidRDefault="006255A3" w:rsidP="00E1026E">
            <w:pPr>
              <w:jc w:val="both"/>
              <w:rPr>
                <w:rFonts w:ascii="Segoe UI" w:hAnsi="Segoe UI" w:cs="Segoe UI"/>
                <w:b/>
                <w:sz w:val="20"/>
                <w:szCs w:val="20"/>
              </w:rPr>
            </w:pPr>
            <w:r w:rsidRPr="00E23263">
              <w:rPr>
                <w:rFonts w:ascii="Segoe UI" w:hAnsi="Segoe UI" w:cs="Segoe UI"/>
                <w:b/>
                <w:sz w:val="20"/>
                <w:szCs w:val="20"/>
              </w:rPr>
              <w:t>ATENÇÃO: ESTA DECLARAÇÃO DEVE SER APRESENTADA APENAS POR LICITANTES QUE SEJAM COOPERATIVAS, NOS TERMOS DO ITEM 4.1.4.</w:t>
            </w:r>
            <w:r>
              <w:rPr>
                <w:rFonts w:ascii="Segoe UI" w:hAnsi="Segoe UI" w:cs="Segoe UI"/>
                <w:b/>
                <w:sz w:val="20"/>
                <w:szCs w:val="20"/>
              </w:rPr>
              <w:t>5</w:t>
            </w:r>
            <w:r w:rsidRPr="00E23263">
              <w:rPr>
                <w:rFonts w:ascii="Segoe UI" w:hAnsi="Segoe UI" w:cs="Segoe UI"/>
                <w:b/>
                <w:sz w:val="20"/>
                <w:szCs w:val="20"/>
              </w:rPr>
              <w:t xml:space="preserve"> DO EDITAL.</w:t>
            </w:r>
          </w:p>
        </w:tc>
      </w:tr>
    </w:tbl>
    <w:p w14:paraId="3FDCDB73" w14:textId="77777777" w:rsidR="006255A3" w:rsidRPr="00E23263" w:rsidRDefault="006255A3" w:rsidP="006255A3">
      <w:pPr>
        <w:jc w:val="both"/>
        <w:rPr>
          <w:rFonts w:ascii="Segoe UI" w:hAnsi="Segoe UI" w:cs="Segoe UI"/>
          <w:sz w:val="22"/>
          <w:szCs w:val="22"/>
        </w:rPr>
      </w:pPr>
    </w:p>
    <w:p w14:paraId="16DBAD9C" w14:textId="77777777" w:rsidR="006255A3" w:rsidRPr="00E23263" w:rsidRDefault="006255A3" w:rsidP="006255A3">
      <w:pPr>
        <w:jc w:val="both"/>
        <w:rPr>
          <w:rFonts w:ascii="Segoe UI" w:hAnsi="Segoe UI" w:cs="Segoe UI"/>
          <w:sz w:val="22"/>
          <w:szCs w:val="22"/>
        </w:rPr>
      </w:pPr>
    </w:p>
    <w:p w14:paraId="04A0038E"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Eu, ___________________________________, </w:t>
      </w:r>
      <w:r w:rsidRPr="00E23263">
        <w:rPr>
          <w:rFonts w:ascii="Segoe UI" w:hAnsi="Segoe UI" w:cs="Segoe UI"/>
          <w:bCs/>
          <w:sz w:val="22"/>
          <w:szCs w:val="22"/>
        </w:rPr>
        <w:t xml:space="preserve">portador do </w:t>
      </w:r>
      <w:r w:rsidRPr="00E23263">
        <w:rPr>
          <w:rFonts w:ascii="Segoe UI" w:hAnsi="Segoe UI" w:cs="Segoe UI"/>
          <w:snapToGrid w:val="0"/>
          <w:sz w:val="22"/>
          <w:szCs w:val="22"/>
        </w:rPr>
        <w:t xml:space="preserve">RG nº </w:t>
      </w:r>
      <w:r w:rsidRPr="00E23263">
        <w:rPr>
          <w:rFonts w:ascii="Segoe UI" w:hAnsi="Segoe UI" w:cs="Segoe UI"/>
          <w:sz w:val="22"/>
          <w:szCs w:val="22"/>
        </w:rPr>
        <w:t>_____________</w:t>
      </w:r>
      <w:r w:rsidRPr="00E23263">
        <w:rPr>
          <w:rFonts w:ascii="Segoe UI" w:hAnsi="Segoe UI" w:cs="Segoe UI"/>
          <w:snapToGrid w:val="0"/>
          <w:sz w:val="22"/>
          <w:szCs w:val="22"/>
        </w:rPr>
        <w:t xml:space="preserve"> e do CPF nº </w:t>
      </w:r>
      <w:r w:rsidRPr="00E23263">
        <w:rPr>
          <w:rFonts w:ascii="Segoe UI" w:hAnsi="Segoe UI" w:cs="Segoe UI"/>
          <w:sz w:val="22"/>
          <w:szCs w:val="22"/>
        </w:rPr>
        <w:t>_____________</w:t>
      </w:r>
      <w:r w:rsidRPr="00E23263">
        <w:rPr>
          <w:rFonts w:ascii="Segoe UI" w:hAnsi="Segoe UI" w:cs="Segoe UI"/>
          <w:snapToGrid w:val="0"/>
          <w:sz w:val="22"/>
          <w:szCs w:val="22"/>
          <w:u w:val="single"/>
        </w:rPr>
        <w:t>,</w:t>
      </w:r>
      <w:r w:rsidRPr="00E23263">
        <w:rPr>
          <w:rFonts w:ascii="Segoe UI" w:hAnsi="Segoe UI" w:cs="Segoe UI"/>
          <w:sz w:val="22"/>
          <w:szCs w:val="22"/>
        </w:rPr>
        <w:t xml:space="preserve"> representante legal do licitante ________________________ (</w:t>
      </w:r>
      <w:r w:rsidRPr="00E23263">
        <w:rPr>
          <w:rFonts w:ascii="Segoe UI" w:hAnsi="Segoe UI" w:cs="Segoe UI"/>
          <w:i/>
          <w:sz w:val="22"/>
          <w:szCs w:val="22"/>
        </w:rPr>
        <w:t>nome empresarial</w:t>
      </w:r>
      <w:r w:rsidRPr="00E23263">
        <w:rPr>
          <w:rFonts w:ascii="Segoe UI" w:hAnsi="Segoe UI" w:cs="Segoe UI"/>
          <w:sz w:val="22"/>
          <w:szCs w:val="22"/>
        </w:rPr>
        <w:t xml:space="preserve">), interessado em participar do Pregão Eletrônico nº ___/___, Processo n° ___/___, </w:t>
      </w:r>
      <w:r w:rsidRPr="00E23263">
        <w:rPr>
          <w:rFonts w:ascii="Segoe UI" w:hAnsi="Segoe UI" w:cs="Segoe UI"/>
          <w:b/>
          <w:sz w:val="22"/>
          <w:szCs w:val="22"/>
        </w:rPr>
        <w:t>DECLARO</w:t>
      </w:r>
      <w:r w:rsidRPr="00E23263">
        <w:rPr>
          <w:rFonts w:ascii="Segoe UI" w:hAnsi="Segoe UI" w:cs="Segoe UI"/>
          <w:sz w:val="22"/>
          <w:szCs w:val="22"/>
        </w:rPr>
        <w:t>, sob as penas da Lei, que:</w:t>
      </w:r>
    </w:p>
    <w:p w14:paraId="09B515D0" w14:textId="77777777" w:rsidR="006255A3" w:rsidRPr="00E23263" w:rsidRDefault="006255A3" w:rsidP="006255A3">
      <w:pPr>
        <w:spacing w:line="360" w:lineRule="auto"/>
        <w:jc w:val="both"/>
        <w:rPr>
          <w:rFonts w:ascii="Segoe UI" w:hAnsi="Segoe UI" w:cs="Segoe UI"/>
          <w:sz w:val="22"/>
          <w:szCs w:val="22"/>
        </w:rPr>
      </w:pPr>
    </w:p>
    <w:p w14:paraId="03127B06" w14:textId="77777777" w:rsidR="006255A3" w:rsidRPr="00E23263" w:rsidRDefault="006255A3" w:rsidP="006255A3">
      <w:pPr>
        <w:pStyle w:val="PargrafodaLista"/>
        <w:numPr>
          <w:ilvl w:val="0"/>
          <w:numId w:val="2"/>
        </w:numPr>
        <w:spacing w:line="360" w:lineRule="auto"/>
        <w:jc w:val="both"/>
        <w:rPr>
          <w:rFonts w:ascii="Segoe UI" w:hAnsi="Segoe UI" w:cs="Segoe UI"/>
          <w:color w:val="000000"/>
          <w:sz w:val="22"/>
          <w:szCs w:val="22"/>
        </w:rPr>
      </w:pPr>
      <w:r w:rsidRPr="00E23263">
        <w:rPr>
          <w:rFonts w:ascii="Segoe UI" w:hAnsi="Segoe UI" w:cs="Segoe UI"/>
          <w:color w:val="000000"/>
          <w:sz w:val="22"/>
          <w:szCs w:val="22"/>
        </w:rPr>
        <w:t>O Estatuto Social da cooperativa encontra-se adequado à Lei Federal nº 12.690/2012;</w:t>
      </w:r>
    </w:p>
    <w:p w14:paraId="770639F7" w14:textId="77777777" w:rsidR="006255A3" w:rsidRPr="00E23263" w:rsidRDefault="006255A3" w:rsidP="006255A3">
      <w:pPr>
        <w:pStyle w:val="PargrafodaLista"/>
        <w:numPr>
          <w:ilvl w:val="0"/>
          <w:numId w:val="2"/>
        </w:numPr>
        <w:spacing w:line="360" w:lineRule="auto"/>
        <w:jc w:val="both"/>
        <w:rPr>
          <w:rFonts w:ascii="Segoe UI" w:hAnsi="Segoe UI" w:cs="Segoe UI"/>
          <w:color w:val="000000"/>
          <w:sz w:val="22"/>
          <w:szCs w:val="22"/>
        </w:rPr>
      </w:pPr>
      <w:r w:rsidRPr="00E23263">
        <w:rPr>
          <w:rFonts w:ascii="Segoe UI" w:hAnsi="Segoe UI" w:cs="Segoe UI"/>
          <w:color w:val="000000"/>
          <w:sz w:val="22"/>
          <w:szCs w:val="22"/>
        </w:rPr>
        <w:t xml:space="preserve">A cooperativa aufere Receita Bruta até o limite definido no inciso II do </w:t>
      </w:r>
      <w:r w:rsidRPr="00E23263">
        <w:rPr>
          <w:rFonts w:ascii="Segoe UI" w:hAnsi="Segoe UI" w:cs="Segoe UI"/>
          <w:i/>
          <w:iCs/>
          <w:color w:val="000000"/>
          <w:sz w:val="22"/>
          <w:szCs w:val="22"/>
        </w:rPr>
        <w:t>caput</w:t>
      </w:r>
      <w:r w:rsidRPr="00E23263">
        <w:rPr>
          <w:rFonts w:ascii="Segoe UI" w:hAnsi="Segoe UI" w:cs="Segoe UI"/>
          <w:color w:val="000000"/>
          <w:sz w:val="22"/>
          <w:szCs w:val="22"/>
        </w:rPr>
        <w:t xml:space="preserve"> do art. 3º da Lei Complementar Federal n° 123/2006, a ser comprovado mediante Demonstração do Resultado do Exercício ou documento equivalente;</w:t>
      </w:r>
    </w:p>
    <w:p w14:paraId="44EAC00E" w14:textId="77777777" w:rsidR="006255A3" w:rsidRPr="00E23263" w:rsidRDefault="006255A3" w:rsidP="006255A3">
      <w:pPr>
        <w:spacing w:line="360" w:lineRule="auto"/>
        <w:jc w:val="both"/>
        <w:rPr>
          <w:rFonts w:ascii="Segoe UI" w:hAnsi="Segoe UI" w:cs="Segoe UI"/>
          <w:color w:val="000000"/>
          <w:sz w:val="22"/>
          <w:szCs w:val="22"/>
        </w:rPr>
      </w:pPr>
    </w:p>
    <w:p w14:paraId="7CD6A549"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(Local e data).</w:t>
      </w:r>
    </w:p>
    <w:p w14:paraId="518FD74E" w14:textId="77777777" w:rsidR="006255A3" w:rsidRPr="00E23263" w:rsidRDefault="006255A3" w:rsidP="006255A3">
      <w:pPr>
        <w:autoSpaceDN w:val="0"/>
        <w:adjustRightInd w:val="0"/>
        <w:jc w:val="center"/>
        <w:rPr>
          <w:rFonts w:ascii="Segoe UI" w:hAnsi="Segoe UI" w:cs="Segoe UI"/>
          <w:sz w:val="22"/>
          <w:szCs w:val="22"/>
        </w:rPr>
      </w:pPr>
    </w:p>
    <w:p w14:paraId="1643B9DC" w14:textId="77777777" w:rsidR="006255A3" w:rsidRPr="00E23263" w:rsidRDefault="006255A3" w:rsidP="006255A3">
      <w:pPr>
        <w:autoSpaceDN w:val="0"/>
        <w:adjustRightInd w:val="0"/>
        <w:jc w:val="center"/>
        <w:rPr>
          <w:rFonts w:ascii="Segoe UI" w:hAnsi="Segoe UI" w:cs="Segoe UI"/>
          <w:sz w:val="22"/>
          <w:szCs w:val="22"/>
        </w:rPr>
      </w:pPr>
    </w:p>
    <w:p w14:paraId="3F3DDD53" w14:textId="77777777" w:rsidR="006255A3" w:rsidRPr="00E23263" w:rsidRDefault="006255A3" w:rsidP="006255A3">
      <w:pPr>
        <w:autoSpaceDN w:val="0"/>
        <w:adjustRightInd w:val="0"/>
        <w:jc w:val="center"/>
        <w:rPr>
          <w:rFonts w:ascii="Segoe UI" w:hAnsi="Segoe UI" w:cs="Segoe UI"/>
          <w:sz w:val="22"/>
          <w:szCs w:val="22"/>
        </w:rPr>
      </w:pPr>
    </w:p>
    <w:p w14:paraId="4360A007"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_______________________________</w:t>
      </w:r>
    </w:p>
    <w:p w14:paraId="6CE81571" w14:textId="77777777" w:rsidR="006255A3" w:rsidRPr="00E23263" w:rsidRDefault="006255A3" w:rsidP="006255A3">
      <w:pPr>
        <w:pStyle w:val="Ttulo"/>
        <w:rPr>
          <w:rFonts w:ascii="Segoe UI" w:hAnsi="Segoe UI" w:cs="Segoe UI"/>
          <w:b w:val="0"/>
          <w:bCs/>
          <w:sz w:val="22"/>
          <w:szCs w:val="22"/>
          <w:lang w:val="pt-BR"/>
        </w:rPr>
      </w:pPr>
      <w:r w:rsidRPr="00E23263">
        <w:rPr>
          <w:rFonts w:ascii="Segoe UI" w:hAnsi="Segoe UI" w:cs="Segoe UI"/>
          <w:b w:val="0"/>
          <w:bCs/>
          <w:sz w:val="22"/>
          <w:szCs w:val="22"/>
          <w:lang w:val="pt-BR"/>
        </w:rPr>
        <w:t>(Nome/assinatura do representante legal)</w:t>
      </w:r>
    </w:p>
    <w:p w14:paraId="1E8B7548" w14:textId="77777777" w:rsidR="006255A3" w:rsidRPr="00E23263" w:rsidRDefault="006255A3" w:rsidP="006255A3">
      <w:pPr>
        <w:jc w:val="center"/>
        <w:rPr>
          <w:rFonts w:ascii="Segoe UI" w:hAnsi="Segoe UI" w:cs="Segoe UI"/>
        </w:rPr>
      </w:pPr>
    </w:p>
    <w:p w14:paraId="671F0DEA" w14:textId="77777777" w:rsidR="006255A3" w:rsidRPr="00E23263" w:rsidRDefault="006255A3" w:rsidP="006255A3">
      <w:pPr>
        <w:jc w:val="center"/>
        <w:rPr>
          <w:rFonts w:ascii="Segoe UI" w:hAnsi="Segoe UI" w:cs="Segoe UI"/>
        </w:rPr>
      </w:pPr>
    </w:p>
    <w:p w14:paraId="2D65C424" w14:textId="77777777" w:rsidR="006255A3" w:rsidRPr="00E23263" w:rsidRDefault="006255A3" w:rsidP="006255A3">
      <w:pPr>
        <w:rPr>
          <w:rFonts w:ascii="Segoe UI" w:hAnsi="Segoe UI" w:cs="Segoe UI"/>
          <w:b/>
        </w:rPr>
      </w:pPr>
      <w:r w:rsidRPr="00E23263">
        <w:rPr>
          <w:rFonts w:ascii="Segoe UI" w:hAnsi="Segoe UI" w:cs="Segoe UI"/>
          <w:b/>
        </w:rPr>
        <w:br w:type="page"/>
      </w:r>
    </w:p>
    <w:p w14:paraId="342275C4" w14:textId="77777777" w:rsidR="006255A3" w:rsidRPr="00E23263" w:rsidRDefault="006255A3" w:rsidP="006255A3">
      <w:pPr>
        <w:jc w:val="center"/>
        <w:rPr>
          <w:rFonts w:ascii="Segoe UI" w:hAnsi="Segoe UI" w:cs="Segoe UI"/>
          <w:b/>
          <w:sz w:val="22"/>
          <w:szCs w:val="22"/>
        </w:rPr>
      </w:pPr>
      <w:r w:rsidRPr="00E23263">
        <w:rPr>
          <w:rFonts w:ascii="Segoe UI" w:hAnsi="Segoe UI" w:cs="Segoe UI"/>
          <w:b/>
          <w:bCs/>
          <w:sz w:val="22"/>
          <w:szCs w:val="22"/>
        </w:rPr>
        <w:lastRenderedPageBreak/>
        <w:t>ANEXO III.5</w:t>
      </w:r>
    </w:p>
    <w:p w14:paraId="290CAE21" w14:textId="77777777" w:rsidR="006255A3" w:rsidRPr="00E23263" w:rsidRDefault="006255A3" w:rsidP="006255A3">
      <w:pPr>
        <w:jc w:val="center"/>
        <w:rPr>
          <w:rFonts w:ascii="Segoe UI" w:hAnsi="Segoe UI" w:cs="Segoe UI"/>
          <w:b/>
          <w:sz w:val="22"/>
          <w:szCs w:val="22"/>
        </w:rPr>
      </w:pPr>
    </w:p>
    <w:p w14:paraId="6680FE3B" w14:textId="77777777" w:rsidR="006255A3" w:rsidRPr="00E23263" w:rsidRDefault="006255A3" w:rsidP="006255A3">
      <w:pPr>
        <w:pStyle w:val="Ttulo2"/>
        <w:jc w:val="center"/>
        <w:rPr>
          <w:rFonts w:ascii="Segoe UI" w:hAnsi="Segoe UI" w:cs="Segoe UI"/>
          <w:i w:val="0"/>
          <w:sz w:val="22"/>
          <w:szCs w:val="22"/>
        </w:rPr>
      </w:pPr>
      <w:bookmarkStart w:id="95" w:name="_Toc473537607"/>
      <w:bookmarkStart w:id="96" w:name="_Toc473557649"/>
      <w:r w:rsidRPr="00E23263">
        <w:rPr>
          <w:rFonts w:ascii="Segoe UI" w:hAnsi="Segoe UI" w:cs="Segoe UI"/>
          <w:i w:val="0"/>
          <w:sz w:val="22"/>
          <w:szCs w:val="22"/>
        </w:rPr>
        <w:t>MODELO A QUE SE REFERE O ITEM 4.1.4.6 DO EDITAL</w:t>
      </w:r>
      <w:bookmarkEnd w:id="95"/>
      <w:bookmarkEnd w:id="96"/>
    </w:p>
    <w:p w14:paraId="7DA5F9E4" w14:textId="77777777" w:rsidR="006255A3" w:rsidRPr="00E23263" w:rsidRDefault="006255A3" w:rsidP="006255A3">
      <w:pPr>
        <w:jc w:val="center"/>
        <w:rPr>
          <w:rFonts w:ascii="Segoe UI" w:hAnsi="Segoe UI" w:cs="Segoe UI"/>
          <w:sz w:val="22"/>
        </w:rPr>
      </w:pPr>
      <w:r w:rsidRPr="00E23263">
        <w:rPr>
          <w:rFonts w:ascii="Segoe UI" w:hAnsi="Segoe UI" w:cs="Segoe UI"/>
          <w:sz w:val="22"/>
        </w:rPr>
        <w:t>(em papel timbrado da licitante)</w:t>
      </w:r>
    </w:p>
    <w:p w14:paraId="6370A593" w14:textId="77777777" w:rsidR="006255A3" w:rsidRPr="00E23263" w:rsidRDefault="006255A3" w:rsidP="006255A3">
      <w:pPr>
        <w:rPr>
          <w:rFonts w:ascii="Segoe UI" w:hAnsi="Segoe UI" w:cs="Segoe UI"/>
          <w:b/>
          <w:sz w:val="22"/>
          <w:szCs w:val="22"/>
        </w:rPr>
      </w:pPr>
    </w:p>
    <w:p w14:paraId="738CDB15" w14:textId="77777777" w:rsidR="006255A3" w:rsidRPr="00E23263" w:rsidRDefault="006255A3" w:rsidP="006255A3">
      <w:pPr>
        <w:jc w:val="both"/>
        <w:rPr>
          <w:rFonts w:ascii="Segoe UI" w:hAnsi="Segoe UI" w:cs="Segoe UI"/>
          <w:sz w:val="22"/>
          <w:szCs w:val="22"/>
        </w:rPr>
      </w:pPr>
    </w:p>
    <w:p w14:paraId="7DBD96EE" w14:textId="77777777" w:rsidR="006255A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Eu, ___________________________________, </w:t>
      </w:r>
      <w:r w:rsidRPr="00E23263">
        <w:rPr>
          <w:rFonts w:ascii="Segoe UI" w:hAnsi="Segoe UI" w:cs="Segoe UI"/>
          <w:bCs/>
          <w:sz w:val="22"/>
          <w:szCs w:val="22"/>
        </w:rPr>
        <w:t xml:space="preserve">portador do </w:t>
      </w:r>
      <w:r w:rsidRPr="00E23263">
        <w:rPr>
          <w:rFonts w:ascii="Segoe UI" w:hAnsi="Segoe UI" w:cs="Segoe UI"/>
          <w:snapToGrid w:val="0"/>
          <w:sz w:val="22"/>
          <w:szCs w:val="22"/>
        </w:rPr>
        <w:t xml:space="preserve">RG nº </w:t>
      </w:r>
      <w:r w:rsidRPr="00E23263">
        <w:rPr>
          <w:rFonts w:ascii="Segoe UI" w:hAnsi="Segoe UI" w:cs="Segoe UI"/>
          <w:sz w:val="22"/>
          <w:szCs w:val="22"/>
        </w:rPr>
        <w:t>_____________</w:t>
      </w:r>
      <w:r w:rsidRPr="00E23263">
        <w:rPr>
          <w:rFonts w:ascii="Segoe UI" w:hAnsi="Segoe UI" w:cs="Segoe UI"/>
          <w:snapToGrid w:val="0"/>
          <w:sz w:val="22"/>
          <w:szCs w:val="22"/>
        </w:rPr>
        <w:t xml:space="preserve"> e do CPF nº </w:t>
      </w:r>
      <w:r w:rsidRPr="00E23263">
        <w:rPr>
          <w:rFonts w:ascii="Segoe UI" w:hAnsi="Segoe UI" w:cs="Segoe UI"/>
          <w:sz w:val="22"/>
          <w:szCs w:val="22"/>
        </w:rPr>
        <w:t>_____________</w:t>
      </w:r>
      <w:r w:rsidRPr="00E23263">
        <w:rPr>
          <w:rFonts w:ascii="Segoe UI" w:hAnsi="Segoe UI" w:cs="Segoe UI"/>
          <w:snapToGrid w:val="0"/>
          <w:sz w:val="22"/>
          <w:szCs w:val="22"/>
          <w:u w:val="single"/>
        </w:rPr>
        <w:t>,</w:t>
      </w:r>
      <w:r w:rsidRPr="00E23263">
        <w:rPr>
          <w:rFonts w:ascii="Segoe UI" w:hAnsi="Segoe UI" w:cs="Segoe UI"/>
          <w:sz w:val="22"/>
          <w:szCs w:val="22"/>
        </w:rPr>
        <w:t xml:space="preserve"> representante legal do licitante ________________________ (</w:t>
      </w:r>
      <w:r w:rsidRPr="00E23263">
        <w:rPr>
          <w:rFonts w:ascii="Segoe UI" w:hAnsi="Segoe UI" w:cs="Segoe UI"/>
          <w:i/>
          <w:sz w:val="22"/>
          <w:szCs w:val="22"/>
        </w:rPr>
        <w:t>nome empresarial</w:t>
      </w:r>
      <w:r w:rsidRPr="00E23263">
        <w:rPr>
          <w:rFonts w:ascii="Segoe UI" w:hAnsi="Segoe UI" w:cs="Segoe UI"/>
          <w:sz w:val="22"/>
          <w:szCs w:val="22"/>
        </w:rPr>
        <w:t>), interessado em participar do Pregão Eletrônico nº ___/___, Processo n° ___/___,</w:t>
      </w:r>
      <w:r w:rsidRPr="00E23263">
        <w:rPr>
          <w:rFonts w:ascii="Segoe UI" w:hAnsi="Segoe UI" w:cs="Segoe UI"/>
          <w:b/>
          <w:sz w:val="22"/>
          <w:szCs w:val="22"/>
        </w:rPr>
        <w:t xml:space="preserve"> DECLARO, </w:t>
      </w:r>
      <w:r w:rsidRPr="00E23263">
        <w:rPr>
          <w:rFonts w:ascii="Segoe UI" w:hAnsi="Segoe UI" w:cs="Segoe UI"/>
          <w:sz w:val="22"/>
          <w:szCs w:val="22"/>
        </w:rPr>
        <w:t>sob as penas da Lei, que me comprometo a apresentar, por ocasião da celebração do contrato:</w:t>
      </w:r>
    </w:p>
    <w:p w14:paraId="6D5434A6" w14:textId="77777777" w:rsidR="006255A3" w:rsidRPr="00E23263" w:rsidRDefault="006255A3" w:rsidP="006255A3">
      <w:pPr>
        <w:spacing w:line="360" w:lineRule="auto"/>
        <w:jc w:val="both"/>
        <w:rPr>
          <w:rFonts w:ascii="Segoe UI" w:hAnsi="Segoe UI" w:cs="Segoe UI"/>
          <w:sz w:val="22"/>
          <w:szCs w:val="22"/>
        </w:rPr>
      </w:pPr>
    </w:p>
    <w:p w14:paraId="5274BED0"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a) </w:t>
      </w:r>
      <w:r>
        <w:rPr>
          <w:rFonts w:ascii="Segoe UI" w:hAnsi="Segoe UI" w:cs="Segoe UI"/>
          <w:sz w:val="22"/>
          <w:szCs w:val="22"/>
        </w:rPr>
        <w:t>a</w:t>
      </w:r>
      <w:r w:rsidRPr="0019406E">
        <w:rPr>
          <w:rFonts w:ascii="Segoe UI" w:hAnsi="Segoe UI" w:cs="Segoe UI"/>
          <w:sz w:val="22"/>
          <w:szCs w:val="22"/>
        </w:rPr>
        <w:t xml:space="preserve">utorização, </w:t>
      </w:r>
      <w:r>
        <w:rPr>
          <w:rFonts w:ascii="Segoe UI" w:hAnsi="Segoe UI" w:cs="Segoe UI"/>
          <w:sz w:val="22"/>
          <w:szCs w:val="22"/>
        </w:rPr>
        <w:t>l</w:t>
      </w:r>
      <w:r w:rsidRPr="0019406E">
        <w:rPr>
          <w:rFonts w:ascii="Segoe UI" w:hAnsi="Segoe UI" w:cs="Segoe UI"/>
          <w:sz w:val="22"/>
          <w:szCs w:val="22"/>
        </w:rPr>
        <w:t xml:space="preserve">icença ou documento equivalente autorizando </w:t>
      </w:r>
      <w:r>
        <w:rPr>
          <w:rFonts w:ascii="Segoe UI" w:hAnsi="Segoe UI" w:cs="Segoe UI"/>
          <w:sz w:val="22"/>
          <w:szCs w:val="22"/>
        </w:rPr>
        <w:t>a exploração dos</w:t>
      </w:r>
      <w:r w:rsidRPr="0019406E">
        <w:rPr>
          <w:rFonts w:ascii="Segoe UI" w:hAnsi="Segoe UI" w:cs="Segoe UI"/>
          <w:sz w:val="22"/>
          <w:szCs w:val="22"/>
        </w:rPr>
        <w:t xml:space="preserve"> serviço</w:t>
      </w:r>
      <w:r>
        <w:rPr>
          <w:rFonts w:ascii="Segoe UI" w:hAnsi="Segoe UI" w:cs="Segoe UI"/>
          <w:sz w:val="22"/>
          <w:szCs w:val="22"/>
        </w:rPr>
        <w:t>s</w:t>
      </w:r>
      <w:r w:rsidRPr="0019406E">
        <w:rPr>
          <w:rFonts w:ascii="Segoe UI" w:hAnsi="Segoe UI" w:cs="Segoe UI"/>
          <w:sz w:val="22"/>
          <w:szCs w:val="22"/>
        </w:rPr>
        <w:t xml:space="preserve"> de </w:t>
      </w:r>
      <w:proofErr w:type="spellStart"/>
      <w:r w:rsidRPr="0019406E">
        <w:rPr>
          <w:rFonts w:ascii="Segoe UI" w:hAnsi="Segoe UI" w:cs="Segoe UI"/>
          <w:sz w:val="22"/>
          <w:szCs w:val="22"/>
        </w:rPr>
        <w:t>motofrete</w:t>
      </w:r>
      <w:proofErr w:type="spellEnd"/>
      <w:r w:rsidRPr="0019406E">
        <w:rPr>
          <w:rFonts w:ascii="Segoe UI" w:hAnsi="Segoe UI" w:cs="Segoe UI"/>
          <w:sz w:val="22"/>
          <w:szCs w:val="22"/>
        </w:rPr>
        <w:t xml:space="preserve">, caso exigido pela legislação municipal aplicável ao </w:t>
      </w:r>
      <w:r>
        <w:rPr>
          <w:rFonts w:ascii="Segoe UI" w:hAnsi="Segoe UI" w:cs="Segoe UI"/>
          <w:sz w:val="22"/>
          <w:szCs w:val="22"/>
        </w:rPr>
        <w:t>local da prestação dos serviços;</w:t>
      </w:r>
    </w:p>
    <w:p w14:paraId="63C90ACD" w14:textId="77777777" w:rsidR="006255A3" w:rsidRPr="00E23263" w:rsidRDefault="006255A3" w:rsidP="006255A3">
      <w:pPr>
        <w:autoSpaceDE w:val="0"/>
        <w:autoSpaceDN w:val="0"/>
        <w:adjustRightInd w:val="0"/>
        <w:spacing w:line="360" w:lineRule="auto"/>
        <w:ind w:left="567"/>
        <w:jc w:val="both"/>
        <w:rPr>
          <w:rFonts w:ascii="Segoe UI" w:hAnsi="Segoe UI" w:cs="Segoe UI"/>
          <w:sz w:val="22"/>
          <w:szCs w:val="22"/>
        </w:rPr>
      </w:pPr>
      <w:r w:rsidRPr="00E23263">
        <w:rPr>
          <w:rFonts w:ascii="Segoe UI" w:hAnsi="Segoe UI" w:cs="Segoe UI"/>
          <w:sz w:val="22"/>
          <w:szCs w:val="22"/>
        </w:rPr>
        <w:t xml:space="preserve">b) prova de disponibilidade </w:t>
      </w:r>
      <w:r w:rsidRPr="0019406E">
        <w:rPr>
          <w:rFonts w:ascii="Segoe UI" w:hAnsi="Segoe UI" w:cs="Segoe UI"/>
          <w:sz w:val="22"/>
          <w:szCs w:val="22"/>
        </w:rPr>
        <w:t>de motocicleta(s) com licença de operação, bem como de que o(s) condutor(es) estará(</w:t>
      </w:r>
      <w:proofErr w:type="spellStart"/>
      <w:r w:rsidRPr="0019406E">
        <w:rPr>
          <w:rFonts w:ascii="Segoe UI" w:hAnsi="Segoe UI" w:cs="Segoe UI"/>
          <w:sz w:val="22"/>
          <w:szCs w:val="22"/>
        </w:rPr>
        <w:t>ão</w:t>
      </w:r>
      <w:proofErr w:type="spellEnd"/>
      <w:r w:rsidRPr="0019406E">
        <w:rPr>
          <w:rFonts w:ascii="Segoe UI" w:hAnsi="Segoe UI" w:cs="Segoe UI"/>
          <w:sz w:val="22"/>
          <w:szCs w:val="22"/>
        </w:rPr>
        <w:t>) devidamente inscrito(s) no cadastro municipal competente, caso exigido pela legislação municipal aplicável ao local da prestação dos serviços</w:t>
      </w:r>
      <w:r w:rsidRPr="00E23263">
        <w:rPr>
          <w:rFonts w:ascii="Segoe UI" w:hAnsi="Segoe UI" w:cs="Segoe UI"/>
          <w:sz w:val="22"/>
          <w:szCs w:val="22"/>
        </w:rPr>
        <w:t>.</w:t>
      </w:r>
    </w:p>
    <w:p w14:paraId="32B04120" w14:textId="77777777" w:rsidR="006255A3" w:rsidRPr="00E23263" w:rsidRDefault="006255A3" w:rsidP="006255A3">
      <w:pPr>
        <w:spacing w:line="360" w:lineRule="auto"/>
        <w:ind w:left="426" w:hanging="142"/>
        <w:jc w:val="both"/>
        <w:rPr>
          <w:rFonts w:ascii="Segoe UI" w:hAnsi="Segoe UI" w:cs="Segoe UI"/>
          <w:sz w:val="22"/>
          <w:szCs w:val="22"/>
        </w:rPr>
      </w:pPr>
    </w:p>
    <w:p w14:paraId="2EBF3C9F" w14:textId="77777777" w:rsidR="006255A3" w:rsidRPr="00E23263" w:rsidRDefault="006255A3" w:rsidP="006255A3">
      <w:pPr>
        <w:autoSpaceDN w:val="0"/>
        <w:adjustRightInd w:val="0"/>
        <w:jc w:val="center"/>
        <w:rPr>
          <w:rFonts w:ascii="Segoe UI" w:hAnsi="Segoe UI" w:cs="Segoe UI"/>
          <w:sz w:val="22"/>
          <w:szCs w:val="22"/>
        </w:rPr>
      </w:pPr>
    </w:p>
    <w:p w14:paraId="79856AFD"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(Local e data).</w:t>
      </w:r>
    </w:p>
    <w:p w14:paraId="0E6653D7" w14:textId="77777777" w:rsidR="006255A3" w:rsidRPr="00E23263" w:rsidRDefault="006255A3" w:rsidP="006255A3">
      <w:pPr>
        <w:autoSpaceDN w:val="0"/>
        <w:adjustRightInd w:val="0"/>
        <w:jc w:val="center"/>
        <w:rPr>
          <w:rFonts w:ascii="Segoe UI" w:hAnsi="Segoe UI" w:cs="Segoe UI"/>
          <w:sz w:val="22"/>
          <w:szCs w:val="22"/>
        </w:rPr>
      </w:pPr>
    </w:p>
    <w:p w14:paraId="06AB1030" w14:textId="77777777" w:rsidR="006255A3" w:rsidRPr="00E23263" w:rsidRDefault="006255A3" w:rsidP="006255A3">
      <w:pPr>
        <w:autoSpaceDN w:val="0"/>
        <w:adjustRightInd w:val="0"/>
        <w:jc w:val="center"/>
        <w:rPr>
          <w:rFonts w:ascii="Segoe UI" w:hAnsi="Segoe UI" w:cs="Segoe UI"/>
          <w:sz w:val="22"/>
          <w:szCs w:val="22"/>
        </w:rPr>
      </w:pPr>
    </w:p>
    <w:p w14:paraId="6B98B3F0" w14:textId="77777777" w:rsidR="006255A3" w:rsidRPr="00E23263" w:rsidRDefault="006255A3" w:rsidP="006255A3">
      <w:pPr>
        <w:autoSpaceDN w:val="0"/>
        <w:adjustRightInd w:val="0"/>
        <w:jc w:val="center"/>
        <w:rPr>
          <w:rFonts w:ascii="Segoe UI" w:hAnsi="Segoe UI" w:cs="Segoe UI"/>
          <w:sz w:val="22"/>
          <w:szCs w:val="22"/>
        </w:rPr>
      </w:pPr>
    </w:p>
    <w:p w14:paraId="5C3BE85C" w14:textId="77777777" w:rsidR="006255A3" w:rsidRPr="00E23263" w:rsidRDefault="006255A3" w:rsidP="006255A3">
      <w:pPr>
        <w:autoSpaceDN w:val="0"/>
        <w:adjustRightInd w:val="0"/>
        <w:jc w:val="center"/>
        <w:rPr>
          <w:rFonts w:ascii="Segoe UI" w:hAnsi="Segoe UI" w:cs="Segoe UI"/>
          <w:sz w:val="22"/>
          <w:szCs w:val="22"/>
        </w:rPr>
      </w:pPr>
      <w:r w:rsidRPr="00E23263">
        <w:rPr>
          <w:rFonts w:ascii="Segoe UI" w:hAnsi="Segoe UI" w:cs="Segoe UI"/>
          <w:sz w:val="22"/>
          <w:szCs w:val="22"/>
        </w:rPr>
        <w:t>_______________________________</w:t>
      </w:r>
    </w:p>
    <w:p w14:paraId="014DFA1A" w14:textId="77777777" w:rsidR="006255A3" w:rsidRPr="00E23263" w:rsidRDefault="006255A3" w:rsidP="006255A3">
      <w:pPr>
        <w:pStyle w:val="Ttulo"/>
        <w:rPr>
          <w:rFonts w:ascii="Segoe UI" w:hAnsi="Segoe UI" w:cs="Segoe UI"/>
          <w:b w:val="0"/>
          <w:bCs/>
          <w:sz w:val="22"/>
          <w:szCs w:val="22"/>
          <w:lang w:val="pt-BR"/>
        </w:rPr>
      </w:pPr>
      <w:r w:rsidRPr="00E23263">
        <w:rPr>
          <w:rFonts w:ascii="Segoe UI" w:hAnsi="Segoe UI" w:cs="Segoe UI"/>
          <w:b w:val="0"/>
          <w:bCs/>
          <w:sz w:val="22"/>
          <w:szCs w:val="22"/>
          <w:lang w:val="pt-BR"/>
        </w:rPr>
        <w:t>(Nome/assinatura do representante legal)</w:t>
      </w:r>
    </w:p>
    <w:p w14:paraId="27806168" w14:textId="77777777" w:rsidR="006255A3" w:rsidRPr="00E23263" w:rsidRDefault="006255A3" w:rsidP="006255A3">
      <w:pPr>
        <w:jc w:val="center"/>
        <w:rPr>
          <w:rFonts w:ascii="Segoe UI" w:hAnsi="Segoe UI" w:cs="Segoe UI"/>
        </w:rPr>
      </w:pPr>
    </w:p>
    <w:p w14:paraId="0325A1D6" w14:textId="77777777" w:rsidR="006255A3" w:rsidRPr="00E23263" w:rsidRDefault="006255A3" w:rsidP="006255A3">
      <w:pPr>
        <w:rPr>
          <w:rFonts w:ascii="Segoe UI" w:hAnsi="Segoe UI" w:cs="Segoe UI"/>
          <w:b/>
        </w:rPr>
      </w:pPr>
    </w:p>
    <w:p w14:paraId="55BE3F8F" w14:textId="77777777" w:rsidR="006255A3" w:rsidRPr="00E23263" w:rsidRDefault="006255A3" w:rsidP="006255A3">
      <w:pPr>
        <w:rPr>
          <w:rFonts w:ascii="Segoe UI" w:hAnsi="Segoe UI" w:cs="Segoe UI"/>
          <w:b/>
        </w:rPr>
      </w:pPr>
    </w:p>
    <w:p w14:paraId="7E99249B" w14:textId="77777777" w:rsidR="006255A3" w:rsidRPr="00E23263" w:rsidRDefault="006255A3" w:rsidP="006255A3">
      <w:pPr>
        <w:rPr>
          <w:rFonts w:ascii="Segoe UI" w:hAnsi="Segoe UI" w:cs="Segoe UI"/>
          <w:b/>
        </w:rPr>
      </w:pPr>
    </w:p>
    <w:p w14:paraId="29242FDC" w14:textId="77777777" w:rsidR="006255A3" w:rsidRPr="00E23263" w:rsidRDefault="006255A3" w:rsidP="006255A3">
      <w:pPr>
        <w:rPr>
          <w:rFonts w:ascii="Segoe UI" w:hAnsi="Segoe UI" w:cs="Segoe UI"/>
          <w:b/>
        </w:rPr>
      </w:pPr>
    </w:p>
    <w:p w14:paraId="6C4CD04E" w14:textId="77777777" w:rsidR="006255A3" w:rsidRPr="00E23263" w:rsidRDefault="006255A3" w:rsidP="006255A3">
      <w:pPr>
        <w:jc w:val="center"/>
        <w:rPr>
          <w:rFonts w:ascii="Segoe UI" w:hAnsi="Segoe UI" w:cs="Segoe UI"/>
          <w:b/>
          <w:bCs/>
        </w:rPr>
      </w:pPr>
      <w:r w:rsidRPr="00E23263">
        <w:rPr>
          <w:rFonts w:ascii="Segoe UI" w:hAnsi="Segoe UI" w:cs="Segoe UI"/>
          <w:b/>
        </w:rPr>
        <w:br w:type="page"/>
      </w:r>
    </w:p>
    <w:p w14:paraId="59E021D1" w14:textId="77777777" w:rsidR="006255A3" w:rsidRPr="00E23263" w:rsidRDefault="006255A3" w:rsidP="006255A3">
      <w:pPr>
        <w:jc w:val="center"/>
        <w:rPr>
          <w:rFonts w:ascii="Segoe UI" w:hAnsi="Segoe UI" w:cs="Segoe UI"/>
          <w:b/>
          <w:bCs/>
          <w:sz w:val="22"/>
          <w:szCs w:val="22"/>
        </w:rPr>
      </w:pPr>
      <w:r w:rsidRPr="00E23263">
        <w:rPr>
          <w:rFonts w:ascii="Segoe UI" w:hAnsi="Segoe UI" w:cs="Segoe UI"/>
          <w:b/>
          <w:bCs/>
          <w:sz w:val="22"/>
          <w:szCs w:val="22"/>
        </w:rPr>
        <w:lastRenderedPageBreak/>
        <w:t>ANEXO IV</w:t>
      </w:r>
    </w:p>
    <w:p w14:paraId="067E34E8" w14:textId="77777777" w:rsidR="006255A3" w:rsidRPr="00E23263" w:rsidRDefault="006255A3" w:rsidP="006255A3">
      <w:pPr>
        <w:rPr>
          <w:rFonts w:ascii="Segoe UI" w:hAnsi="Segoe UI" w:cs="Segoe UI"/>
          <w:b/>
        </w:rPr>
      </w:pPr>
    </w:p>
    <w:p w14:paraId="32C063ED" w14:textId="77777777" w:rsidR="006255A3" w:rsidRPr="00E23263" w:rsidRDefault="006255A3" w:rsidP="006255A3">
      <w:pPr>
        <w:pStyle w:val="Ttulo1"/>
        <w:tabs>
          <w:tab w:val="clear" w:pos="720"/>
          <w:tab w:val="left" w:pos="0"/>
        </w:tabs>
        <w:ind w:left="0" w:firstLine="0"/>
        <w:jc w:val="center"/>
        <w:rPr>
          <w:rFonts w:ascii="Segoe UI" w:hAnsi="Segoe UI" w:cs="Segoe UI"/>
        </w:rPr>
      </w:pPr>
      <w:bookmarkStart w:id="97" w:name="_Toc473537608"/>
      <w:bookmarkStart w:id="98" w:name="_Toc473557650"/>
      <w:bookmarkStart w:id="99" w:name="_Ref476243286"/>
      <w:r w:rsidRPr="00E23263">
        <w:rPr>
          <w:rFonts w:ascii="Segoe UI" w:hAnsi="Segoe UI" w:cs="Segoe UI"/>
          <w:b w:val="0"/>
          <w:i/>
          <w:sz w:val="22"/>
          <w:szCs w:val="22"/>
        </w:rPr>
        <w:t>[</w:t>
      </w:r>
      <w:sdt>
        <w:sdtPr>
          <w:rPr>
            <w:rFonts w:ascii="Segoe UI" w:hAnsi="Segoe UI" w:cs="Segoe UI"/>
            <w:b w:val="0"/>
            <w:i/>
            <w:sz w:val="22"/>
            <w:szCs w:val="22"/>
          </w:rPr>
          <w:id w:val="-1364512810"/>
          <w:placeholder>
            <w:docPart w:val="F0E9120166464583BF4702B772216FD8"/>
          </w:placeholder>
        </w:sdtPr>
        <w:sdtEndPr>
          <w:rPr>
            <w:b/>
            <w:bCs w:val="0"/>
          </w:rPr>
        </w:sdtEndPr>
        <w:sdtContent>
          <w:bookmarkEnd w:id="97"/>
          <w:bookmarkEnd w:id="98"/>
          <w:bookmarkEnd w:id="99"/>
          <w:r w:rsidRPr="005D618C">
            <w:rPr>
              <w:rFonts w:ascii="Segoe UI" w:hAnsi="Segoe UI" w:cs="Segoe UI"/>
              <w:sz w:val="22"/>
              <w:szCs w:val="22"/>
            </w:rPr>
            <w:t>RESOLUÇÃO</w:t>
          </w:r>
          <w:r>
            <w:rPr>
              <w:rFonts w:ascii="Segoe UI" w:hAnsi="Segoe UI" w:cs="Segoe UI"/>
              <w:sz w:val="22"/>
              <w:szCs w:val="22"/>
            </w:rPr>
            <w:t xml:space="preserve"> STM nº 21/1991</w:t>
          </w:r>
        </w:sdtContent>
      </w:sdt>
    </w:p>
    <w:p w14:paraId="19C6450E" w14:textId="77777777" w:rsidR="006255A3" w:rsidRPr="00E23263" w:rsidRDefault="006255A3" w:rsidP="006255A3">
      <w:pPr>
        <w:rPr>
          <w:rFonts w:ascii="Segoe UI" w:hAnsi="Segoe UI" w:cs="Segoe UI"/>
        </w:rPr>
      </w:pPr>
    </w:p>
    <w:sdt>
      <w:sdtPr>
        <w:rPr>
          <w:rFonts w:ascii="Segoe UI" w:hAnsi="Segoe UI" w:cs="Segoe UI"/>
          <w:i/>
          <w:sz w:val="22"/>
          <w:szCs w:val="22"/>
          <w:lang w:val="pt-BR"/>
        </w:rPr>
        <w:id w:val="1641072290"/>
        <w:placeholder>
          <w:docPart w:val="F0E9120166464583BF4702B772216FD8"/>
        </w:placeholder>
      </w:sdtPr>
      <w:sdtEndPr/>
      <w:sdtContent>
        <w:p w14:paraId="3C02BC7E" w14:textId="2EEBB06E" w:rsidR="006255A3" w:rsidRPr="001E791C" w:rsidRDefault="006255A3" w:rsidP="001E791C">
          <w:pPr>
            <w:pStyle w:val="Textoembloco"/>
            <w:spacing w:line="360" w:lineRule="auto"/>
            <w:ind w:left="0" w:firstLine="0"/>
            <w:rPr>
              <w:rFonts w:ascii="Segoe UI" w:hAnsi="Segoe UI" w:cs="Segoe UI"/>
              <w:color w:val="000000" w:themeColor="text1"/>
              <w:sz w:val="22"/>
              <w:szCs w:val="22"/>
            </w:rPr>
          </w:pPr>
          <w:r w:rsidRPr="001E791C">
            <w:rPr>
              <w:rFonts w:ascii="Segoe UI" w:hAnsi="Segoe UI" w:cs="Segoe UI"/>
              <w:i/>
              <w:sz w:val="22"/>
              <w:szCs w:val="22"/>
            </w:rPr>
            <w:t xml:space="preserve"> </w:t>
          </w:r>
          <w:r w:rsidRPr="001E791C">
            <w:rPr>
              <w:rFonts w:ascii="Segoe UI" w:hAnsi="Segoe UI" w:cs="Segoe UI"/>
              <w:color w:val="000000" w:themeColor="text1"/>
              <w:sz w:val="22"/>
              <w:szCs w:val="22"/>
            </w:rPr>
            <w:t>Dispõe sobre a aplicação de multas previstas nos artigos 79, 80 e 81, inciso II, da Lei 6.544, de 22.11.89.</w:t>
          </w:r>
        </w:p>
        <w:p w14:paraId="1039DC69" w14:textId="22DC2FD9"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O Secretário de Estado dos Transportes Metropolitanos resolve:</w:t>
          </w:r>
        </w:p>
        <w:p w14:paraId="16C96F08"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1º - A aplicação das multas a que aludem os artigos 79, 80 e 81, inciso II, da Lei 6.544/89, no âmbito desta Secretaria dos Transportes Metropolitanos, obedecerá as seguintes normas:</w:t>
          </w:r>
        </w:p>
        <w:p w14:paraId="6A700165" w14:textId="74246109" w:rsidR="006255A3" w:rsidRPr="001E791C" w:rsidRDefault="006255A3" w:rsidP="005B2491">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Seção I</w:t>
          </w:r>
        </w:p>
        <w:p w14:paraId="65F26238"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Da Multa por atraso</w:t>
          </w:r>
        </w:p>
        <w:p w14:paraId="39963BF9" w14:textId="32AB81DE"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2º - O atraso injustificado na execução do contrato sujeitará o contratado à  multa de mora calculada por dia de atraso e cumulativamente, sobre o valor da obrigação não cumprida, incluída a atualização contratual se for o caso na seguinte proporção:</w:t>
          </w:r>
        </w:p>
        <w:p w14:paraId="1316B589" w14:textId="78A1F531"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   atraso até 30 (trinta) dias – multa de 0,2%;</w:t>
          </w:r>
        </w:p>
        <w:p w14:paraId="324B5872" w14:textId="784846F1"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b)   atraso superior a 30 (trinta) e até 60 (sessenta) dias – multa de 0,4%;</w:t>
          </w:r>
        </w:p>
        <w:p w14:paraId="295FF381" w14:textId="07D68C5B"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c)    atraso superior a 60 (sessenta) dias, multa de 0,8%.</w:t>
          </w:r>
        </w:p>
        <w:p w14:paraId="5C0A7054" w14:textId="4CD33BD3"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Parágrafo único – A reincidência na falta contemplada neste artigo ensejará a aplicação da multa em dobro.</w:t>
          </w:r>
        </w:p>
        <w:p w14:paraId="45EAD16D" w14:textId="5EAAF367" w:rsidR="006255A3" w:rsidRPr="005B2491"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3º - Se o objeto do contrato não for aceito, o contratado deverá substitui-lo ou  providenciar sua regularização dentro do prazo assinalado pela Administração sob pena de sujeitar-se às multas do artigo anterior.</w:t>
          </w:r>
        </w:p>
        <w:p w14:paraId="786B7CBB" w14:textId="5F48A9E2" w:rsidR="006255A3" w:rsidRPr="001E791C" w:rsidRDefault="006255A3" w:rsidP="005B2491">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Seção II</w:t>
          </w:r>
        </w:p>
        <w:p w14:paraId="4E9D01BA"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Da multa por inexecução</w:t>
          </w:r>
        </w:p>
        <w:p w14:paraId="666C0B4C" w14:textId="01AA196C"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4º - A inexecução total ou parcial do ajuste e o descumprimento total de obrigação assumida sujeitam o contratado e o adjudicatário respectivamente às seguintes penalidades a serem aplicadas isolada ou cumulativamente.</w:t>
          </w:r>
        </w:p>
        <w:p w14:paraId="59FA5207"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I – multa de 10% a 30% calculada sobre o total ou parte da obrigação não cumprida;</w:t>
          </w:r>
        </w:p>
        <w:p w14:paraId="21F30AAE" w14:textId="49A4C23C"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II – multa correspondente à diferença de preço resultante da nova licitação efetuada para a realização ou complementação de obrigação não cumprida.</w:t>
          </w:r>
        </w:p>
        <w:p w14:paraId="48C717BA" w14:textId="759E014C" w:rsidR="006255A3" w:rsidRPr="005B2491"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lastRenderedPageBreak/>
            <w:t>Artigo 5º - Previamente à imposição da multa contemplada no artigo anterior, será notificado o interessado facultando-lhe defesa prévia no prazo de 5 (cinco) dias úteis do recebimento da notificação, nos termos do artigo 81, da Lei nº 6.544/89</w:t>
          </w:r>
        </w:p>
        <w:p w14:paraId="4CC3DC29" w14:textId="50BC6651" w:rsidR="006255A3" w:rsidRPr="001E791C" w:rsidRDefault="006255A3" w:rsidP="005B2491">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Seção III</w:t>
          </w:r>
        </w:p>
        <w:p w14:paraId="10E20111"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Dos Recursos</w:t>
          </w:r>
        </w:p>
        <w:p w14:paraId="0DBDE9E7" w14:textId="66AE0831" w:rsidR="006255A3" w:rsidRPr="005B2491"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6º - Da imposição das multas cabe recurso no prazo de 5 (cinco) dias úteis da intimação do ato, nos termos do artigo 83, inciso I, letra “e”, da Lei 6.544/89.</w:t>
          </w:r>
        </w:p>
        <w:p w14:paraId="5AF14A24" w14:textId="3D7D26AE" w:rsidR="006255A3" w:rsidRPr="001E791C" w:rsidRDefault="006255A3" w:rsidP="005B2491">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Seção IV</w:t>
          </w:r>
        </w:p>
        <w:p w14:paraId="75B6372B" w14:textId="77777777" w:rsidR="006255A3" w:rsidRPr="001E791C" w:rsidRDefault="006255A3" w:rsidP="001E791C">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Do Pagamento da Multa</w:t>
          </w:r>
        </w:p>
        <w:p w14:paraId="4E27BDFD" w14:textId="0541A3C0"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7º - Da aplicação da multa o adjudicatário ou contratado será notificado pessoalmente,  por escrito para que recolha ao Tesouro do Estado, no prazo de  7(sete) dias úteis o valor correspondente.</w:t>
          </w:r>
        </w:p>
        <w:p w14:paraId="3B040209" w14:textId="4233BB9D" w:rsidR="006255A3" w:rsidRPr="005B2491"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Parágrafo único – A multa será descontada dos pagamentos ou da garantia do respectivo contrato ou cobrada judicialmente, sendo, em qualquer caso o seu valor atualizado de acordo com o índice oficial de correção monetária a ser aplicado a partir da data na qual se verificou o seu inadimplemento</w:t>
          </w:r>
        </w:p>
        <w:p w14:paraId="5525F470" w14:textId="55B15F15" w:rsidR="006255A3" w:rsidRPr="001E791C" w:rsidRDefault="006255A3" w:rsidP="005B2491">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Seção V</w:t>
          </w:r>
        </w:p>
        <w:p w14:paraId="2C1F46C1" w14:textId="77777777" w:rsidR="006255A3" w:rsidRPr="001E791C" w:rsidRDefault="006255A3" w:rsidP="001E791C">
          <w:pPr>
            <w:pStyle w:val="Textoembloco"/>
            <w:spacing w:line="360" w:lineRule="auto"/>
            <w:rPr>
              <w:rFonts w:ascii="Segoe UI" w:hAnsi="Segoe UI" w:cs="Segoe UI"/>
              <w:bCs/>
              <w:color w:val="000000" w:themeColor="text1"/>
              <w:sz w:val="22"/>
              <w:szCs w:val="22"/>
            </w:rPr>
          </w:pPr>
          <w:r w:rsidRPr="001E791C">
            <w:rPr>
              <w:rFonts w:ascii="Segoe UI" w:hAnsi="Segoe UI" w:cs="Segoe UI"/>
              <w:bCs/>
              <w:color w:val="000000" w:themeColor="text1"/>
              <w:sz w:val="22"/>
              <w:szCs w:val="22"/>
            </w:rPr>
            <w:t>Disposições Gerais</w:t>
          </w:r>
        </w:p>
        <w:p w14:paraId="1E00D58B" w14:textId="10999BCC"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8º - As disposições desta resolução aplicam-se a todos os contratos celebrados por esta Secretaria. Inclusive os precedidos de dispensa de licitação ou declaração de sua inexigibilidade, nos termos da legislação vigente.</w:t>
          </w:r>
        </w:p>
        <w:p w14:paraId="0B7FBA06" w14:textId="6FFA9B8D" w:rsidR="006255A3" w:rsidRPr="001E791C" w:rsidRDefault="006255A3" w:rsidP="005B2491">
          <w:pPr>
            <w:pStyle w:val="Textoembloco"/>
            <w:spacing w:line="360" w:lineRule="auto"/>
            <w:rPr>
              <w:rFonts w:ascii="Segoe UI" w:hAnsi="Segoe UI" w:cs="Segoe UI"/>
              <w:color w:val="000000" w:themeColor="text1"/>
              <w:sz w:val="22"/>
              <w:szCs w:val="22"/>
            </w:rPr>
          </w:pPr>
          <w:r w:rsidRPr="001E791C">
            <w:rPr>
              <w:rFonts w:ascii="Segoe UI" w:hAnsi="Segoe UI" w:cs="Segoe UI"/>
              <w:color w:val="000000" w:themeColor="text1"/>
              <w:sz w:val="22"/>
              <w:szCs w:val="22"/>
            </w:rPr>
            <w:t>Artigo 9º - As multas estabelecidas nesta Resolução não impedem que a Administração rescinda unilateralmente o contrato e aplique outras sanções previstas em lei.</w:t>
          </w:r>
        </w:p>
        <w:p w14:paraId="3E102CB4" w14:textId="77777777" w:rsidR="006255A3" w:rsidRPr="001E791C" w:rsidRDefault="006255A3" w:rsidP="001E791C">
          <w:pPr>
            <w:spacing w:line="360" w:lineRule="auto"/>
            <w:rPr>
              <w:rFonts w:ascii="Segoe UI" w:hAnsi="Segoe UI" w:cs="Segoe UI"/>
              <w:b/>
              <w:bCs/>
              <w:sz w:val="22"/>
              <w:szCs w:val="22"/>
            </w:rPr>
          </w:pPr>
          <w:r w:rsidRPr="001E791C">
            <w:rPr>
              <w:rFonts w:ascii="Segoe UI" w:hAnsi="Segoe UI" w:cs="Segoe UI"/>
              <w:color w:val="000000" w:themeColor="text1"/>
              <w:sz w:val="22"/>
              <w:szCs w:val="22"/>
            </w:rPr>
            <w:t>Artigo 10</w:t>
          </w:r>
          <w:proofErr w:type="gramStart"/>
          <w:r w:rsidRPr="001E791C">
            <w:rPr>
              <w:rFonts w:ascii="Segoe UI" w:hAnsi="Segoe UI" w:cs="Segoe UI"/>
              <w:color w:val="000000" w:themeColor="text1"/>
              <w:sz w:val="22"/>
              <w:szCs w:val="22"/>
            </w:rPr>
            <w:t>º  –</w:t>
          </w:r>
          <w:proofErr w:type="gramEnd"/>
          <w:r w:rsidRPr="001E791C">
            <w:rPr>
              <w:rFonts w:ascii="Segoe UI" w:hAnsi="Segoe UI" w:cs="Segoe UI"/>
              <w:color w:val="000000" w:themeColor="text1"/>
              <w:sz w:val="22"/>
              <w:szCs w:val="22"/>
            </w:rPr>
            <w:t xml:space="preserve"> A presente resolução entrará em vigor na data de sua publicação.</w:t>
          </w:r>
        </w:p>
        <w:p w14:paraId="0D8FDBE5" w14:textId="77777777" w:rsidR="006255A3" w:rsidRPr="00E23263" w:rsidRDefault="00E87701" w:rsidP="006255A3">
          <w:pPr>
            <w:spacing w:line="276" w:lineRule="auto"/>
            <w:jc w:val="both"/>
            <w:rPr>
              <w:rFonts w:ascii="Segoe UI" w:hAnsi="Segoe UI" w:cs="Segoe UI"/>
              <w:b/>
              <w:bCs/>
            </w:rPr>
          </w:pPr>
        </w:p>
      </w:sdtContent>
    </w:sdt>
    <w:p w14:paraId="62F3A63F" w14:textId="77777777" w:rsidR="006255A3" w:rsidRPr="00E23263" w:rsidRDefault="006255A3" w:rsidP="006255A3">
      <w:pPr>
        <w:rPr>
          <w:rFonts w:ascii="Segoe UI" w:hAnsi="Segoe UI" w:cs="Segoe UI"/>
          <w:b/>
          <w:bCs/>
        </w:rPr>
      </w:pPr>
    </w:p>
    <w:p w14:paraId="383DB8B9" w14:textId="77777777" w:rsidR="006255A3" w:rsidRPr="00E23263" w:rsidRDefault="006255A3" w:rsidP="006255A3">
      <w:pPr>
        <w:rPr>
          <w:rFonts w:ascii="Segoe UI" w:hAnsi="Segoe UI" w:cs="Segoe UI"/>
          <w:b/>
          <w:bCs/>
        </w:rPr>
      </w:pPr>
    </w:p>
    <w:p w14:paraId="32E45205" w14:textId="77777777" w:rsidR="006255A3" w:rsidRPr="00E23263" w:rsidRDefault="006255A3" w:rsidP="006255A3">
      <w:pPr>
        <w:rPr>
          <w:rFonts w:ascii="Segoe UI" w:hAnsi="Segoe UI" w:cs="Segoe UI"/>
          <w:b/>
          <w:bCs/>
        </w:rPr>
      </w:pPr>
      <w:r w:rsidRPr="00E23263">
        <w:rPr>
          <w:rFonts w:ascii="Segoe UI" w:hAnsi="Segoe UI" w:cs="Segoe UI"/>
          <w:b/>
          <w:bCs/>
        </w:rPr>
        <w:br w:type="page"/>
      </w:r>
    </w:p>
    <w:p w14:paraId="7C2B6839" w14:textId="77777777" w:rsidR="006255A3" w:rsidRPr="00E23263" w:rsidRDefault="006255A3" w:rsidP="006255A3">
      <w:pPr>
        <w:jc w:val="center"/>
        <w:rPr>
          <w:rFonts w:ascii="Segoe UI" w:hAnsi="Segoe UI" w:cs="Segoe UI"/>
          <w:b/>
          <w:bCs/>
          <w:sz w:val="22"/>
          <w:szCs w:val="22"/>
        </w:rPr>
      </w:pPr>
      <w:r w:rsidRPr="00E23263">
        <w:rPr>
          <w:rFonts w:ascii="Segoe UI" w:hAnsi="Segoe UI" w:cs="Segoe UI"/>
          <w:b/>
          <w:bCs/>
          <w:sz w:val="22"/>
          <w:szCs w:val="22"/>
        </w:rPr>
        <w:lastRenderedPageBreak/>
        <w:t>ANEXO V</w:t>
      </w:r>
    </w:p>
    <w:p w14:paraId="284A4DD1" w14:textId="77777777" w:rsidR="006255A3" w:rsidRPr="00E23263" w:rsidRDefault="006255A3" w:rsidP="006255A3">
      <w:pPr>
        <w:rPr>
          <w:rFonts w:ascii="Segoe UI" w:hAnsi="Segoe UI" w:cs="Segoe UI"/>
          <w:b/>
        </w:rPr>
      </w:pPr>
    </w:p>
    <w:p w14:paraId="45980F2F" w14:textId="77777777" w:rsidR="006255A3" w:rsidRPr="00E23263" w:rsidRDefault="006255A3" w:rsidP="006255A3">
      <w:pPr>
        <w:pStyle w:val="Ttulo1"/>
        <w:jc w:val="center"/>
        <w:rPr>
          <w:rFonts w:ascii="Segoe UI" w:hAnsi="Segoe UI" w:cs="Segoe UI"/>
          <w:sz w:val="22"/>
          <w:szCs w:val="22"/>
        </w:rPr>
      </w:pPr>
      <w:bookmarkStart w:id="100" w:name="_Toc473537609"/>
      <w:bookmarkStart w:id="101" w:name="_Ref473556665"/>
      <w:bookmarkStart w:id="102" w:name="_Ref473557763"/>
      <w:bookmarkStart w:id="103" w:name="_Ref476243297"/>
      <w:r w:rsidRPr="00E23263">
        <w:rPr>
          <w:rFonts w:ascii="Segoe UI" w:hAnsi="Segoe UI" w:cs="Segoe UI"/>
          <w:sz w:val="22"/>
          <w:szCs w:val="22"/>
        </w:rPr>
        <w:t>MINUTA DE TERMO DE CONTRATO</w:t>
      </w:r>
      <w:bookmarkEnd w:id="100"/>
      <w:bookmarkEnd w:id="101"/>
      <w:bookmarkEnd w:id="102"/>
      <w:bookmarkEnd w:id="103"/>
    </w:p>
    <w:p w14:paraId="758B6A1E" w14:textId="77777777" w:rsidR="006255A3" w:rsidRPr="00E23263" w:rsidRDefault="006255A3" w:rsidP="006255A3">
      <w:pPr>
        <w:jc w:val="center"/>
        <w:rPr>
          <w:rFonts w:ascii="Segoe UI" w:hAnsi="Segoe UI" w:cs="Segoe UI"/>
          <w:b/>
          <w:bCs/>
        </w:rPr>
      </w:pPr>
    </w:p>
    <w:p w14:paraId="0072FE42" w14:textId="77777777" w:rsidR="006255A3" w:rsidRPr="00E23263" w:rsidRDefault="006255A3" w:rsidP="006255A3">
      <w:pPr>
        <w:autoSpaceDE w:val="0"/>
        <w:autoSpaceDN w:val="0"/>
        <w:adjustRightInd w:val="0"/>
        <w:spacing w:line="360" w:lineRule="auto"/>
        <w:jc w:val="both"/>
        <w:rPr>
          <w:rFonts w:ascii="Segoe UI" w:hAnsi="Segoe UI" w:cs="Segoe UI"/>
          <w:b/>
          <w:bCs/>
          <w:sz w:val="22"/>
          <w:szCs w:val="22"/>
        </w:rPr>
      </w:pPr>
    </w:p>
    <w:p w14:paraId="5690D91B" w14:textId="77777777" w:rsidR="006255A3" w:rsidRPr="00E23263" w:rsidRDefault="006255A3" w:rsidP="006255A3">
      <w:pPr>
        <w:spacing w:line="360" w:lineRule="auto"/>
        <w:rPr>
          <w:rFonts w:ascii="Segoe UI" w:hAnsi="Segoe UI" w:cs="Segoe UI"/>
          <w:b/>
          <w:sz w:val="22"/>
          <w:szCs w:val="22"/>
        </w:rPr>
      </w:pPr>
      <w:r w:rsidRPr="00E23263">
        <w:rPr>
          <w:rFonts w:ascii="Segoe UI" w:hAnsi="Segoe UI" w:cs="Segoe UI"/>
          <w:b/>
          <w:sz w:val="22"/>
          <w:szCs w:val="22"/>
        </w:rPr>
        <w:t xml:space="preserve">PROCESSO </w:t>
      </w:r>
      <w:sdt>
        <w:sdtPr>
          <w:rPr>
            <w:rStyle w:val="PGE-Alteraesdestacadas"/>
            <w:rFonts w:ascii="Segoe UI" w:hAnsi="Segoe UI" w:cs="Segoe UI"/>
          </w:rPr>
          <w:id w:val="-61881006"/>
          <w:placeholder>
            <w:docPart w:val="23EB347AD79245C0888F0E8A4F83CBA3"/>
          </w:placeholder>
        </w:sdtPr>
        <w:sdtEndPr>
          <w:rPr>
            <w:rStyle w:val="PGE-Alteraesdestacadas"/>
          </w:rPr>
        </w:sdtEndPr>
        <w:sdtContent>
          <w:sdt>
            <w:sdtPr>
              <w:rPr>
                <w:rStyle w:val="PGE-Alteraesdestacadas"/>
                <w:rFonts w:ascii="Segoe UI" w:hAnsi="Segoe UI" w:cs="Segoe UI"/>
              </w:rPr>
              <w:alias w:val="Sigla da Unidade Compradora"/>
              <w:tag w:val="Sigla da Unidade Compradora"/>
              <w:id w:val="1043170518"/>
              <w:placeholder>
                <w:docPart w:val="CA2B9D0DC8F04698803EAE590C036D03"/>
              </w:placeholder>
            </w:sdtPr>
            <w:sdtEndPr>
              <w:rPr>
                <w:rStyle w:val="Fontepargpadro"/>
                <w:b w:val="0"/>
                <w:i/>
                <w:snapToGrid w:val="0"/>
                <w:color w:val="auto"/>
                <w:sz w:val="24"/>
                <w:szCs w:val="22"/>
                <w:u w:val="none"/>
              </w:rPr>
            </w:sdtEndPr>
            <w:sdtContent>
              <w:sdt>
                <w:sdtPr>
                  <w:rPr>
                    <w:rStyle w:val="PGE-Alteraesdestacadas"/>
                    <w:rFonts w:ascii="Segoe UI" w:hAnsi="Segoe UI" w:cs="Segoe UI"/>
                  </w:rPr>
                  <w:alias w:val="Número e ano do processo"/>
                  <w:tag w:val="Número do processo"/>
                  <w:id w:val="-1142960143"/>
                  <w:placeholder>
                    <w:docPart w:val="1A3CC77A772D4F6EBE0E4CB3C60CA58F"/>
                  </w:placeholder>
                </w:sdtPr>
                <w:sdtEndPr>
                  <w:rPr>
                    <w:rStyle w:val="PGE-Alteraesdestacadas"/>
                  </w:rPr>
                </w:sdtEndPr>
                <w:sdtContent>
                  <w:r>
                    <w:rPr>
                      <w:rStyle w:val="PGE-Alteraesdestacadas"/>
                      <w:rFonts w:ascii="Segoe UI" w:hAnsi="Segoe UI" w:cs="Segoe UI"/>
                    </w:rPr>
                    <w:t>STM-PRC-</w:t>
                  </w:r>
                </w:sdtContent>
              </w:sdt>
            </w:sdtContent>
          </w:sdt>
        </w:sdtContent>
      </w:sdt>
      <w:r w:rsidRPr="00E23263">
        <w:rPr>
          <w:rFonts w:ascii="Segoe UI" w:hAnsi="Segoe UI" w:cs="Segoe UI"/>
          <w:b/>
          <w:sz w:val="22"/>
          <w:szCs w:val="22"/>
        </w:rPr>
        <w:t xml:space="preserve"> </w:t>
      </w:r>
      <w:proofErr w:type="spellStart"/>
      <w:r w:rsidRPr="00E23263">
        <w:rPr>
          <w:rFonts w:ascii="Segoe UI" w:hAnsi="Segoe UI" w:cs="Segoe UI"/>
          <w:b/>
          <w:sz w:val="22"/>
          <w:szCs w:val="22"/>
        </w:rPr>
        <w:t>n.°</w:t>
      </w:r>
      <w:proofErr w:type="spellEnd"/>
      <w:r w:rsidRPr="00E23263">
        <w:rPr>
          <w:rFonts w:ascii="Segoe UI" w:hAnsi="Segoe UI" w:cs="Segoe UI"/>
          <w:b/>
          <w:sz w:val="22"/>
          <w:szCs w:val="22"/>
        </w:rPr>
        <w:t xml:space="preserve"> </w:t>
      </w:r>
      <w:sdt>
        <w:sdtPr>
          <w:rPr>
            <w:rStyle w:val="PGE-Alteraesdestacadas"/>
            <w:rFonts w:ascii="Segoe UI" w:hAnsi="Segoe UI" w:cs="Segoe UI"/>
          </w:rPr>
          <w:alias w:val="Número e ano do processo"/>
          <w:tag w:val="Número do processo"/>
          <w:id w:val="1837187946"/>
          <w:placeholder>
            <w:docPart w:val="4EAF6B2B4F284AB8881A5783F3910D40"/>
          </w:placeholder>
        </w:sdtPr>
        <w:sdtEndPr>
          <w:rPr>
            <w:rStyle w:val="PGE-Alteraesdestacadas"/>
          </w:rPr>
        </w:sdtEndPr>
        <w:sdtContent>
          <w:r>
            <w:rPr>
              <w:rStyle w:val="PGE-Alteraesdestacadas"/>
              <w:rFonts w:ascii="Segoe UI" w:hAnsi="Segoe UI" w:cs="Segoe UI"/>
            </w:rPr>
            <w:t>2023/00111</w:t>
          </w:r>
        </w:sdtContent>
      </w:sdt>
    </w:p>
    <w:p w14:paraId="0DE5C451" w14:textId="2C0F1AA6" w:rsidR="006255A3" w:rsidRPr="00E23263" w:rsidRDefault="006255A3" w:rsidP="006255A3">
      <w:pPr>
        <w:autoSpaceDE w:val="0"/>
        <w:autoSpaceDN w:val="0"/>
        <w:adjustRightInd w:val="0"/>
        <w:spacing w:line="360" w:lineRule="auto"/>
        <w:jc w:val="both"/>
        <w:rPr>
          <w:rFonts w:ascii="Segoe UI" w:hAnsi="Segoe UI" w:cs="Segoe UI"/>
          <w:b/>
          <w:bCs/>
          <w:sz w:val="22"/>
          <w:szCs w:val="22"/>
        </w:rPr>
      </w:pPr>
      <w:r w:rsidRPr="00E23263">
        <w:rPr>
          <w:rFonts w:ascii="Segoe UI" w:hAnsi="Segoe UI" w:cs="Segoe UI"/>
          <w:b/>
          <w:sz w:val="22"/>
          <w:szCs w:val="22"/>
        </w:rPr>
        <w:t xml:space="preserve">PREGÃO ELETRÔNICO </w:t>
      </w:r>
      <w:sdt>
        <w:sdtPr>
          <w:rPr>
            <w:rStyle w:val="PGE-Alteraesdestacadas"/>
            <w:rFonts w:ascii="Segoe UI" w:hAnsi="Segoe UI" w:cs="Segoe UI"/>
          </w:rPr>
          <w:id w:val="914354192"/>
          <w:placeholder>
            <w:docPart w:val="249D50B6F03641C38FEBECEA2F60E3DE"/>
          </w:placeholder>
        </w:sdtPr>
        <w:sdtEndPr>
          <w:rPr>
            <w:rStyle w:val="PGE-Alteraesdestacadas"/>
          </w:rPr>
        </w:sdtEndPr>
        <w:sdtContent>
          <w:sdt>
            <w:sdtPr>
              <w:rPr>
                <w:rStyle w:val="PGE-Alteraesdestacadas"/>
                <w:rFonts w:ascii="Segoe UI" w:hAnsi="Segoe UI" w:cs="Segoe UI"/>
              </w:rPr>
              <w:id w:val="308909139"/>
              <w:placeholder>
                <w:docPart w:val="249D50B6F03641C38FEBECEA2F60E3DE"/>
              </w:placeholder>
            </w:sdtPr>
            <w:sdtEndPr>
              <w:rPr>
                <w:rStyle w:val="Fontepargpadro"/>
                <w:b w:val="0"/>
                <w:i/>
                <w:snapToGrid w:val="0"/>
                <w:color w:val="auto"/>
                <w:sz w:val="24"/>
                <w:szCs w:val="22"/>
                <w:u w:val="none"/>
              </w:rPr>
            </w:sdtEndPr>
            <w:sdtContent>
              <w:sdt>
                <w:sdtPr>
                  <w:rPr>
                    <w:rStyle w:val="PGE-Alteraesdestacadas"/>
                    <w:rFonts w:ascii="Segoe UI" w:hAnsi="Segoe UI" w:cs="Segoe UI"/>
                  </w:rPr>
                  <w:id w:val="-1639640119"/>
                  <w:placeholder>
                    <w:docPart w:val="249D50B6F03641C38FEBECEA2F60E3DE"/>
                  </w:placeholder>
                </w:sdtPr>
                <w:sdtEndPr>
                  <w:rPr>
                    <w:rStyle w:val="Fontepargpadro"/>
                    <w:b w:val="0"/>
                    <w:i/>
                    <w:snapToGrid w:val="0"/>
                    <w:color w:val="auto"/>
                    <w:sz w:val="24"/>
                    <w:szCs w:val="22"/>
                    <w:u w:val="none"/>
                  </w:rPr>
                </w:sdtEndPr>
                <w:sdtContent>
                  <w:sdt>
                    <w:sdtPr>
                      <w:rPr>
                        <w:rStyle w:val="PGE-Alteraesdestacadas"/>
                        <w:rFonts w:ascii="Segoe UI" w:hAnsi="Segoe UI" w:cs="Segoe UI"/>
                      </w:rPr>
                      <w:alias w:val="Sigla da Unidade Compradora"/>
                      <w:tag w:val="Sigla da Unidade Compradora"/>
                      <w:id w:val="1959904178"/>
                      <w:placeholder>
                        <w:docPart w:val="EA4B4EC48C384CD7A94AA4399668F647"/>
                      </w:placeholder>
                    </w:sdtPr>
                    <w:sdtEndPr>
                      <w:rPr>
                        <w:rStyle w:val="Fontepargpadro"/>
                        <w:b w:val="0"/>
                        <w:i/>
                        <w:snapToGrid w:val="0"/>
                        <w:color w:val="auto"/>
                        <w:sz w:val="24"/>
                        <w:szCs w:val="22"/>
                        <w:u w:val="none"/>
                      </w:rPr>
                    </w:sdtEndPr>
                    <w:sdtContent>
                      <w:sdt>
                        <w:sdtPr>
                          <w:rPr>
                            <w:rStyle w:val="PGE-Alteraesdestacadas"/>
                            <w:rFonts w:ascii="Segoe UI" w:hAnsi="Segoe UI" w:cs="Segoe UI"/>
                          </w:rPr>
                          <w:id w:val="-252359584"/>
                          <w:placeholder>
                            <w:docPart w:val="8D2D99B1E00B4A90A7D31122F7C6879E"/>
                          </w:placeholder>
                        </w:sdtPr>
                        <w:sdtEndPr>
                          <w:rPr>
                            <w:rStyle w:val="PGE-Alteraesdestacadas"/>
                          </w:rPr>
                        </w:sdtEndPr>
                        <w:sdtContent>
                          <w:sdt>
                            <w:sdtPr>
                              <w:rPr>
                                <w:rStyle w:val="PGE-Alteraesdestacadas"/>
                                <w:rFonts w:ascii="Segoe UI" w:hAnsi="Segoe UI" w:cs="Segoe UI"/>
                              </w:rPr>
                              <w:id w:val="1356459906"/>
                              <w:placeholder>
                                <w:docPart w:val="8D2D99B1E00B4A90A7D31122F7C6879E"/>
                              </w:placeholder>
                            </w:sdtPr>
                            <w:sdtEndPr>
                              <w:rPr>
                                <w:rStyle w:val="Fontepargpadro"/>
                                <w:b w:val="0"/>
                                <w:i/>
                                <w:snapToGrid w:val="0"/>
                                <w:color w:val="auto"/>
                                <w:sz w:val="24"/>
                                <w:szCs w:val="22"/>
                                <w:u w:val="none"/>
                              </w:rPr>
                            </w:sdtEndPr>
                            <w:sdtContent>
                              <w:sdt>
                                <w:sdtPr>
                                  <w:rPr>
                                    <w:rStyle w:val="PGE-Alteraesdestacadas"/>
                                    <w:rFonts w:ascii="Segoe UI" w:hAnsi="Segoe UI" w:cs="Segoe UI"/>
                                  </w:rPr>
                                  <w:id w:val="-1042902165"/>
                                  <w:placeholder>
                                    <w:docPart w:val="8D2D99B1E00B4A90A7D31122F7C6879E"/>
                                  </w:placeholder>
                                </w:sdtPr>
                                <w:sdtEndPr>
                                  <w:rPr>
                                    <w:rStyle w:val="Fontepargpadro"/>
                                    <w:b w:val="0"/>
                                    <w:i/>
                                    <w:snapToGrid w:val="0"/>
                                    <w:color w:val="auto"/>
                                    <w:sz w:val="24"/>
                                    <w:szCs w:val="22"/>
                                    <w:u w:val="none"/>
                                  </w:rPr>
                                </w:sdtEndPr>
                                <w:sdtContent>
                                  <w:sdt>
                                    <w:sdtPr>
                                      <w:rPr>
                                        <w:rStyle w:val="PGE-Alteraesdestacadas"/>
                                        <w:rFonts w:ascii="Segoe UI" w:hAnsi="Segoe UI" w:cs="Segoe UI"/>
                                      </w:rPr>
                                      <w:alias w:val="Sigla da Unidade Compradora"/>
                                      <w:tag w:val="Sigla da Unidade Compradora"/>
                                      <w:id w:val="-796988471"/>
                                      <w:placeholder>
                                        <w:docPart w:val="45E6D8F13A124CFAB3D24A7712727D1A"/>
                                      </w:placeholder>
                                    </w:sdtPr>
                                    <w:sdtEndPr>
                                      <w:rPr>
                                        <w:rStyle w:val="Fontepargpadro"/>
                                        <w:b w:val="0"/>
                                        <w:i/>
                                        <w:snapToGrid w:val="0"/>
                                        <w:color w:val="auto"/>
                                        <w:sz w:val="24"/>
                                        <w:szCs w:val="22"/>
                                        <w:u w:val="none"/>
                                      </w:rPr>
                                    </w:sdtEndPr>
                                    <w:sdtContent>
                                      <w:r>
                                        <w:rPr>
                                          <w:rStyle w:val="PGE-Alteraesdestacadas"/>
                                          <w:rFonts w:ascii="Segoe UI" w:hAnsi="Segoe UI" w:cs="Segoe UI"/>
                                        </w:rPr>
                                        <w:t xml:space="preserve">STM </w:t>
                                      </w:r>
                                    </w:sdtContent>
                                  </w:sdt>
                                </w:sdtContent>
                              </w:sdt>
                            </w:sdtContent>
                          </w:sdt>
                        </w:sdtContent>
                      </w:sdt>
                    </w:sdtContent>
                  </w:sdt>
                </w:sdtContent>
              </w:sdt>
            </w:sdtContent>
          </w:sdt>
        </w:sdtContent>
      </w:sdt>
      <w:r w:rsidRPr="00E23263">
        <w:rPr>
          <w:rFonts w:ascii="Segoe UI" w:hAnsi="Segoe UI" w:cs="Segoe UI"/>
          <w:b/>
          <w:sz w:val="22"/>
          <w:szCs w:val="22"/>
        </w:rPr>
        <w:t xml:space="preserve"> </w:t>
      </w:r>
      <w:proofErr w:type="spellStart"/>
      <w:r w:rsidRPr="00E23263">
        <w:rPr>
          <w:rFonts w:ascii="Segoe UI" w:hAnsi="Segoe UI" w:cs="Segoe UI"/>
          <w:b/>
          <w:sz w:val="22"/>
          <w:szCs w:val="22"/>
        </w:rPr>
        <w:t>n.°</w:t>
      </w:r>
      <w:proofErr w:type="spellEnd"/>
      <w:r w:rsidRPr="00E23263">
        <w:rPr>
          <w:rFonts w:ascii="Segoe UI" w:hAnsi="Segoe UI" w:cs="Segoe UI"/>
          <w:b/>
          <w:sz w:val="22"/>
          <w:szCs w:val="22"/>
        </w:rPr>
        <w:t xml:space="preserve"> </w:t>
      </w:r>
      <w:sdt>
        <w:sdtPr>
          <w:rPr>
            <w:rStyle w:val="PGE-Alteraesdestacadas"/>
            <w:rFonts w:ascii="Segoe UI" w:hAnsi="Segoe UI" w:cs="Segoe UI"/>
          </w:rPr>
          <w:alias w:val="Número e ano do edital"/>
          <w:tag w:val="Número e ano do edital"/>
          <w:id w:val="1429930768"/>
          <w:placeholder>
            <w:docPart w:val="249D50B6F03641C38FEBECEA2F60E3DE"/>
          </w:placeholder>
        </w:sdtPr>
        <w:sdtEndPr>
          <w:rPr>
            <w:rStyle w:val="PGE-Alteraesdestacadas"/>
          </w:rPr>
        </w:sdtEndPr>
        <w:sdtContent>
          <w:r w:rsidR="001E791C">
            <w:rPr>
              <w:rStyle w:val="PGE-Alteraesdestacadas"/>
              <w:rFonts w:ascii="Segoe UI" w:hAnsi="Segoe UI" w:cs="Segoe UI"/>
            </w:rPr>
            <w:t>02</w:t>
          </w:r>
          <w:r w:rsidRPr="00B525EE">
            <w:rPr>
              <w:rStyle w:val="PGE-Alteraesdestacadas"/>
              <w:rFonts w:ascii="Segoe UI" w:hAnsi="Segoe UI" w:cs="Segoe UI"/>
            </w:rPr>
            <w:t>/20</w:t>
          </w:r>
          <w:r>
            <w:rPr>
              <w:rStyle w:val="PGE-Alteraesdestacadas"/>
              <w:rFonts w:ascii="Segoe UI" w:hAnsi="Segoe UI" w:cs="Segoe UI"/>
            </w:rPr>
            <w:t>23</w:t>
          </w:r>
        </w:sdtContent>
      </w:sdt>
    </w:p>
    <w:p w14:paraId="6D0DCF51" w14:textId="5A7E2F24" w:rsidR="006255A3" w:rsidRPr="001E791C" w:rsidRDefault="006255A3" w:rsidP="001E791C">
      <w:pPr>
        <w:spacing w:line="360" w:lineRule="auto"/>
        <w:rPr>
          <w:rFonts w:ascii="Segoe UI" w:hAnsi="Segoe UI" w:cs="Segoe UI"/>
          <w:b/>
          <w:sz w:val="22"/>
          <w:szCs w:val="22"/>
        </w:rPr>
      </w:pPr>
      <w:r w:rsidRPr="00E23263">
        <w:rPr>
          <w:rFonts w:ascii="Segoe UI" w:hAnsi="Segoe UI" w:cs="Segoe UI"/>
          <w:b/>
          <w:sz w:val="22"/>
          <w:szCs w:val="22"/>
        </w:rPr>
        <w:t>CONTRATO</w:t>
      </w:r>
      <w:sdt>
        <w:sdtPr>
          <w:rPr>
            <w:rStyle w:val="PGE-Alteraesdestacadas"/>
            <w:rFonts w:ascii="Segoe UI" w:hAnsi="Segoe UI" w:cs="Segoe UI"/>
          </w:rPr>
          <w:id w:val="-1766445091"/>
          <w:placeholder>
            <w:docPart w:val="F78A4BA1201E485A9382955B7EA3EC4F"/>
          </w:placeholder>
        </w:sdtPr>
        <w:sdtEndPr>
          <w:rPr>
            <w:rStyle w:val="PGE-Alteraesdestacadas"/>
          </w:rPr>
        </w:sdtEndPr>
        <w:sdtContent>
          <w:sdt>
            <w:sdtPr>
              <w:rPr>
                <w:rStyle w:val="PGE-Alteraesdestacadas"/>
                <w:rFonts w:ascii="Segoe UI" w:hAnsi="Segoe UI" w:cs="Segoe UI"/>
              </w:rPr>
              <w:alias w:val="Sigla da Unidade Compradora"/>
              <w:tag w:val="Sigla da Unidade Compradora"/>
              <w:id w:val="1944880077"/>
              <w:placeholder>
                <w:docPart w:val="56670C9B573D40EDAFB163B5E31CDA95"/>
              </w:placeholder>
            </w:sdtPr>
            <w:sdtEndPr>
              <w:rPr>
                <w:rStyle w:val="Fontepargpadro"/>
                <w:b w:val="0"/>
                <w:i/>
                <w:snapToGrid w:val="0"/>
                <w:color w:val="auto"/>
                <w:sz w:val="24"/>
                <w:szCs w:val="22"/>
                <w:u w:val="none"/>
              </w:rPr>
            </w:sdtEndPr>
            <w:sdtContent>
              <w:r w:rsidR="004A0B0A">
                <w:rPr>
                  <w:rStyle w:val="PGE-Alteraesdestacadas"/>
                  <w:rFonts w:ascii="Segoe UI" w:hAnsi="Segoe UI" w:cs="Segoe UI"/>
                </w:rPr>
                <w:t xml:space="preserve"> </w:t>
              </w:r>
              <w:r>
                <w:rPr>
                  <w:rStyle w:val="PGE-Alteraesdestacadas"/>
                  <w:rFonts w:ascii="Segoe UI" w:hAnsi="Segoe UI" w:cs="Segoe UI"/>
                </w:rPr>
                <w:t>STM</w:t>
              </w:r>
            </w:sdtContent>
          </w:sdt>
        </w:sdtContent>
      </w:sdt>
      <w:r w:rsidRPr="00E23263">
        <w:rPr>
          <w:rFonts w:ascii="Segoe UI" w:hAnsi="Segoe UI" w:cs="Segoe UI"/>
          <w:b/>
          <w:sz w:val="22"/>
          <w:szCs w:val="22"/>
        </w:rPr>
        <w:t xml:space="preserve"> </w:t>
      </w:r>
      <w:proofErr w:type="spellStart"/>
      <w:r w:rsidRPr="00E23263">
        <w:rPr>
          <w:rFonts w:ascii="Segoe UI" w:hAnsi="Segoe UI" w:cs="Segoe UI"/>
          <w:b/>
          <w:sz w:val="22"/>
          <w:szCs w:val="22"/>
        </w:rPr>
        <w:t>n.°</w:t>
      </w:r>
      <w:proofErr w:type="spellEnd"/>
      <w:r w:rsidRPr="00E23263">
        <w:rPr>
          <w:rFonts w:ascii="Segoe UI" w:hAnsi="Segoe UI" w:cs="Segoe UI"/>
          <w:b/>
          <w:sz w:val="22"/>
          <w:szCs w:val="22"/>
        </w:rPr>
        <w:t xml:space="preserve"> </w:t>
      </w:r>
      <w:sdt>
        <w:sdtPr>
          <w:rPr>
            <w:rStyle w:val="PGE-Alteraesdestacadas"/>
            <w:rFonts w:ascii="Segoe UI" w:hAnsi="Segoe UI" w:cs="Segoe UI"/>
          </w:rPr>
          <w:alias w:val="Número e ano do contrato"/>
          <w:tag w:val="Número do contrato"/>
          <w:id w:val="-1144199156"/>
          <w:placeholder>
            <w:docPart w:val="3B320487C3F34357A3E0F2538B37DFC9"/>
          </w:placeholder>
        </w:sdtPr>
        <w:sdtEndPr>
          <w:rPr>
            <w:rStyle w:val="PGE-Alteraesdestacadas"/>
          </w:rPr>
        </w:sdtEndPr>
        <w:sdtContent>
          <w:r>
            <w:rPr>
              <w:rStyle w:val="PGE-Alteraesdestacadas"/>
              <w:rFonts w:ascii="Segoe UI" w:hAnsi="Segoe UI" w:cs="Segoe UI"/>
            </w:rPr>
            <w:t>____/2023</w:t>
          </w:r>
        </w:sdtContent>
      </w:sdt>
    </w:p>
    <w:p w14:paraId="45D74445" w14:textId="77777777" w:rsidR="006255A3" w:rsidRPr="00E23263" w:rsidRDefault="006255A3" w:rsidP="006255A3">
      <w:pPr>
        <w:spacing w:line="360" w:lineRule="auto"/>
        <w:ind w:left="3969"/>
        <w:jc w:val="both"/>
        <w:rPr>
          <w:rFonts w:ascii="Segoe UI" w:hAnsi="Segoe UI" w:cs="Segoe UI"/>
          <w:bCs/>
          <w:sz w:val="22"/>
          <w:szCs w:val="22"/>
        </w:rPr>
      </w:pPr>
    </w:p>
    <w:p w14:paraId="6E62EFFE" w14:textId="5D5AE2AA" w:rsidR="006255A3" w:rsidRPr="00E23263" w:rsidRDefault="006255A3" w:rsidP="006255A3">
      <w:pPr>
        <w:spacing w:line="360" w:lineRule="auto"/>
        <w:ind w:left="3969"/>
        <w:jc w:val="both"/>
        <w:rPr>
          <w:rFonts w:ascii="Segoe UI" w:hAnsi="Segoe UI" w:cs="Segoe UI"/>
          <w:bCs/>
          <w:sz w:val="22"/>
          <w:szCs w:val="22"/>
        </w:rPr>
      </w:pPr>
      <w:r w:rsidRPr="00E23263">
        <w:rPr>
          <w:rFonts w:ascii="Segoe UI" w:hAnsi="Segoe UI" w:cs="Segoe UI"/>
          <w:bCs/>
          <w:sz w:val="22"/>
          <w:szCs w:val="22"/>
        </w:rPr>
        <w:t>TERMO DE CONTRATO CELEBRADO ENTRE</w:t>
      </w:r>
      <w:sdt>
        <w:sdtPr>
          <w:rPr>
            <w:rStyle w:val="PGE-Alteraesdestacadas"/>
            <w:rFonts w:ascii="Segoe UI" w:hAnsi="Segoe UI" w:cs="Segoe UI"/>
          </w:rPr>
          <w:alias w:val="Estado de São Paulo ou entidade com personalidade jurídica"/>
          <w:tag w:val="Estado de São Paulo ou entidade com personalidade jurídica"/>
          <w:id w:val="180641582"/>
          <w:placeholder>
            <w:docPart w:val="5FF87FD624E04BA4BA7AB177EEF7298D"/>
          </w:placeholder>
        </w:sdtPr>
        <w:sdtEndPr>
          <w:rPr>
            <w:rStyle w:val="PGE-Alteraesdestacadas"/>
          </w:rPr>
        </w:sdtEndPr>
        <w:sdtContent>
          <w:sdt>
            <w:sdtPr>
              <w:rPr>
                <w:rStyle w:val="PGE-Alteraesdestacadas"/>
                <w:rFonts w:ascii="Segoe UI" w:hAnsi="Segoe UI" w:cs="Segoe UI"/>
              </w:rPr>
              <w:alias w:val="Estado de São Paulo ou entidade com personalidade jurídica"/>
              <w:tag w:val="Estado de São Paulo ou entidade com personalidade jurídica"/>
              <w:id w:val="-247038643"/>
              <w:placeholder>
                <w:docPart w:val="3A22B3E8D6834FE2904B21F64EA423CF"/>
              </w:placeholder>
            </w:sdtPr>
            <w:sdtEndPr>
              <w:rPr>
                <w:rStyle w:val="PGE-Alteraesdestacadas"/>
              </w:rPr>
            </w:sdtEndPr>
            <w:sdtContent>
              <w:sdt>
                <w:sdtPr>
                  <w:rPr>
                    <w:rStyle w:val="PGE-Alteraesdestacadas"/>
                    <w:rFonts w:ascii="Segoe UI" w:hAnsi="Segoe UI" w:cs="Segoe UI"/>
                  </w:rPr>
                  <w:alias w:val="Estado de São Paulo ou entidade com personalidade jurídica"/>
                  <w:tag w:val="Estado de São Paulo ou entidade com personalidade jurídica"/>
                  <w:id w:val="-2091835922"/>
                  <w:placeholder>
                    <w:docPart w:val="BF031DF848AF4D92A830EAEF1FC59F45"/>
                  </w:placeholder>
                </w:sdtPr>
                <w:sdtEndPr>
                  <w:rPr>
                    <w:rStyle w:val="PGE-Alteraesdestacadas"/>
                  </w:rPr>
                </w:sdtEndPr>
                <w:sdtContent>
                  <w:r>
                    <w:rPr>
                      <w:rStyle w:val="PGE-Alteraesdestacadas"/>
                      <w:rFonts w:ascii="Segoe UI" w:hAnsi="Segoe UI" w:cs="Segoe UI"/>
                      <w:u w:val="none"/>
                    </w:rPr>
                    <w:t xml:space="preserve"> </w:t>
                  </w:r>
                  <w:r>
                    <w:rPr>
                      <w:rStyle w:val="PGE-Alteraesdestacadas"/>
                      <w:rFonts w:ascii="Segoe UI" w:hAnsi="Segoe UI" w:cs="Segoe UI"/>
                    </w:rPr>
                    <w:t>O ESTADO DE SÃO PAULO</w:t>
                  </w:r>
                </w:sdtContent>
              </w:sdt>
              <w:r w:rsidRPr="005D618C">
                <w:rPr>
                  <w:rFonts w:ascii="Segoe UI" w:hAnsi="Segoe UI" w:cs="Segoe UI"/>
                  <w:sz w:val="22"/>
                </w:rPr>
                <w:t xml:space="preserve">, </w:t>
              </w:r>
              <w:sdt>
                <w:sdtPr>
                  <w:rPr>
                    <w:rFonts w:ascii="Segoe UI" w:hAnsi="Segoe UI" w:cs="Segoe UI"/>
                    <w:b/>
                    <w:snapToGrid w:val="0"/>
                    <w:sz w:val="22"/>
                    <w:szCs w:val="22"/>
                    <w:u w:val="single"/>
                  </w:rPr>
                  <w:id w:val="-2089228284"/>
                  <w:placeholder>
                    <w:docPart w:val="FCBB82BCEDB947F5943872179E7C8D5A"/>
                  </w:placeholder>
                </w:sdtPr>
                <w:sdtEndPr/>
                <w:sdtContent>
                  <w:sdt>
                    <w:sdtPr>
                      <w:rPr>
                        <w:rStyle w:val="PGE-Alteraesdestacadas"/>
                        <w:rFonts w:ascii="Segoe UI" w:hAnsi="Segoe UI" w:cs="Segoe UI"/>
                      </w:rPr>
                      <w:alias w:val="Denominação completa da Unidade Compradora"/>
                      <w:tag w:val="Denominação completa da Unidade Compradora"/>
                      <w:id w:val="1209685799"/>
                      <w:placeholder>
                        <w:docPart w:val="0BB17D3E49424556845C06F5506759FB"/>
                      </w:placeholder>
                    </w:sdtPr>
                    <w:sdtEndPr>
                      <w:rPr>
                        <w:rStyle w:val="Fontepargpadro"/>
                        <w:b w:val="0"/>
                        <w:snapToGrid w:val="0"/>
                        <w:color w:val="auto"/>
                        <w:sz w:val="24"/>
                        <w:szCs w:val="22"/>
                        <w:u w:val="none"/>
                      </w:rPr>
                    </w:sdtEndPr>
                    <w:sdtContent>
                      <w:sdt>
                        <w:sdtPr>
                          <w:rPr>
                            <w:rStyle w:val="PGE-Alteraesdestacadas"/>
                            <w:rFonts w:ascii="Segoe UI" w:hAnsi="Segoe UI" w:cs="Segoe UI"/>
                          </w:rPr>
                          <w:alias w:val="Denominação completa da Unidade Compradora"/>
                          <w:tag w:val="Denominação completa da Unidade Compradora"/>
                          <w:id w:val="-1182350873"/>
                          <w:placeholder>
                            <w:docPart w:val="89D2782176BF45A9976079978709F812"/>
                          </w:placeholder>
                        </w:sdtPr>
                        <w:sdtEndPr>
                          <w:rPr>
                            <w:rStyle w:val="PGE-Alteraesdestacadas"/>
                          </w:rPr>
                        </w:sdtEndPr>
                        <w:sdtContent>
                          <w:sdt>
                            <w:sdtPr>
                              <w:rPr>
                                <w:rStyle w:val="PGE-Alteraesdestacadas"/>
                                <w:rFonts w:ascii="Segoe UI" w:hAnsi="Segoe UI" w:cs="Segoe UI"/>
                                <w:b w:val="0"/>
                                <w:snapToGrid w:val="0"/>
                                <w:szCs w:val="22"/>
                              </w:rPr>
                              <w:alias w:val="Denominação completa da Unidade Compradora"/>
                              <w:tag w:val="Denominação completa da Unidade Compradora"/>
                              <w:id w:val="800427659"/>
                              <w:placeholder>
                                <w:docPart w:val="DAACB339F5B34E52B10E294D99CE3FD6"/>
                              </w:placeholder>
                            </w:sdtPr>
                            <w:sdtEndPr>
                              <w:rPr>
                                <w:rStyle w:val="PGE-Alteraesdestacadas"/>
                              </w:rPr>
                            </w:sdtEndPr>
                            <w:sdtContent>
                              <w:r w:rsidRPr="005D618C">
                                <w:rPr>
                                  <w:rStyle w:val="PGE-Alteraesdestacadas"/>
                                  <w:rFonts w:ascii="Segoe UI" w:hAnsi="Segoe UI" w:cs="Segoe UI"/>
                                </w:rPr>
                                <w:t>POR MEIO D</w:t>
                              </w:r>
                              <w:r>
                                <w:rPr>
                                  <w:rStyle w:val="PGE-Alteraesdestacadas"/>
                                  <w:rFonts w:ascii="Segoe UI" w:hAnsi="Segoe UI" w:cs="Segoe UI"/>
                                </w:rPr>
                                <w:t>A SECRETARIA DOS TRANSPORTES METROPOLITANOS</w:t>
                              </w:r>
                            </w:sdtContent>
                          </w:sdt>
                        </w:sdtContent>
                      </w:sdt>
                    </w:sdtContent>
                  </w:sdt>
                </w:sdtContent>
              </w:sdt>
            </w:sdtContent>
          </w:sdt>
        </w:sdtContent>
      </w:sdt>
      <w:r w:rsidRPr="00E23263">
        <w:rPr>
          <w:rFonts w:ascii="Segoe UI" w:hAnsi="Segoe UI" w:cs="Segoe UI"/>
          <w:sz w:val="22"/>
        </w:rPr>
        <w:t>,</w:t>
      </w:r>
      <w:r w:rsidR="004A0B0A">
        <w:rPr>
          <w:rFonts w:ascii="Segoe UI" w:hAnsi="Segoe UI" w:cs="Segoe UI"/>
          <w:sz w:val="22"/>
        </w:rPr>
        <w:t xml:space="preserve"> E A</w:t>
      </w:r>
      <w:r>
        <w:rPr>
          <w:rFonts w:ascii="Segoe UI" w:hAnsi="Segoe UI" w:cs="Segoe UI"/>
          <w:sz w:val="22"/>
        </w:rPr>
        <w:t xml:space="preserve"> </w:t>
      </w:r>
      <w:r w:rsidRPr="00E23263">
        <w:rPr>
          <w:rFonts w:ascii="Segoe UI" w:hAnsi="Segoe UI" w:cs="Segoe UI"/>
          <w:sz w:val="22"/>
        </w:rPr>
        <w:t xml:space="preserve"> </w:t>
      </w:r>
      <w:sdt>
        <w:sdtPr>
          <w:rPr>
            <w:rFonts w:ascii="Segoe UI" w:hAnsi="Segoe UI" w:cs="Segoe UI"/>
            <w:b/>
            <w:snapToGrid w:val="0"/>
            <w:sz w:val="22"/>
            <w:szCs w:val="22"/>
            <w:u w:val="single"/>
          </w:rPr>
          <w:id w:val="-1010446741"/>
          <w:placeholder>
            <w:docPart w:val="CE6EFCB176544511B0A5AE8A513C4818"/>
          </w:placeholder>
        </w:sdtPr>
        <w:sdtEndPr/>
        <w:sdtContent>
          <w:sdt>
            <w:sdtPr>
              <w:rPr>
                <w:rStyle w:val="PGE-Alteraesdestacadas"/>
                <w:rFonts w:ascii="Segoe UI" w:hAnsi="Segoe UI" w:cs="Segoe UI"/>
              </w:rPr>
              <w:alias w:val="Denominação completa da Unidade Compradora"/>
              <w:tag w:val="Denominação completa da Unidade Compradora"/>
              <w:id w:val="1182703540"/>
              <w:placeholder>
                <w:docPart w:val="D14A27C0D52F47429E3D1E23172191B3"/>
              </w:placeholder>
              <w:showingPlcHdr/>
            </w:sdtPr>
            <w:sdtEndPr>
              <w:rPr>
                <w:rStyle w:val="Fontepargpadro"/>
                <w:b w:val="0"/>
                <w:snapToGrid w:val="0"/>
                <w:color w:val="auto"/>
                <w:sz w:val="24"/>
                <w:szCs w:val="22"/>
                <w:u w:val="none"/>
              </w:rPr>
            </w:sdtEndPr>
            <w:sdtContent>
              <w:r w:rsidR="004A0B0A" w:rsidRPr="00234353">
                <w:rPr>
                  <w:rStyle w:val="TextodoEspaoReservado"/>
                </w:rPr>
                <w:t>Clique aqui para digitar texto.</w:t>
              </w:r>
            </w:sdtContent>
          </w:sdt>
        </w:sdtContent>
      </w:sdt>
      <w:r w:rsidRPr="00E23263">
        <w:rPr>
          <w:rFonts w:ascii="Segoe UI" w:hAnsi="Segoe UI" w:cs="Segoe UI"/>
          <w:sz w:val="22"/>
          <w:szCs w:val="22"/>
        </w:rPr>
        <w:t xml:space="preserve">, </w:t>
      </w:r>
      <w:r w:rsidRPr="00E23263">
        <w:rPr>
          <w:rFonts w:ascii="Segoe UI" w:hAnsi="Segoe UI" w:cs="Segoe UI"/>
          <w:bCs/>
          <w:sz w:val="22"/>
          <w:szCs w:val="22"/>
        </w:rPr>
        <w:t xml:space="preserve">TENDO POR OBJETO </w:t>
      </w:r>
      <w:sdt>
        <w:sdtPr>
          <w:rPr>
            <w:rStyle w:val="PGE-Alteraesdestacadas"/>
            <w:rFonts w:ascii="Segoe UI" w:hAnsi="Segoe UI" w:cs="Segoe UI"/>
          </w:rPr>
          <w:alias w:val="Denominação do objeto "/>
          <w:tag w:val="Denominação do objeto "/>
          <w:id w:val="-699389271"/>
          <w:placeholder>
            <w:docPart w:val="F1624FA164A045559BC44DE4CDFB1D29"/>
          </w:placeholder>
        </w:sdtPr>
        <w:sdtEndPr>
          <w:rPr>
            <w:rStyle w:val="Fontepargpadro"/>
            <w:b w:val="0"/>
            <w:bCs/>
            <w:snapToGrid w:val="0"/>
            <w:color w:val="auto"/>
            <w:sz w:val="24"/>
            <w:szCs w:val="22"/>
            <w:u w:val="none"/>
          </w:rPr>
        </w:sdtEndPr>
        <w:sdtContent>
          <w:r w:rsidRPr="00B525EE">
            <w:rPr>
              <w:rStyle w:val="PGE-Alteraesdestacadas"/>
              <w:rFonts w:ascii="Segoe UI" w:hAnsi="Segoe UI" w:cs="Segoe UI"/>
            </w:rPr>
            <w:t>A PRESTAÇÃO DE SERVIÇOS DE MOTOFRETE</w:t>
          </w:r>
        </w:sdtContent>
      </w:sdt>
    </w:p>
    <w:p w14:paraId="649DD6D0" w14:textId="77777777" w:rsidR="006255A3" w:rsidRPr="00E23263" w:rsidRDefault="006255A3" w:rsidP="006255A3">
      <w:pPr>
        <w:spacing w:line="360" w:lineRule="auto"/>
        <w:jc w:val="both"/>
        <w:rPr>
          <w:rFonts w:ascii="Segoe UI" w:hAnsi="Segoe UI" w:cs="Segoe UI"/>
          <w:sz w:val="22"/>
        </w:rPr>
      </w:pPr>
    </w:p>
    <w:p w14:paraId="1646C700" w14:textId="77777777" w:rsidR="006255A3" w:rsidRPr="00E23263" w:rsidRDefault="006255A3" w:rsidP="006255A3">
      <w:pPr>
        <w:spacing w:line="360" w:lineRule="auto"/>
        <w:jc w:val="both"/>
        <w:rPr>
          <w:rFonts w:ascii="Segoe UI" w:hAnsi="Segoe UI" w:cs="Segoe UI"/>
          <w:sz w:val="22"/>
        </w:rPr>
      </w:pPr>
      <w:r w:rsidRPr="00E23263">
        <w:rPr>
          <w:rFonts w:ascii="Segoe UI" w:hAnsi="Segoe UI" w:cs="Segoe UI"/>
          <w:sz w:val="22"/>
        </w:rPr>
        <w:t>O(A)</w:t>
      </w:r>
      <w:sdt>
        <w:sdtPr>
          <w:rPr>
            <w:rStyle w:val="PGE-Alteraesdestacadas"/>
            <w:rFonts w:ascii="Segoe UI" w:hAnsi="Segoe UI" w:cs="Segoe UI"/>
          </w:rPr>
          <w:alias w:val="Estado de São Paulo ou entidade com personalidade jurídica"/>
          <w:tag w:val="Estado de São Paulo ou entidade com personalidade jurídica"/>
          <w:id w:val="-976524900"/>
          <w:placeholder>
            <w:docPart w:val="198DE6E4E1EE4E69AF5B79E1ECCC815E"/>
          </w:placeholder>
        </w:sdtPr>
        <w:sdtEndPr>
          <w:rPr>
            <w:rStyle w:val="PGE-Alteraesdestacadas"/>
          </w:rPr>
        </w:sdtEndPr>
        <w:sdtContent>
          <w:sdt>
            <w:sdtPr>
              <w:rPr>
                <w:rStyle w:val="PGE-Alteraesdestacadas"/>
                <w:rFonts w:ascii="Segoe UI" w:hAnsi="Segoe UI" w:cs="Segoe UI"/>
              </w:rPr>
              <w:alias w:val="Estado de São Paulo ou entidade com personalidade jurídica"/>
              <w:tag w:val="Estado de São Paulo ou entidade com personalidade jurídica"/>
              <w:id w:val="-829752370"/>
              <w:placeholder>
                <w:docPart w:val="7CA47B230037442A8BDF501207C2B6C4"/>
              </w:placeholder>
            </w:sdtPr>
            <w:sdtEndPr>
              <w:rPr>
                <w:rStyle w:val="PGE-Alteraesdestacadas"/>
              </w:rPr>
            </w:sdtEndPr>
            <w:sdtContent>
              <w:r>
                <w:rPr>
                  <w:rStyle w:val="PGE-Alteraesdestacadas"/>
                  <w:rFonts w:ascii="Segoe UI" w:hAnsi="Segoe UI" w:cs="Segoe UI"/>
                </w:rPr>
                <w:t xml:space="preserve"> ESTADO DE SÃO PAULO</w:t>
              </w:r>
            </w:sdtContent>
          </w:sdt>
        </w:sdtContent>
      </w:sdt>
      <w:r w:rsidRPr="00E23263">
        <w:rPr>
          <w:rFonts w:ascii="Segoe UI" w:hAnsi="Segoe UI" w:cs="Segoe UI"/>
          <w:sz w:val="22"/>
        </w:rPr>
        <w:t>, por intermédio do(a)</w:t>
      </w:r>
      <w:sdt>
        <w:sdtPr>
          <w:rPr>
            <w:rFonts w:ascii="Segoe UI" w:hAnsi="Segoe UI" w:cs="Segoe UI"/>
            <w:b/>
            <w:snapToGrid w:val="0"/>
            <w:sz w:val="22"/>
            <w:szCs w:val="22"/>
            <w:u w:val="single"/>
          </w:rPr>
          <w:id w:val="-595711547"/>
          <w:placeholder>
            <w:docPart w:val="C10A44F2BEFE40AA86939CC735F3802E"/>
          </w:placeholder>
        </w:sdtPr>
        <w:sdtEndPr/>
        <w:sdtContent>
          <w:sdt>
            <w:sdtPr>
              <w:rPr>
                <w:rStyle w:val="PGE-Alteraesdestacadas"/>
                <w:rFonts w:ascii="Segoe UI" w:hAnsi="Segoe UI" w:cs="Segoe UI"/>
              </w:rPr>
              <w:alias w:val="Denominação completa da Unidade Compradora"/>
              <w:tag w:val="Denominação completa da Unidade Compradora"/>
              <w:id w:val="-1154988471"/>
              <w:placeholder>
                <w:docPart w:val="193EC88A6C3F40ECB5382D00CF487FE7"/>
              </w:placeholder>
            </w:sdtPr>
            <w:sdtEndPr>
              <w:rPr>
                <w:rStyle w:val="Fontepargpadro"/>
                <w:b w:val="0"/>
                <w:snapToGrid w:val="0"/>
                <w:color w:val="auto"/>
                <w:sz w:val="24"/>
                <w:szCs w:val="22"/>
                <w:u w:val="none"/>
              </w:rPr>
            </w:sdtEndPr>
            <w:sdtContent>
              <w:sdt>
                <w:sdtPr>
                  <w:rPr>
                    <w:rFonts w:ascii="Segoe UI" w:hAnsi="Segoe UI" w:cs="Segoe UI"/>
                    <w:b/>
                    <w:snapToGrid w:val="0"/>
                    <w:sz w:val="22"/>
                    <w:szCs w:val="22"/>
                    <w:u w:val="single"/>
                  </w:rPr>
                  <w:id w:val="-556402000"/>
                  <w:placeholder>
                    <w:docPart w:val="6BE639C3F39B4245B35AC381F76E72F9"/>
                  </w:placeholder>
                </w:sdtPr>
                <w:sdtEndPr/>
                <w:sdtContent>
                  <w:sdt>
                    <w:sdtPr>
                      <w:rPr>
                        <w:rStyle w:val="PGE-Alteraesdestacadas"/>
                        <w:rFonts w:ascii="Segoe UI" w:hAnsi="Segoe UI" w:cs="Segoe UI"/>
                      </w:rPr>
                      <w:alias w:val="Denominação completa da Unidade Compradora"/>
                      <w:tag w:val="Denominação completa da Unidade Compradora"/>
                      <w:id w:val="-1801759013"/>
                      <w:placeholder>
                        <w:docPart w:val="A717F7615A1043108F1F4A1F6C2551C8"/>
                      </w:placeholder>
                    </w:sdtPr>
                    <w:sdtEndPr>
                      <w:rPr>
                        <w:rStyle w:val="Fontepargpadro"/>
                        <w:b w:val="0"/>
                        <w:snapToGrid w:val="0"/>
                        <w:color w:val="auto"/>
                        <w:sz w:val="24"/>
                        <w:szCs w:val="22"/>
                        <w:u w:val="none"/>
                      </w:rPr>
                    </w:sdtEndPr>
                    <w:sdtContent>
                      <w:r>
                        <w:rPr>
                          <w:rStyle w:val="PGE-Alteraesdestacadas"/>
                          <w:rFonts w:ascii="Segoe UI" w:hAnsi="Segoe UI" w:cs="Segoe UI"/>
                        </w:rPr>
                        <w:t xml:space="preserve"> SECRETARIA DOS TRANSPORTES METROPOLITANOS</w:t>
                      </w:r>
                    </w:sdtContent>
                  </w:sdt>
                </w:sdtContent>
              </w:sdt>
            </w:sdtContent>
          </w:sdt>
        </w:sdtContent>
      </w:sdt>
      <w:r w:rsidRPr="00E23263">
        <w:rPr>
          <w:rFonts w:ascii="Segoe UI" w:hAnsi="Segoe UI" w:cs="Segoe UI"/>
          <w:sz w:val="22"/>
        </w:rPr>
        <w:t>, doravante designado(a) “CONTRATANTE”, neste ato representada(o) pelo</w:t>
      </w:r>
      <w:r>
        <w:rPr>
          <w:rFonts w:ascii="Segoe UI" w:hAnsi="Segoe UI" w:cs="Segoe UI"/>
          <w:sz w:val="22"/>
        </w:rPr>
        <w:t>(a)</w:t>
      </w:r>
      <w:r w:rsidRPr="00E23263">
        <w:rPr>
          <w:rFonts w:ascii="Segoe UI" w:hAnsi="Segoe UI" w:cs="Segoe UI"/>
          <w:sz w:val="22"/>
        </w:rPr>
        <w:t xml:space="preserve"> </w:t>
      </w:r>
      <w:r w:rsidRPr="00E23263">
        <w:rPr>
          <w:rFonts w:ascii="Segoe UI" w:hAnsi="Segoe UI" w:cs="Segoe UI"/>
          <w:snapToGrid w:val="0"/>
          <w:sz w:val="22"/>
          <w:szCs w:val="22"/>
        </w:rPr>
        <w:t xml:space="preserve">Senhor(a) </w:t>
      </w:r>
      <w:sdt>
        <w:sdtPr>
          <w:rPr>
            <w:rFonts w:ascii="Segoe UI" w:hAnsi="Segoe UI" w:cs="Segoe UI"/>
            <w:snapToGrid w:val="0"/>
            <w:sz w:val="22"/>
            <w:szCs w:val="22"/>
          </w:rPr>
          <w:id w:val="494840973"/>
          <w:placeholder>
            <w:docPart w:val="2B5424B2377B4A5E80F032A73239FC1D"/>
          </w:placeholder>
        </w:sdtPr>
        <w:sdtEndPr>
          <w:rPr>
            <w:rStyle w:val="Alteraesdestacadas"/>
            <w:b/>
            <w:snapToGrid/>
            <w:u w:val="single"/>
          </w:rPr>
        </w:sdtEndPr>
        <w:sdtContent>
          <w:sdt>
            <w:sdtPr>
              <w:rPr>
                <w:rFonts w:ascii="Segoe UI" w:hAnsi="Segoe UI" w:cs="Segoe UI"/>
                <w:b/>
                <w:snapToGrid w:val="0"/>
                <w:sz w:val="22"/>
                <w:szCs w:val="22"/>
                <w:u w:val="single"/>
              </w:rPr>
              <w:id w:val="51978826"/>
              <w:placeholder>
                <w:docPart w:val="2B5424B2377B4A5E80F032A73239FC1D"/>
              </w:placeholder>
            </w:sdtPr>
            <w:sdtEndPr/>
            <w:sdtContent>
              <w:sdt>
                <w:sdtPr>
                  <w:rPr>
                    <w:rFonts w:ascii="Segoe UI" w:hAnsi="Segoe UI" w:cs="Segoe UI"/>
                    <w:b/>
                    <w:snapToGrid w:val="0"/>
                    <w:sz w:val="22"/>
                    <w:szCs w:val="22"/>
                    <w:u w:val="single"/>
                  </w:rPr>
                  <w:id w:val="-812260540"/>
                  <w:placeholder>
                    <w:docPart w:val="2B5424B2377B4A5E80F032A73239FC1D"/>
                  </w:placeholder>
                </w:sdtPr>
                <w:sdtEndPr/>
                <w:sdtContent>
                  <w:sdt>
                    <w:sdtPr>
                      <w:rPr>
                        <w:rStyle w:val="PGE-Alteraesdestacadas"/>
                        <w:rFonts w:ascii="Segoe UI" w:hAnsi="Segoe UI" w:cs="Segoe UI"/>
                      </w:rPr>
                      <w:alias w:val="Nome completo do ordenador de despesa"/>
                      <w:tag w:val="Nome completo do ordenador de despesa"/>
                      <w:id w:val="446354184"/>
                      <w:placeholder>
                        <w:docPart w:val="2B5424B2377B4A5E80F032A73239FC1D"/>
                      </w:placeholder>
                    </w:sdtPr>
                    <w:sdtEndPr>
                      <w:rPr>
                        <w:rStyle w:val="Fontepargpadro"/>
                        <w:b w:val="0"/>
                        <w:snapToGrid w:val="0"/>
                        <w:color w:val="auto"/>
                        <w:sz w:val="24"/>
                        <w:szCs w:val="22"/>
                        <w:u w:val="none"/>
                      </w:rPr>
                    </w:sdtEndPr>
                    <w:sdtContent>
                      <w:sdt>
                        <w:sdtPr>
                          <w:rPr>
                            <w:rStyle w:val="PGE-Alteraesdestacadas"/>
                            <w:rFonts w:ascii="Segoe UI" w:hAnsi="Segoe UI" w:cs="Segoe UI"/>
                          </w:rPr>
                          <w:alias w:val="Nome completo do ordenador de despesa"/>
                          <w:tag w:val="Nome completo do ordenador de despesa"/>
                          <w:id w:val="-557713668"/>
                          <w:placeholder>
                            <w:docPart w:val="A86E595AE1C542C4B56657080946E012"/>
                          </w:placeholder>
                        </w:sdtPr>
                        <w:sdtEndPr>
                          <w:rPr>
                            <w:rStyle w:val="Fontepargpadro"/>
                            <w:b w:val="0"/>
                            <w:snapToGrid w:val="0"/>
                            <w:color w:val="auto"/>
                            <w:sz w:val="24"/>
                            <w:szCs w:val="22"/>
                            <w:u w:val="none"/>
                          </w:rPr>
                        </w:sdtEndPr>
                        <w:sdtContent>
                          <w:r>
                            <w:rPr>
                              <w:rStyle w:val="PGE-Alteraesdestacadas"/>
                              <w:rFonts w:ascii="Segoe UI" w:hAnsi="Segoe UI" w:cs="Segoe UI"/>
                            </w:rPr>
                            <w:t>ROBERTA CAMPEDELLI AMBIEL GONÇALVES</w:t>
                          </w:r>
                        </w:sdtContent>
                      </w:sdt>
                    </w:sdtContent>
                  </w:sdt>
                </w:sdtContent>
              </w:sdt>
            </w:sdtContent>
          </w:sdt>
        </w:sdtContent>
      </w:sdt>
      <w:r w:rsidRPr="00E23263">
        <w:rPr>
          <w:rFonts w:ascii="Segoe UI" w:hAnsi="Segoe UI" w:cs="Segoe UI"/>
          <w:snapToGrid w:val="0"/>
          <w:sz w:val="22"/>
          <w:szCs w:val="22"/>
        </w:rPr>
        <w:t xml:space="preserve">, RG nº </w:t>
      </w:r>
      <w:sdt>
        <w:sdtPr>
          <w:rPr>
            <w:rStyle w:val="PGE-Alteraesdestacadas"/>
            <w:rFonts w:ascii="Segoe UI" w:hAnsi="Segoe UI" w:cs="Segoe UI"/>
          </w:rPr>
          <w:id w:val="1266352697"/>
          <w:placeholder>
            <w:docPart w:val="482339DC604D4193A229060268B9DBDA"/>
          </w:placeholder>
        </w:sdtPr>
        <w:sdtEndPr>
          <w:rPr>
            <w:rStyle w:val="PGE-Alteraesdestacadas"/>
          </w:rPr>
        </w:sdtEndPr>
        <w:sdtContent>
          <w:sdt>
            <w:sdtPr>
              <w:rPr>
                <w:rFonts w:ascii="Segoe UI" w:hAnsi="Segoe UI" w:cs="Segoe UI"/>
                <w:b/>
                <w:snapToGrid w:val="0"/>
                <w:color w:val="000000" w:themeColor="text1"/>
                <w:sz w:val="22"/>
                <w:szCs w:val="22"/>
                <w:u w:val="single"/>
              </w:rPr>
              <w:id w:val="-1702003507"/>
              <w:placeholder>
                <w:docPart w:val="BC643558EBA94313AF2D72FF15E9750E"/>
              </w:placeholder>
            </w:sdtPr>
            <w:sdtEndPr>
              <w:rPr>
                <w:rStyle w:val="Alteraesdestacadas"/>
                <w:snapToGrid/>
                <w:color w:val="auto"/>
              </w:rPr>
            </w:sdtEndPr>
            <w:sdtContent>
              <w:sdt>
                <w:sdtPr>
                  <w:rPr>
                    <w:rFonts w:ascii="Segoe UI" w:hAnsi="Segoe UI" w:cs="Segoe UI"/>
                    <w:b/>
                    <w:snapToGrid w:val="0"/>
                    <w:sz w:val="22"/>
                    <w:szCs w:val="22"/>
                    <w:u w:val="single"/>
                  </w:rPr>
                  <w:alias w:val="Número do RG"/>
                  <w:tag w:val="Número do RG"/>
                  <w:id w:val="695208884"/>
                  <w:placeholder>
                    <w:docPart w:val="BC643558EBA94313AF2D72FF15E9750E"/>
                  </w:placeholder>
                </w:sdtPr>
                <w:sdtEndPr/>
                <w:sdtContent>
                  <w:sdt>
                    <w:sdtPr>
                      <w:rPr>
                        <w:rFonts w:ascii="Segoe UI" w:hAnsi="Segoe UI" w:cs="Segoe UI"/>
                        <w:b/>
                        <w:snapToGrid w:val="0"/>
                        <w:sz w:val="22"/>
                        <w:szCs w:val="22"/>
                        <w:u w:val="single"/>
                      </w:rPr>
                      <w:id w:val="1207381860"/>
                      <w:placeholder>
                        <w:docPart w:val="BC643558EBA94313AF2D72FF15E9750E"/>
                      </w:placeholder>
                    </w:sdtPr>
                    <w:sdtEndPr/>
                    <w:sdtContent>
                      <w:sdt>
                        <w:sdtPr>
                          <w:rPr>
                            <w:rStyle w:val="PGE-Alteraesdestacadas"/>
                            <w:rFonts w:ascii="Segoe UI" w:hAnsi="Segoe UI" w:cs="Segoe UI"/>
                          </w:rPr>
                          <w:id w:val="1548036177"/>
                          <w:placeholder>
                            <w:docPart w:val="BC643558EBA94313AF2D72FF15E9750E"/>
                          </w:placeholder>
                        </w:sdtPr>
                        <w:sdtEndPr>
                          <w:rPr>
                            <w:rStyle w:val="Fontepargpadro"/>
                            <w:b w:val="0"/>
                            <w:snapToGrid w:val="0"/>
                            <w:color w:val="auto"/>
                            <w:sz w:val="24"/>
                            <w:szCs w:val="22"/>
                            <w:u w:val="none"/>
                          </w:rPr>
                        </w:sdtEndPr>
                        <w:sdtContent>
                          <w:sdt>
                            <w:sdtPr>
                              <w:rPr>
                                <w:rStyle w:val="PGE-Alteraesdestacadas"/>
                                <w:rFonts w:ascii="Segoe UI" w:hAnsi="Segoe UI" w:cs="Segoe UI"/>
                              </w:rPr>
                              <w:id w:val="-1147432932"/>
                              <w:placeholder>
                                <w:docPart w:val="032843D5BE054AA69F2EFBB48E5B06CD"/>
                              </w:placeholder>
                            </w:sdtPr>
                            <w:sdtEndPr>
                              <w:rPr>
                                <w:rStyle w:val="Fontepargpadro"/>
                                <w:b w:val="0"/>
                                <w:snapToGrid w:val="0"/>
                                <w:color w:val="auto"/>
                                <w:sz w:val="24"/>
                                <w:szCs w:val="22"/>
                                <w:u w:val="none"/>
                              </w:rPr>
                            </w:sdtEndPr>
                            <w:sdtContent>
                              <w:r>
                                <w:rPr>
                                  <w:rStyle w:val="PGE-Alteraesdestacadas"/>
                                  <w:rFonts w:ascii="Segoe UI" w:hAnsi="Segoe UI" w:cs="Segoe UI"/>
                                </w:rPr>
                                <w:t>20.279.825-7</w:t>
                              </w:r>
                            </w:sdtContent>
                          </w:sdt>
                          <w:r>
                            <w:rPr>
                              <w:rFonts w:ascii="Segoe UI" w:hAnsi="Segoe UI" w:cs="Segoe UI"/>
                              <w:snapToGrid w:val="0"/>
                              <w:szCs w:val="22"/>
                            </w:rPr>
                            <w:t xml:space="preserve"> </w:t>
                          </w:r>
                        </w:sdtContent>
                      </w:sdt>
                    </w:sdtContent>
                  </w:sdt>
                </w:sdtContent>
              </w:sdt>
            </w:sdtContent>
          </w:sdt>
        </w:sdtContent>
      </w:sdt>
      <w:r w:rsidRPr="00E23263">
        <w:rPr>
          <w:rFonts w:ascii="Segoe UI" w:hAnsi="Segoe UI" w:cs="Segoe UI"/>
          <w:snapToGrid w:val="0"/>
          <w:sz w:val="22"/>
          <w:szCs w:val="22"/>
        </w:rPr>
        <w:t xml:space="preserve">e CPF nº </w:t>
      </w:r>
      <w:sdt>
        <w:sdtPr>
          <w:rPr>
            <w:rStyle w:val="PGE-Alteraesdestacadas"/>
            <w:rFonts w:ascii="Segoe UI" w:hAnsi="Segoe UI" w:cs="Segoe UI"/>
          </w:rPr>
          <w:alias w:val="Número do CPF"/>
          <w:tag w:val="Número do CPF"/>
          <w:id w:val="-376236469"/>
          <w:placeholder>
            <w:docPart w:val="5E38E85B1ED74A1C821415AEF9226068"/>
          </w:placeholder>
        </w:sdtPr>
        <w:sdtEndPr>
          <w:rPr>
            <w:rStyle w:val="PGE-Alteraesdestacadas"/>
          </w:rPr>
        </w:sdtEndPr>
        <w:sdtContent>
          <w:sdt>
            <w:sdtPr>
              <w:rPr>
                <w:rStyle w:val="PGE-Alteraesdestacadas"/>
                <w:rFonts w:ascii="Segoe UI" w:hAnsi="Segoe UI" w:cs="Segoe UI"/>
              </w:rPr>
              <w:alias w:val="Número do CPF"/>
              <w:tag w:val="Número do CPF"/>
              <w:id w:val="-1589371878"/>
              <w:placeholder>
                <w:docPart w:val="75A906499AEB4B91B6E7F18A199E8415"/>
              </w:placeholder>
            </w:sdtPr>
            <w:sdtEndPr>
              <w:rPr>
                <w:rStyle w:val="PGE-Alteraesdestacadas"/>
              </w:rPr>
            </w:sdtEndPr>
            <w:sdtContent>
              <w:r>
                <w:rPr>
                  <w:rStyle w:val="PGE-Alteraesdestacadas"/>
                  <w:rFonts w:ascii="Segoe UI" w:hAnsi="Segoe UI" w:cs="Segoe UI"/>
                </w:rPr>
                <w:t>694.224.436-87</w:t>
              </w:r>
            </w:sdtContent>
          </w:sdt>
        </w:sdtContent>
      </w:sdt>
      <w:r w:rsidRPr="00E23263">
        <w:rPr>
          <w:rFonts w:ascii="Segoe UI" w:hAnsi="Segoe UI" w:cs="Segoe UI"/>
          <w:snapToGrid w:val="0"/>
          <w:sz w:val="22"/>
          <w:szCs w:val="22"/>
        </w:rPr>
        <w:t>,</w:t>
      </w:r>
      <w:r w:rsidRPr="00E23263">
        <w:rPr>
          <w:rFonts w:ascii="Segoe UI" w:hAnsi="Segoe UI" w:cs="Segoe UI"/>
          <w:sz w:val="22"/>
        </w:rPr>
        <w:t xml:space="preserve"> no uso da competência conferida pelo Decreto-Lei Estadual nº 233, de 28 de abril de 1970, e </w:t>
      </w:r>
      <w:sdt>
        <w:sdtPr>
          <w:rPr>
            <w:rStyle w:val="PGE-Alteraesdestacadas"/>
            <w:rFonts w:ascii="Segoe UI" w:hAnsi="Segoe UI" w:cs="Segoe UI"/>
          </w:rPr>
          <w:alias w:val="Denominação da contratada"/>
          <w:tag w:val="Denominação da contratada"/>
          <w:id w:val="1054048568"/>
          <w:placeholder>
            <w:docPart w:val="215BC902856E499592D0EFB78544A9C9"/>
          </w:placeholder>
          <w:showingPlcHdr/>
        </w:sdtPr>
        <w:sdtEndPr>
          <w:rPr>
            <w:rStyle w:val="Fontepargpadro"/>
            <w:b w:val="0"/>
            <w:color w:val="auto"/>
            <w:sz w:val="24"/>
            <w:szCs w:val="22"/>
            <w:u w:val="none"/>
          </w:rPr>
        </w:sdtEndPr>
        <w:sdtContent>
          <w:r w:rsidRPr="00E23263">
            <w:rPr>
              <w:rStyle w:val="TextodoEspaoReservado"/>
              <w:rFonts w:ascii="Segoe UI" w:hAnsi="Segoe UI" w:cs="Segoe UI"/>
            </w:rPr>
            <w:t>Clique aqui para digitar texto.</w:t>
          </w:r>
        </w:sdtContent>
      </w:sdt>
      <w:r w:rsidRPr="00E23263">
        <w:rPr>
          <w:rFonts w:ascii="Segoe UI" w:hAnsi="Segoe UI" w:cs="Segoe UI"/>
          <w:sz w:val="22"/>
        </w:rPr>
        <w:t xml:space="preserve">, inscrita no CNPJ sob nº </w:t>
      </w:r>
      <w:sdt>
        <w:sdtPr>
          <w:rPr>
            <w:rStyle w:val="PGE-Alteraesdestacadas"/>
            <w:rFonts w:ascii="Segoe UI" w:hAnsi="Segoe UI" w:cs="Segoe UI"/>
          </w:rPr>
          <w:alias w:val="Número do CNPJ"/>
          <w:tag w:val="Número do CNPJ"/>
          <w:id w:val="-1743945920"/>
          <w:placeholder>
            <w:docPart w:val="7BA16B556430462892833697222A4D51"/>
          </w:placeholder>
          <w:showingPlcHdr/>
        </w:sdtPr>
        <w:sdtEndPr>
          <w:rPr>
            <w:rStyle w:val="PGE-Alteraesdestacadas"/>
          </w:rPr>
        </w:sdtEndPr>
        <w:sdtContent>
          <w:r w:rsidRPr="00E23263">
            <w:rPr>
              <w:rStyle w:val="TextodoEspaoReservado"/>
              <w:rFonts w:ascii="Segoe UI" w:hAnsi="Segoe UI" w:cs="Segoe UI"/>
            </w:rPr>
            <w:t>Clique aqui para digitar texto.</w:t>
          </w:r>
        </w:sdtContent>
      </w:sdt>
      <w:r w:rsidRPr="00E23263">
        <w:rPr>
          <w:rFonts w:ascii="Segoe UI" w:hAnsi="Segoe UI" w:cs="Segoe UI"/>
          <w:sz w:val="22"/>
        </w:rPr>
        <w:t>, com sede</w:t>
      </w:r>
      <w:sdt>
        <w:sdtPr>
          <w:rPr>
            <w:rStyle w:val="PGE-Alteraesdestacadas"/>
            <w:rFonts w:ascii="Segoe UI" w:hAnsi="Segoe UI" w:cs="Segoe UI"/>
          </w:rPr>
          <w:alias w:val="Endereço completo da contratada"/>
          <w:tag w:val="Endereço completo da contratada"/>
          <w:id w:val="-542826251"/>
          <w:placeholder>
            <w:docPart w:val="5BF5324036504D5A80F1B12FDF9E22BD"/>
          </w:placeholder>
          <w:showingPlcHdr/>
        </w:sdtPr>
        <w:sdtEndPr>
          <w:rPr>
            <w:rStyle w:val="Fontepargpadro"/>
            <w:b w:val="0"/>
            <w:color w:val="auto"/>
            <w:sz w:val="24"/>
            <w:u w:val="none"/>
          </w:rPr>
        </w:sdtEndPr>
        <w:sdtContent>
          <w:r w:rsidRPr="00E23263">
            <w:rPr>
              <w:rStyle w:val="TextodoEspaoReservado"/>
              <w:rFonts w:ascii="Segoe UI" w:hAnsi="Segoe UI" w:cs="Segoe UI"/>
            </w:rPr>
            <w:t>Clique aqui para digitar texto.</w:t>
          </w:r>
        </w:sdtContent>
      </w:sdt>
      <w:r w:rsidRPr="00E23263">
        <w:rPr>
          <w:rFonts w:ascii="Segoe UI" w:hAnsi="Segoe UI" w:cs="Segoe UI"/>
          <w:sz w:val="22"/>
        </w:rPr>
        <w:t>, a seguir denominada “CONTRATADA”, neste ato representada pelo</w:t>
      </w:r>
      <w:r>
        <w:rPr>
          <w:rFonts w:ascii="Segoe UI" w:hAnsi="Segoe UI" w:cs="Segoe UI"/>
          <w:sz w:val="22"/>
        </w:rPr>
        <w:t>(a)</w:t>
      </w:r>
      <w:r w:rsidRPr="00E23263">
        <w:rPr>
          <w:rFonts w:ascii="Segoe UI" w:hAnsi="Segoe UI" w:cs="Segoe UI"/>
          <w:sz w:val="22"/>
        </w:rPr>
        <w:t xml:space="preserve"> </w:t>
      </w:r>
      <w:r w:rsidRPr="00E23263">
        <w:rPr>
          <w:rFonts w:ascii="Segoe UI" w:hAnsi="Segoe UI" w:cs="Segoe UI"/>
          <w:snapToGrid w:val="0"/>
          <w:sz w:val="22"/>
          <w:szCs w:val="22"/>
        </w:rPr>
        <w:t xml:space="preserve">Senhor(a) </w:t>
      </w:r>
      <w:sdt>
        <w:sdtPr>
          <w:rPr>
            <w:rFonts w:ascii="Segoe UI" w:hAnsi="Segoe UI" w:cs="Segoe UI"/>
            <w:snapToGrid w:val="0"/>
            <w:sz w:val="22"/>
            <w:szCs w:val="22"/>
          </w:rPr>
          <w:id w:val="2095047728"/>
          <w:placeholder>
            <w:docPart w:val="302081AEDA4446A8827CB6B4F140929F"/>
          </w:placeholder>
        </w:sdtPr>
        <w:sdtEndPr>
          <w:rPr>
            <w:rStyle w:val="Alteraesdestacadas"/>
            <w:b/>
            <w:snapToGrid/>
            <w:u w:val="single"/>
          </w:rPr>
        </w:sdtEndPr>
        <w:sdtContent>
          <w:sdt>
            <w:sdtPr>
              <w:rPr>
                <w:rFonts w:ascii="Segoe UI" w:hAnsi="Segoe UI" w:cs="Segoe UI"/>
                <w:b/>
                <w:snapToGrid w:val="0"/>
                <w:sz w:val="22"/>
                <w:szCs w:val="22"/>
                <w:u w:val="single"/>
              </w:rPr>
              <w:id w:val="1918427496"/>
              <w:placeholder>
                <w:docPart w:val="302081AEDA4446A8827CB6B4F140929F"/>
              </w:placeholder>
            </w:sdtPr>
            <w:sdtEndPr/>
            <w:sdtContent>
              <w:sdt>
                <w:sdtPr>
                  <w:rPr>
                    <w:rFonts w:ascii="Segoe UI" w:hAnsi="Segoe UI" w:cs="Segoe UI"/>
                    <w:b/>
                    <w:snapToGrid w:val="0"/>
                    <w:sz w:val="22"/>
                    <w:szCs w:val="22"/>
                    <w:u w:val="single"/>
                  </w:rPr>
                  <w:id w:val="-1045131833"/>
                  <w:placeholder>
                    <w:docPart w:val="302081AEDA4446A8827CB6B4F140929F"/>
                  </w:placeholder>
                </w:sdtPr>
                <w:sdtEndPr/>
                <w:sdtContent>
                  <w:sdt>
                    <w:sdtPr>
                      <w:rPr>
                        <w:rStyle w:val="PGE-Alteraesdestacadas"/>
                        <w:rFonts w:ascii="Segoe UI" w:hAnsi="Segoe UI" w:cs="Segoe UI"/>
                      </w:rPr>
                      <w:alias w:val="Nome completo do representante legal"/>
                      <w:tag w:val="NNome completo do representante legal"/>
                      <w:id w:val="1876963462"/>
                      <w:placeholder>
                        <w:docPart w:val="302081AEDA4446A8827CB6B4F140929F"/>
                      </w:placeholder>
                      <w:showingPlcHdr/>
                    </w:sdtPr>
                    <w:sdtEndPr>
                      <w:rPr>
                        <w:rStyle w:val="Fontepargpadro"/>
                        <w:b w:val="0"/>
                        <w:snapToGrid w:val="0"/>
                        <w:color w:val="auto"/>
                        <w:sz w:val="24"/>
                        <w:szCs w:val="22"/>
                        <w:u w:val="none"/>
                      </w:rPr>
                    </w:sdtEndPr>
                    <w:sdtContent>
                      <w:r w:rsidRPr="00E23263">
                        <w:rPr>
                          <w:rStyle w:val="TextodoEspaoReservado"/>
                          <w:rFonts w:ascii="Segoe UI" w:hAnsi="Segoe UI" w:cs="Segoe UI"/>
                        </w:rPr>
                        <w:t>Clique aqui para digitar texto.</w:t>
                      </w:r>
                    </w:sdtContent>
                  </w:sdt>
                </w:sdtContent>
              </w:sdt>
            </w:sdtContent>
          </w:sdt>
        </w:sdtContent>
      </w:sdt>
      <w:r w:rsidRPr="00E23263">
        <w:rPr>
          <w:rFonts w:ascii="Segoe UI" w:hAnsi="Segoe UI" w:cs="Segoe UI"/>
          <w:snapToGrid w:val="0"/>
          <w:sz w:val="22"/>
          <w:szCs w:val="22"/>
        </w:rPr>
        <w:t>,</w:t>
      </w:r>
      <w:r w:rsidRPr="00E23263">
        <w:rPr>
          <w:rFonts w:ascii="Segoe UI" w:hAnsi="Segoe UI" w:cs="Segoe UI"/>
          <w:sz w:val="22"/>
        </w:rPr>
        <w:t xml:space="preserve"> portador do </w:t>
      </w:r>
      <w:r w:rsidRPr="00E23263">
        <w:rPr>
          <w:rFonts w:ascii="Segoe UI" w:hAnsi="Segoe UI" w:cs="Segoe UI"/>
          <w:snapToGrid w:val="0"/>
          <w:sz w:val="22"/>
          <w:szCs w:val="22"/>
        </w:rPr>
        <w:t xml:space="preserve">RG nº </w:t>
      </w:r>
      <w:sdt>
        <w:sdtPr>
          <w:rPr>
            <w:rStyle w:val="PGE-Alteraesdestacadas"/>
            <w:rFonts w:ascii="Segoe UI" w:hAnsi="Segoe UI" w:cs="Segoe UI"/>
          </w:rPr>
          <w:id w:val="-1909058249"/>
          <w:placeholder>
            <w:docPart w:val="03E372DE06DA4479A0B5554A4B269F66"/>
          </w:placeholder>
        </w:sdtPr>
        <w:sdtEndPr>
          <w:rPr>
            <w:rStyle w:val="PGE-Alteraesdestacadas"/>
          </w:rPr>
        </w:sdtEndPr>
        <w:sdtContent>
          <w:sdt>
            <w:sdtPr>
              <w:rPr>
                <w:rFonts w:ascii="Segoe UI" w:hAnsi="Segoe UI" w:cs="Segoe UI"/>
                <w:b/>
                <w:snapToGrid w:val="0"/>
                <w:color w:val="000000" w:themeColor="text1"/>
                <w:sz w:val="22"/>
                <w:szCs w:val="22"/>
                <w:u w:val="single"/>
              </w:rPr>
              <w:id w:val="520668807"/>
              <w:placeholder>
                <w:docPart w:val="5FF0FC45C7EE4D34A424FA4D4450074A"/>
              </w:placeholder>
            </w:sdtPr>
            <w:sdtEndPr>
              <w:rPr>
                <w:rStyle w:val="Alteraesdestacadas"/>
                <w:snapToGrid/>
                <w:color w:val="auto"/>
              </w:rPr>
            </w:sdtEndPr>
            <w:sdtContent>
              <w:sdt>
                <w:sdtPr>
                  <w:rPr>
                    <w:rFonts w:ascii="Segoe UI" w:hAnsi="Segoe UI" w:cs="Segoe UI"/>
                    <w:b/>
                    <w:snapToGrid w:val="0"/>
                    <w:sz w:val="22"/>
                    <w:szCs w:val="22"/>
                    <w:u w:val="single"/>
                  </w:rPr>
                  <w:alias w:val="Número do RG"/>
                  <w:tag w:val="Número do RG"/>
                  <w:id w:val="-1944144821"/>
                  <w:placeholder>
                    <w:docPart w:val="5FF0FC45C7EE4D34A424FA4D4450074A"/>
                  </w:placeholder>
                </w:sdtPr>
                <w:sdtEndPr/>
                <w:sdtContent>
                  <w:sdt>
                    <w:sdtPr>
                      <w:rPr>
                        <w:rFonts w:ascii="Segoe UI" w:hAnsi="Segoe UI" w:cs="Segoe UI"/>
                        <w:b/>
                        <w:snapToGrid w:val="0"/>
                        <w:sz w:val="22"/>
                        <w:szCs w:val="22"/>
                        <w:u w:val="single"/>
                      </w:rPr>
                      <w:id w:val="-36057314"/>
                      <w:placeholder>
                        <w:docPart w:val="5FF0FC45C7EE4D34A424FA4D4450074A"/>
                      </w:placeholder>
                    </w:sdtPr>
                    <w:sdtEndPr/>
                    <w:sdtContent>
                      <w:sdt>
                        <w:sdtPr>
                          <w:rPr>
                            <w:rStyle w:val="PGE-Alteraesdestacadas"/>
                            <w:rFonts w:ascii="Segoe UI" w:hAnsi="Segoe UI" w:cs="Segoe UI"/>
                          </w:rPr>
                          <w:id w:val="320018666"/>
                          <w:placeholder>
                            <w:docPart w:val="5FF0FC45C7EE4D34A424FA4D4450074A"/>
                          </w:placeholder>
                          <w:showingPlcHdr/>
                        </w:sdtPr>
                        <w:sdtEndPr>
                          <w:rPr>
                            <w:rStyle w:val="Fontepargpadro"/>
                            <w:b w:val="0"/>
                            <w:snapToGrid w:val="0"/>
                            <w:color w:val="auto"/>
                            <w:sz w:val="24"/>
                            <w:szCs w:val="22"/>
                            <w:u w:val="none"/>
                          </w:rPr>
                        </w:sdtEndPr>
                        <w:sdtContent>
                          <w:r w:rsidRPr="00E23263">
                            <w:rPr>
                              <w:rStyle w:val="TextodoEspaoReservado"/>
                              <w:rFonts w:ascii="Segoe UI" w:hAnsi="Segoe UI" w:cs="Segoe UI"/>
                            </w:rPr>
                            <w:t>Clique aqui para digitar texto.</w:t>
                          </w:r>
                        </w:sdtContent>
                      </w:sdt>
                    </w:sdtContent>
                  </w:sdt>
                </w:sdtContent>
              </w:sdt>
            </w:sdtContent>
          </w:sdt>
        </w:sdtContent>
      </w:sdt>
      <w:r w:rsidRPr="00E23263">
        <w:rPr>
          <w:rFonts w:ascii="Segoe UI" w:hAnsi="Segoe UI" w:cs="Segoe UI"/>
          <w:snapToGrid w:val="0"/>
          <w:sz w:val="22"/>
          <w:szCs w:val="22"/>
        </w:rPr>
        <w:t xml:space="preserve">E CPF nº </w:t>
      </w:r>
      <w:sdt>
        <w:sdtPr>
          <w:rPr>
            <w:rStyle w:val="PGE-Alteraesdestacadas"/>
            <w:rFonts w:ascii="Segoe UI" w:hAnsi="Segoe UI" w:cs="Segoe UI"/>
          </w:rPr>
          <w:alias w:val="Número do CPF"/>
          <w:tag w:val="Número do CPF"/>
          <w:id w:val="374276031"/>
          <w:placeholder>
            <w:docPart w:val="C454F11629414932B4DAF616ECC3D7BA"/>
          </w:placeholder>
          <w:showingPlcHdr/>
        </w:sdtPr>
        <w:sdtEndPr>
          <w:rPr>
            <w:rStyle w:val="PGE-Alteraesdestacadas"/>
          </w:rPr>
        </w:sdtEndPr>
        <w:sdtContent>
          <w:r w:rsidRPr="00E23263">
            <w:rPr>
              <w:rStyle w:val="TextodoEspaoReservado"/>
              <w:rFonts w:ascii="Segoe UI" w:hAnsi="Segoe UI" w:cs="Segoe UI"/>
            </w:rPr>
            <w:t>Clique aqui para digitar texto.</w:t>
          </w:r>
        </w:sdtContent>
      </w:sdt>
      <w:r w:rsidRPr="00E23263">
        <w:rPr>
          <w:rFonts w:ascii="Segoe UI" w:hAnsi="Segoe UI" w:cs="Segoe UI"/>
          <w:sz w:val="22"/>
        </w:rPr>
        <w:t xml:space="preserve">,em face da adjudicação efetuada no Pregão Eletrônico indicado em epígrafe, celebram o presente TERMO DE CONTRATO, sujeitando-se às disposições previstas na Lei Federal nº 10.520/2002, no Decreto Estadual n° 49.722/2005 e </w:t>
      </w:r>
      <w:r>
        <w:rPr>
          <w:rFonts w:ascii="Segoe UI" w:hAnsi="Segoe UI" w:cs="Segoe UI"/>
          <w:sz w:val="22"/>
        </w:rPr>
        <w:t>no</w:t>
      </w:r>
      <w:r w:rsidRPr="00E23263">
        <w:rPr>
          <w:rFonts w:ascii="Segoe UI" w:hAnsi="Segoe UI" w:cs="Segoe UI"/>
          <w:sz w:val="22"/>
        </w:rPr>
        <w:t xml:space="preserve"> regulamento anexo à Resolução CC-27, de 25 de maio de 2006, aplicando-se, subsidiariamente, no que couberem, as disposições da Lei Federal nº 8.666/1993, do Decreto Estadual n° 47.297/2002, do regulamento anexo à Resolução CEGP-10, de 19 de novembro de 2002, e demais normas regulamentares aplicáveis à espécie, mediante as seguintes cláusulas e condições que reciprocamente outorgam e aceitam:</w:t>
      </w:r>
    </w:p>
    <w:p w14:paraId="344D11E2" w14:textId="77777777" w:rsidR="006255A3" w:rsidRPr="00E23263" w:rsidRDefault="006255A3" w:rsidP="006255A3">
      <w:pPr>
        <w:spacing w:line="360" w:lineRule="auto"/>
        <w:jc w:val="both"/>
        <w:rPr>
          <w:rFonts w:ascii="Segoe UI" w:hAnsi="Segoe UI" w:cs="Segoe UI"/>
          <w:sz w:val="22"/>
        </w:rPr>
      </w:pPr>
    </w:p>
    <w:p w14:paraId="0BB3DE80" w14:textId="77777777" w:rsidR="006255A3" w:rsidRPr="00E23263" w:rsidRDefault="006255A3" w:rsidP="006255A3">
      <w:pPr>
        <w:pStyle w:val="Ttulo2"/>
        <w:spacing w:before="0"/>
        <w:rPr>
          <w:rFonts w:ascii="Segoe UI" w:hAnsi="Segoe UI" w:cs="Segoe UI"/>
          <w:i w:val="0"/>
          <w:sz w:val="22"/>
          <w:u w:val="single"/>
        </w:rPr>
      </w:pPr>
      <w:bookmarkStart w:id="104" w:name="_Toc473537610"/>
      <w:bookmarkStart w:id="105" w:name="_Toc473557652"/>
      <w:r w:rsidRPr="00E23263">
        <w:rPr>
          <w:rFonts w:ascii="Segoe UI" w:hAnsi="Segoe UI" w:cs="Segoe UI"/>
          <w:i w:val="0"/>
          <w:sz w:val="22"/>
          <w:u w:val="single"/>
        </w:rPr>
        <w:t>CLÁUSULA PRIMEIRA - DO OBJETO</w:t>
      </w:r>
      <w:bookmarkEnd w:id="104"/>
      <w:bookmarkEnd w:id="105"/>
    </w:p>
    <w:p w14:paraId="0E6B8E59" w14:textId="77777777" w:rsidR="006255A3" w:rsidRPr="00E23263" w:rsidRDefault="006255A3" w:rsidP="006255A3">
      <w:pPr>
        <w:spacing w:line="360" w:lineRule="auto"/>
        <w:jc w:val="both"/>
        <w:rPr>
          <w:rFonts w:ascii="Segoe UI" w:hAnsi="Segoe UI" w:cs="Segoe UI"/>
          <w:sz w:val="22"/>
        </w:rPr>
      </w:pPr>
    </w:p>
    <w:p w14:paraId="4F40A880" w14:textId="77777777" w:rsidR="006255A3" w:rsidRPr="00E23263" w:rsidRDefault="006255A3" w:rsidP="006255A3">
      <w:pPr>
        <w:spacing w:line="360" w:lineRule="auto"/>
        <w:jc w:val="both"/>
        <w:rPr>
          <w:rFonts w:ascii="Segoe UI" w:hAnsi="Segoe UI" w:cs="Segoe UI"/>
          <w:sz w:val="22"/>
        </w:rPr>
      </w:pPr>
      <w:r w:rsidRPr="00E23263">
        <w:rPr>
          <w:rFonts w:ascii="Segoe UI" w:hAnsi="Segoe UI" w:cs="Segoe UI"/>
          <w:sz w:val="22"/>
        </w:rPr>
        <w:t>Constitui objeto do presente instrument</w:t>
      </w:r>
      <w:r>
        <w:rPr>
          <w:rFonts w:ascii="Segoe UI" w:hAnsi="Segoe UI" w:cs="Segoe UI"/>
          <w:sz w:val="22"/>
        </w:rPr>
        <w:t xml:space="preserve">o </w:t>
      </w:r>
      <w:sdt>
        <w:sdtPr>
          <w:rPr>
            <w:rStyle w:val="PGE-Alteraesdestacadas"/>
            <w:rFonts w:ascii="Segoe UI" w:hAnsi="Segoe UI" w:cs="Segoe UI"/>
          </w:rPr>
          <w:alias w:val="Denominação do objeto licitado, conforme catálogo da BEC/SP"/>
          <w:tag w:val="Denominação do objeto licitado, conforme catálogo da BEC/SP"/>
          <w:id w:val="-1655367262"/>
          <w:placeholder>
            <w:docPart w:val="076647F835EB4706B89CACA076F4CCE3"/>
          </w:placeholder>
        </w:sdtPr>
        <w:sdtEndPr>
          <w:rPr>
            <w:rStyle w:val="PGE-Alteraesdestacadas"/>
          </w:rPr>
        </w:sdtEndPr>
        <w:sdtContent>
          <w:r w:rsidRPr="004A0B0A">
            <w:rPr>
              <w:rStyle w:val="PGE-Alteraesdestacadas"/>
              <w:rFonts w:ascii="Segoe UI" w:hAnsi="Segoe UI" w:cs="Segoe UI"/>
              <w:b w:val="0"/>
              <w:bCs/>
              <w:u w:val="none"/>
            </w:rPr>
            <w:t>a</w:t>
          </w:r>
          <w:r w:rsidRPr="004A0B0A">
            <w:rPr>
              <w:rStyle w:val="PGE-Alteraesdestacadas"/>
              <w:rFonts w:ascii="Segoe UI" w:hAnsi="Segoe UI" w:cs="Segoe UI"/>
              <w:u w:val="none"/>
            </w:rPr>
            <w:t xml:space="preserve"> </w:t>
          </w:r>
          <w:r w:rsidRPr="004A0B0A">
            <w:rPr>
              <w:rFonts w:ascii="Segoe UI" w:hAnsi="Segoe UI" w:cs="Segoe UI"/>
              <w:color w:val="000000" w:themeColor="text1"/>
              <w:sz w:val="22"/>
            </w:rPr>
            <w:t xml:space="preserve">prestação de serviços de </w:t>
          </w:r>
          <w:proofErr w:type="spellStart"/>
          <w:r w:rsidRPr="004A0B0A">
            <w:rPr>
              <w:rFonts w:ascii="Segoe UI" w:hAnsi="Segoe UI" w:cs="Segoe UI"/>
              <w:color w:val="000000" w:themeColor="text1"/>
              <w:sz w:val="22"/>
            </w:rPr>
            <w:t>motofrete</w:t>
          </w:r>
          <w:proofErr w:type="spellEnd"/>
          <w:r w:rsidRPr="004A0B0A">
            <w:rPr>
              <w:rFonts w:ascii="Segoe UI" w:hAnsi="Segoe UI" w:cs="Segoe UI"/>
              <w:color w:val="000000" w:themeColor="text1"/>
              <w:sz w:val="22"/>
            </w:rPr>
            <w:t xml:space="preserve">, </w:t>
          </w:r>
        </w:sdtContent>
      </w:sdt>
      <w:r w:rsidRPr="00E23263">
        <w:rPr>
          <w:rFonts w:ascii="Segoe UI" w:hAnsi="Segoe UI" w:cs="Segoe UI"/>
          <w:sz w:val="22"/>
        </w:rPr>
        <w:t>conforme detalhamento e especificações técnicas constantes do Termo de Referência, da proposta da CONTRATADA e demais documentos constantes do processo administrativo em epígrafe.</w:t>
      </w:r>
    </w:p>
    <w:p w14:paraId="7E8D0ADE" w14:textId="77777777" w:rsidR="006255A3" w:rsidRPr="00E23263" w:rsidRDefault="006255A3" w:rsidP="006255A3">
      <w:pPr>
        <w:spacing w:line="360" w:lineRule="auto"/>
        <w:jc w:val="both"/>
        <w:rPr>
          <w:rFonts w:ascii="Segoe UI" w:hAnsi="Segoe UI" w:cs="Segoe UI"/>
          <w:sz w:val="22"/>
        </w:rPr>
      </w:pPr>
    </w:p>
    <w:p w14:paraId="03E6D4B9" w14:textId="77777777" w:rsidR="006255A3" w:rsidRPr="00E23263" w:rsidRDefault="006255A3" w:rsidP="006255A3">
      <w:pPr>
        <w:spacing w:line="360" w:lineRule="auto"/>
        <w:jc w:val="both"/>
        <w:rPr>
          <w:rFonts w:ascii="Segoe UI" w:hAnsi="Segoe UI" w:cs="Segoe UI"/>
          <w:b/>
          <w:sz w:val="22"/>
        </w:rPr>
      </w:pPr>
      <w:r w:rsidRPr="00E23263">
        <w:rPr>
          <w:rFonts w:ascii="Segoe UI" w:hAnsi="Segoe UI" w:cs="Segoe UI"/>
          <w:b/>
          <w:sz w:val="22"/>
        </w:rPr>
        <w:t xml:space="preserve">PARÁGRAFO PRIMEIRO </w:t>
      </w:r>
    </w:p>
    <w:p w14:paraId="497B6A3D" w14:textId="77777777" w:rsidR="006255A3" w:rsidRPr="00E23263" w:rsidRDefault="006255A3" w:rsidP="006255A3">
      <w:pPr>
        <w:spacing w:line="360" w:lineRule="auto"/>
        <w:jc w:val="both"/>
        <w:rPr>
          <w:rFonts w:ascii="Segoe UI" w:hAnsi="Segoe UI" w:cs="Segoe UI"/>
          <w:sz w:val="22"/>
        </w:rPr>
      </w:pPr>
      <w:r w:rsidRPr="00E23263">
        <w:rPr>
          <w:rFonts w:ascii="Segoe UI" w:hAnsi="Segoe UI" w:cs="Segoe UI"/>
          <w:sz w:val="22"/>
        </w:rPr>
        <w:t>O objeto contratual executado deverá atingir o fim a que se destina, com eficácia e qualidade requeridas.</w:t>
      </w:r>
    </w:p>
    <w:p w14:paraId="1EA7865F" w14:textId="77777777" w:rsidR="006255A3" w:rsidRPr="00E23263" w:rsidRDefault="006255A3" w:rsidP="006255A3">
      <w:pPr>
        <w:spacing w:line="360" w:lineRule="auto"/>
        <w:jc w:val="both"/>
        <w:rPr>
          <w:rFonts w:ascii="Segoe UI" w:hAnsi="Segoe UI" w:cs="Segoe UI"/>
          <w:sz w:val="22"/>
        </w:rPr>
      </w:pPr>
    </w:p>
    <w:p w14:paraId="1BDAA6AF" w14:textId="77777777" w:rsidR="006255A3" w:rsidRPr="00E23263" w:rsidRDefault="006255A3" w:rsidP="006255A3">
      <w:pPr>
        <w:spacing w:line="360" w:lineRule="auto"/>
        <w:jc w:val="both"/>
        <w:rPr>
          <w:rFonts w:ascii="Segoe UI" w:hAnsi="Segoe UI" w:cs="Segoe UI"/>
          <w:b/>
          <w:sz w:val="22"/>
        </w:rPr>
      </w:pPr>
      <w:r w:rsidRPr="00E23263">
        <w:rPr>
          <w:rFonts w:ascii="Segoe UI" w:hAnsi="Segoe UI" w:cs="Segoe UI"/>
          <w:b/>
          <w:sz w:val="22"/>
        </w:rPr>
        <w:t>PARÁGRAFO SEGUNDO</w:t>
      </w:r>
    </w:p>
    <w:p w14:paraId="2E393595" w14:textId="77777777" w:rsidR="006255A3" w:rsidRDefault="006255A3" w:rsidP="006255A3">
      <w:pPr>
        <w:spacing w:line="360" w:lineRule="auto"/>
        <w:jc w:val="both"/>
        <w:rPr>
          <w:rFonts w:ascii="Segoe UI" w:hAnsi="Segoe UI" w:cs="Segoe UI"/>
          <w:sz w:val="22"/>
        </w:rPr>
      </w:pPr>
      <w:r w:rsidRPr="00E23263">
        <w:rPr>
          <w:rFonts w:ascii="Segoe UI" w:hAnsi="Segoe UI" w:cs="Segoe UI"/>
          <w:sz w:val="22"/>
        </w:rPr>
        <w:t>O regime de execução deste contrato é o de empreitada por preço unitário.</w:t>
      </w:r>
    </w:p>
    <w:p w14:paraId="63C95CD5" w14:textId="77777777" w:rsidR="006255A3" w:rsidRDefault="006255A3" w:rsidP="006255A3">
      <w:pPr>
        <w:spacing w:line="360" w:lineRule="auto"/>
        <w:jc w:val="both"/>
        <w:rPr>
          <w:rFonts w:ascii="Segoe UI" w:hAnsi="Segoe UI" w:cs="Segoe UI"/>
          <w:sz w:val="22"/>
        </w:rPr>
      </w:pPr>
    </w:p>
    <w:p w14:paraId="3EFB5110" w14:textId="77777777" w:rsidR="006255A3" w:rsidRPr="00001E0E" w:rsidRDefault="006255A3" w:rsidP="006255A3">
      <w:pPr>
        <w:spacing w:line="360" w:lineRule="auto"/>
        <w:jc w:val="both"/>
        <w:rPr>
          <w:rFonts w:ascii="Segoe UI" w:hAnsi="Segoe UI" w:cs="Segoe UI"/>
          <w:b/>
          <w:bCs/>
          <w:sz w:val="22"/>
          <w:szCs w:val="22"/>
        </w:rPr>
      </w:pPr>
      <w:r w:rsidRPr="00001E0E">
        <w:rPr>
          <w:rFonts w:ascii="Segoe UI" w:hAnsi="Segoe UI" w:cs="Segoe UI"/>
          <w:b/>
          <w:bCs/>
          <w:sz w:val="22"/>
          <w:szCs w:val="22"/>
        </w:rPr>
        <w:t>PARÁGRAFO TERCEIRO</w:t>
      </w:r>
    </w:p>
    <w:p w14:paraId="4A61AC0D" w14:textId="77777777" w:rsidR="006255A3" w:rsidRPr="00001E0E" w:rsidRDefault="006255A3" w:rsidP="006255A3">
      <w:pPr>
        <w:spacing w:line="360" w:lineRule="auto"/>
        <w:jc w:val="both"/>
        <w:rPr>
          <w:rFonts w:ascii="Segoe UI" w:hAnsi="Segoe UI" w:cs="Segoe UI"/>
          <w:sz w:val="22"/>
          <w:szCs w:val="22"/>
        </w:rPr>
      </w:pPr>
      <w:r w:rsidRPr="00001E0E">
        <w:rPr>
          <w:rFonts w:ascii="Segoe UI" w:hAnsi="Segoe UI" w:cs="Segoe UI"/>
          <w:sz w:val="22"/>
          <w:szCs w:val="22"/>
        </w:rPr>
        <w:t xml:space="preserve">O presente contrato será regido pela </w:t>
      </w:r>
      <w:r w:rsidRPr="00001E0E">
        <w:rPr>
          <w:rFonts w:ascii="Segoe UI" w:hAnsi="Segoe UI" w:cs="Segoe UI"/>
          <w:snapToGrid w:val="0"/>
          <w:sz w:val="22"/>
          <w:szCs w:val="22"/>
        </w:rPr>
        <w:t>Lei Federal nº 10.520/2002 e pelas normas mencionadas no preâmbulo durante toda a sua vigência, nos termos do parágrafo único do artigo 191 c/c o inciso II do artigo 193 da Lei Federal nº 14.133/2021.</w:t>
      </w:r>
    </w:p>
    <w:p w14:paraId="20125560" w14:textId="77777777" w:rsidR="006255A3" w:rsidRPr="00E23263" w:rsidRDefault="006255A3" w:rsidP="006255A3">
      <w:pPr>
        <w:spacing w:line="360" w:lineRule="auto"/>
        <w:jc w:val="both"/>
        <w:rPr>
          <w:rFonts w:ascii="Segoe UI" w:hAnsi="Segoe UI" w:cs="Segoe UI"/>
          <w:sz w:val="22"/>
        </w:rPr>
      </w:pPr>
    </w:p>
    <w:p w14:paraId="7A6217DE" w14:textId="77777777" w:rsidR="006255A3" w:rsidRPr="00E23263" w:rsidRDefault="006255A3" w:rsidP="006255A3">
      <w:pPr>
        <w:pStyle w:val="Ttulo2"/>
        <w:rPr>
          <w:rFonts w:ascii="Segoe UI" w:hAnsi="Segoe UI" w:cs="Segoe UI"/>
          <w:i w:val="0"/>
          <w:sz w:val="22"/>
          <w:u w:val="single"/>
        </w:rPr>
      </w:pPr>
      <w:bookmarkStart w:id="106" w:name="_Toc473537611"/>
      <w:bookmarkStart w:id="107" w:name="_Toc473557653"/>
      <w:r w:rsidRPr="00E23263">
        <w:rPr>
          <w:rFonts w:ascii="Segoe UI" w:hAnsi="Segoe UI" w:cs="Segoe UI"/>
          <w:i w:val="0"/>
          <w:sz w:val="22"/>
          <w:u w:val="single"/>
        </w:rPr>
        <w:t>CLÁUSULA SEGUNDA – DAS CONDIÇÕES DE EXECUÇÃO DOS SERVIÇOS</w:t>
      </w:r>
      <w:bookmarkEnd w:id="106"/>
      <w:bookmarkEnd w:id="107"/>
    </w:p>
    <w:p w14:paraId="203A913E" w14:textId="77777777" w:rsidR="006255A3" w:rsidRPr="00E23263" w:rsidRDefault="006255A3" w:rsidP="006255A3">
      <w:pPr>
        <w:spacing w:line="360" w:lineRule="auto"/>
        <w:jc w:val="both"/>
        <w:rPr>
          <w:rFonts w:ascii="Segoe UI" w:hAnsi="Segoe UI" w:cs="Segoe UI"/>
          <w:sz w:val="22"/>
        </w:rPr>
      </w:pPr>
    </w:p>
    <w:p w14:paraId="01E2B917" w14:textId="43105839" w:rsidR="006255A3" w:rsidRPr="00E23263" w:rsidRDefault="00E87701" w:rsidP="006255A3">
      <w:pPr>
        <w:spacing w:line="360" w:lineRule="auto"/>
        <w:jc w:val="both"/>
        <w:rPr>
          <w:rFonts w:ascii="Segoe UI" w:hAnsi="Segoe UI" w:cs="Segoe UI"/>
          <w:sz w:val="22"/>
        </w:rPr>
      </w:pPr>
      <w:sdt>
        <w:sdtPr>
          <w:rPr>
            <w:rStyle w:val="PGE-Alteraesdestacadas"/>
            <w:rFonts w:ascii="Segoe UI" w:hAnsi="Segoe UI" w:cs="Segoe UI"/>
          </w:rPr>
          <w:alias w:val="Início da execução dos serviços"/>
          <w:tag w:val="Início da execução dos serviços"/>
          <w:id w:val="756787218"/>
          <w:placeholder>
            <w:docPart w:val="F0E9120166464583BF4702B772216FD8"/>
          </w:placeholder>
        </w:sdtPr>
        <w:sdtEndPr>
          <w:rPr>
            <w:rStyle w:val="PGE-Alteraesdestacadas"/>
          </w:rPr>
        </w:sdtEndPr>
        <w:sdtContent>
          <w:commentRangeStart w:id="108"/>
          <w:r w:rsidR="006255A3" w:rsidRPr="00B525EE">
            <w:rPr>
              <w:rStyle w:val="PGE-Alteraesdestacadas"/>
              <w:rFonts w:ascii="Segoe UI" w:hAnsi="Segoe UI" w:cs="Segoe UI"/>
            </w:rPr>
            <w:t xml:space="preserve">A execução do objeto contratado deverá ter início em </w:t>
          </w:r>
          <w:r w:rsidR="006255A3">
            <w:rPr>
              <w:rStyle w:val="PGE-Alteraesdestacadas"/>
              <w:rFonts w:ascii="Segoe UI" w:hAnsi="Segoe UI" w:cs="Segoe UI"/>
            </w:rPr>
            <w:t>16</w:t>
          </w:r>
          <w:r w:rsidR="006255A3" w:rsidRPr="00B525EE">
            <w:rPr>
              <w:rStyle w:val="PGE-Alteraesdestacadas"/>
              <w:rFonts w:ascii="Segoe UI" w:hAnsi="Segoe UI" w:cs="Segoe UI"/>
            </w:rPr>
            <w:t>/</w:t>
          </w:r>
          <w:r w:rsidR="006255A3">
            <w:rPr>
              <w:rStyle w:val="PGE-Alteraesdestacadas"/>
              <w:rFonts w:ascii="Segoe UI" w:hAnsi="Segoe UI" w:cs="Segoe UI"/>
            </w:rPr>
            <w:t>04</w:t>
          </w:r>
          <w:r w:rsidR="006255A3" w:rsidRPr="00B525EE">
            <w:rPr>
              <w:rStyle w:val="PGE-Alteraesdestacadas"/>
              <w:rFonts w:ascii="Segoe UI" w:hAnsi="Segoe UI" w:cs="Segoe UI"/>
            </w:rPr>
            <w:t>/</w:t>
          </w:r>
          <w:r w:rsidR="006255A3">
            <w:rPr>
              <w:rStyle w:val="PGE-Alteraesdestacadas"/>
              <w:rFonts w:ascii="Segoe UI" w:hAnsi="Segoe UI" w:cs="Segoe UI"/>
            </w:rPr>
            <w:t>2023</w:t>
          </w:r>
          <w:r w:rsidR="006255A3" w:rsidRPr="00B525EE">
            <w:rPr>
              <w:rStyle w:val="PGE-Alteraesdestacadas"/>
              <w:rFonts w:ascii="Segoe UI" w:hAnsi="Segoe UI" w:cs="Segoe UI"/>
            </w:rPr>
            <w:t>, nos locais indicados no Termo de Referência</w:t>
          </w:r>
          <w:commentRangeEnd w:id="108"/>
          <w:r w:rsidR="006255A3" w:rsidRPr="00B525EE">
            <w:rPr>
              <w:rStyle w:val="Refdecomentrio"/>
              <w:rFonts w:ascii="Segoe UI" w:hAnsi="Segoe UI" w:cs="Segoe UI"/>
              <w:b/>
              <w:szCs w:val="20"/>
            </w:rPr>
            <w:commentReference w:id="108"/>
          </w:r>
        </w:sdtContent>
      </w:sdt>
      <w:r w:rsidR="006255A3" w:rsidRPr="00E23263">
        <w:rPr>
          <w:rFonts w:ascii="Segoe UI" w:hAnsi="Segoe UI" w:cs="Segoe UI"/>
          <w:sz w:val="22"/>
        </w:rPr>
        <w:t>, correndo por conta da CONTRATADA todas as despesas decorrentes e necessárias à sua plena e adequada execução, em especial as atinentes a seguros, transporte, tributos, encargos trabalhistas e previdenciários.</w:t>
      </w:r>
    </w:p>
    <w:p w14:paraId="71E3585B" w14:textId="77777777" w:rsidR="006255A3" w:rsidRPr="00E23263" w:rsidRDefault="006255A3" w:rsidP="006255A3">
      <w:pPr>
        <w:spacing w:line="360" w:lineRule="auto"/>
        <w:jc w:val="both"/>
        <w:rPr>
          <w:rFonts w:ascii="Segoe UI" w:hAnsi="Segoe UI" w:cs="Segoe UI"/>
          <w:sz w:val="22"/>
        </w:rPr>
      </w:pPr>
    </w:p>
    <w:p w14:paraId="39C19352" w14:textId="77777777" w:rsidR="006255A3" w:rsidRPr="00E23263" w:rsidRDefault="006255A3" w:rsidP="006255A3">
      <w:pPr>
        <w:pStyle w:val="Ttulo2"/>
        <w:rPr>
          <w:rFonts w:ascii="Segoe UI" w:hAnsi="Segoe UI" w:cs="Segoe UI"/>
          <w:i w:val="0"/>
          <w:sz w:val="22"/>
          <w:szCs w:val="22"/>
          <w:u w:val="single"/>
        </w:rPr>
      </w:pPr>
      <w:bookmarkStart w:id="109" w:name="_Toc473537612"/>
      <w:bookmarkStart w:id="110" w:name="_Toc473557654"/>
      <w:r w:rsidRPr="00E23263">
        <w:rPr>
          <w:rFonts w:ascii="Segoe UI" w:hAnsi="Segoe UI" w:cs="Segoe UI"/>
          <w:i w:val="0"/>
          <w:sz w:val="22"/>
          <w:szCs w:val="22"/>
          <w:u w:val="single"/>
        </w:rPr>
        <w:t>CLÁUSULA TERCEIRA - DA VIGÊNCIA E DAS PRORROGAÇÕES</w:t>
      </w:r>
      <w:bookmarkEnd w:id="109"/>
      <w:bookmarkEnd w:id="110"/>
    </w:p>
    <w:p w14:paraId="523D8FB9" w14:textId="77777777" w:rsidR="006255A3" w:rsidRPr="00E23263" w:rsidRDefault="006255A3" w:rsidP="006255A3">
      <w:pPr>
        <w:spacing w:line="360" w:lineRule="auto"/>
        <w:jc w:val="both"/>
        <w:rPr>
          <w:rFonts w:ascii="Segoe UI" w:hAnsi="Segoe UI" w:cs="Segoe UI"/>
          <w:sz w:val="22"/>
          <w:szCs w:val="22"/>
        </w:rPr>
      </w:pPr>
    </w:p>
    <w:p w14:paraId="1EBF8B5E"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lastRenderedPageBreak/>
        <w:t xml:space="preserve">O contrato terá vigência de </w:t>
      </w:r>
      <w:sdt>
        <w:sdtPr>
          <w:rPr>
            <w:rStyle w:val="PGE-Alteraesdestacadas"/>
            <w:rFonts w:ascii="Segoe UI" w:hAnsi="Segoe UI" w:cs="Segoe UI"/>
          </w:rPr>
          <w:alias w:val="Prazo de vigência contratual"/>
          <w:tag w:val="Prazo de vigência contratual"/>
          <w:id w:val="-1220826151"/>
          <w:placeholder>
            <w:docPart w:val="F0E9120166464583BF4702B772216FD8"/>
          </w:placeholder>
        </w:sdtPr>
        <w:sdtEndPr>
          <w:rPr>
            <w:rStyle w:val="PGE-Alteraesdestacadas"/>
            <w:b w:val="0"/>
          </w:rPr>
        </w:sdtEndPr>
        <w:sdtContent>
          <w:r w:rsidRPr="00B525EE">
            <w:rPr>
              <w:rStyle w:val="PGE-Alteraesdestacadas"/>
              <w:rFonts w:ascii="Segoe UI" w:hAnsi="Segoe UI" w:cs="Segoe UI"/>
            </w:rPr>
            <w:t xml:space="preserve">30 (trinta) meses, a contar da data estabelecida para início dos </w:t>
          </w:r>
          <w:commentRangeStart w:id="111"/>
          <w:r w:rsidRPr="00B525EE">
            <w:rPr>
              <w:rStyle w:val="PGE-Alteraesdestacadas"/>
              <w:rFonts w:ascii="Segoe UI" w:hAnsi="Segoe UI" w:cs="Segoe UI"/>
            </w:rPr>
            <w:t>serviços</w:t>
          </w:r>
          <w:commentRangeEnd w:id="111"/>
          <w:r w:rsidRPr="00B525EE">
            <w:rPr>
              <w:rStyle w:val="Refdecomentrio"/>
              <w:rFonts w:ascii="Segoe UI" w:hAnsi="Segoe UI" w:cs="Segoe UI"/>
              <w:b/>
              <w:szCs w:val="20"/>
            </w:rPr>
            <w:commentReference w:id="111"/>
          </w:r>
        </w:sdtContent>
      </w:sdt>
      <w:r w:rsidRPr="00B525EE">
        <w:rPr>
          <w:rFonts w:ascii="Segoe UI" w:hAnsi="Segoe UI" w:cs="Segoe UI"/>
          <w:b/>
          <w:sz w:val="22"/>
          <w:szCs w:val="22"/>
        </w:rPr>
        <w:t>.</w:t>
      </w:r>
    </w:p>
    <w:p w14:paraId="355262DA" w14:textId="77777777" w:rsidR="006255A3" w:rsidRPr="00E23263" w:rsidRDefault="006255A3" w:rsidP="006255A3">
      <w:pPr>
        <w:spacing w:line="360" w:lineRule="auto"/>
        <w:jc w:val="both"/>
        <w:rPr>
          <w:rFonts w:ascii="Segoe UI" w:hAnsi="Segoe UI" w:cs="Segoe UI"/>
          <w:sz w:val="22"/>
          <w:szCs w:val="22"/>
        </w:rPr>
      </w:pPr>
    </w:p>
    <w:p w14:paraId="34A70689"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PRIMEIRO </w:t>
      </w:r>
    </w:p>
    <w:p w14:paraId="06B2783C"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O prazo de vigência poderá ser prorrogado por sucessivos períodos, iguais ou inferiores, a critério da CONTRATANTE, até o limite de 60 (sessenta) meses, nos termos e condições permitidos pela legislação vigente.</w:t>
      </w:r>
    </w:p>
    <w:p w14:paraId="07BB4DB2" w14:textId="77777777" w:rsidR="006255A3" w:rsidRPr="00E23263" w:rsidRDefault="006255A3" w:rsidP="006255A3">
      <w:pPr>
        <w:spacing w:line="360" w:lineRule="auto"/>
        <w:jc w:val="both"/>
        <w:rPr>
          <w:rFonts w:ascii="Segoe UI" w:hAnsi="Segoe UI" w:cs="Segoe UI"/>
          <w:sz w:val="22"/>
          <w:szCs w:val="22"/>
        </w:rPr>
      </w:pPr>
    </w:p>
    <w:p w14:paraId="37A06C79"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SEGUNDO </w:t>
      </w:r>
    </w:p>
    <w:p w14:paraId="206E2A63"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 CONTRATADA poderá se opor à prorrogação de que trata o parágrafo anterior, desde que o faça mediante documento escrito, recepcionado pelo CONTRATANTE em até </w:t>
      </w:r>
      <w:sdt>
        <w:sdtPr>
          <w:rPr>
            <w:rStyle w:val="PGE-Alteraesdestacadas"/>
            <w:rFonts w:ascii="Segoe UI" w:hAnsi="Segoe UI" w:cs="Segoe UI"/>
          </w:rPr>
          <w:alias w:val="Prazo de comunicação acerca da não prorrogação do contrato"/>
          <w:tag w:val="Prazo de comunicação acerca da não prorrogação do contrato"/>
          <w:id w:val="-26567115"/>
          <w:placeholder>
            <w:docPart w:val="F0E9120166464583BF4702B772216FD8"/>
          </w:placeholder>
        </w:sdtPr>
        <w:sdtEndPr>
          <w:rPr>
            <w:rStyle w:val="PGE-Alteraesdestacadas"/>
          </w:rPr>
        </w:sdtEndPr>
        <w:sdtContent>
          <w:r w:rsidRPr="00B525EE">
            <w:rPr>
              <w:rStyle w:val="PGE-Alteraesdestacadas"/>
              <w:rFonts w:ascii="Segoe UI" w:hAnsi="Segoe UI" w:cs="Segoe UI"/>
            </w:rPr>
            <w:t>90 (noventa) dias</w:t>
          </w:r>
        </w:sdtContent>
      </w:sdt>
      <w:r w:rsidRPr="00E23263">
        <w:rPr>
          <w:rFonts w:ascii="Segoe UI" w:hAnsi="Segoe UI" w:cs="Segoe UI"/>
          <w:sz w:val="22"/>
          <w:szCs w:val="22"/>
        </w:rPr>
        <w:t xml:space="preserve"> antes do vencimento do contrato ou de cada uma das prorrogações do prazo de vigência.</w:t>
      </w:r>
    </w:p>
    <w:p w14:paraId="3D5CD5EE" w14:textId="77777777" w:rsidR="006255A3" w:rsidRPr="00E23263" w:rsidRDefault="006255A3" w:rsidP="006255A3">
      <w:pPr>
        <w:spacing w:line="360" w:lineRule="auto"/>
        <w:jc w:val="both"/>
        <w:rPr>
          <w:rFonts w:ascii="Segoe UI" w:hAnsi="Segoe UI" w:cs="Segoe UI"/>
          <w:sz w:val="22"/>
          <w:szCs w:val="22"/>
        </w:rPr>
      </w:pPr>
    </w:p>
    <w:p w14:paraId="2D87ED9E"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TERCEIRO</w:t>
      </w:r>
    </w:p>
    <w:p w14:paraId="52B39E4A"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Eventuais prorrogações serão formalizadas mediante celebração dos respectivos termos de aditamento ao contrato, respeitadas as condições prescritas na Lei Federal nº 8.666/1993. </w:t>
      </w:r>
    </w:p>
    <w:p w14:paraId="4FCC5932" w14:textId="77777777" w:rsidR="006255A3" w:rsidRPr="00E23263" w:rsidRDefault="006255A3" w:rsidP="006255A3">
      <w:pPr>
        <w:spacing w:line="360" w:lineRule="auto"/>
        <w:jc w:val="both"/>
        <w:rPr>
          <w:rFonts w:ascii="Segoe UI" w:hAnsi="Segoe UI" w:cs="Segoe UI"/>
          <w:sz w:val="22"/>
          <w:szCs w:val="22"/>
        </w:rPr>
      </w:pPr>
    </w:p>
    <w:p w14:paraId="6D86A49C"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QUARTO</w:t>
      </w:r>
    </w:p>
    <w:p w14:paraId="6165DF85"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 não prorrogação do prazo de vigência contratual por conveniência da CONTRATANTE não gerará à </w:t>
      </w:r>
      <w:proofErr w:type="gramStart"/>
      <w:r w:rsidRPr="00E23263">
        <w:rPr>
          <w:rFonts w:ascii="Segoe UI" w:hAnsi="Segoe UI" w:cs="Segoe UI"/>
          <w:sz w:val="22"/>
          <w:szCs w:val="22"/>
        </w:rPr>
        <w:t>CONTRATADA direito</w:t>
      </w:r>
      <w:proofErr w:type="gramEnd"/>
      <w:r w:rsidRPr="00E23263">
        <w:rPr>
          <w:rFonts w:ascii="Segoe UI" w:hAnsi="Segoe UI" w:cs="Segoe UI"/>
          <w:sz w:val="22"/>
          <w:szCs w:val="22"/>
        </w:rPr>
        <w:t xml:space="preserve"> a qualquer espécie de indenização.</w:t>
      </w:r>
    </w:p>
    <w:p w14:paraId="1C3CCC0F" w14:textId="77777777" w:rsidR="006255A3" w:rsidRPr="00E23263" w:rsidRDefault="006255A3" w:rsidP="006255A3">
      <w:pPr>
        <w:spacing w:line="360" w:lineRule="auto"/>
        <w:jc w:val="both"/>
        <w:rPr>
          <w:rFonts w:ascii="Segoe UI" w:hAnsi="Segoe UI" w:cs="Segoe UI"/>
          <w:sz w:val="22"/>
          <w:szCs w:val="22"/>
        </w:rPr>
      </w:pPr>
    </w:p>
    <w:p w14:paraId="636D0DA6"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QUINTO</w:t>
      </w:r>
    </w:p>
    <w:p w14:paraId="69B18DF7"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Dentre outras exigências, a prorrogação somente será formalizada caso os preços mantenham-se vantajosos para o CONTRATANTE e consistentes com o mercado, conforme pesquisa a ser realizada à época do aditamento pretendido.</w:t>
      </w:r>
    </w:p>
    <w:p w14:paraId="5BA035D0" w14:textId="77777777" w:rsidR="006255A3" w:rsidRPr="00E23263" w:rsidRDefault="006255A3" w:rsidP="006255A3">
      <w:pPr>
        <w:spacing w:line="360" w:lineRule="auto"/>
        <w:jc w:val="both"/>
        <w:rPr>
          <w:rFonts w:ascii="Segoe UI" w:hAnsi="Segoe UI" w:cs="Segoe UI"/>
          <w:sz w:val="22"/>
          <w:szCs w:val="22"/>
        </w:rPr>
      </w:pPr>
    </w:p>
    <w:p w14:paraId="2C3D5AC9"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SEXTO </w:t>
      </w:r>
    </w:p>
    <w:p w14:paraId="48D08BEA" w14:textId="77777777" w:rsidR="006255A3" w:rsidRDefault="006255A3" w:rsidP="006255A3">
      <w:pPr>
        <w:spacing w:line="360" w:lineRule="auto"/>
        <w:jc w:val="both"/>
        <w:rPr>
          <w:rFonts w:ascii="Segoe UI" w:hAnsi="Segoe UI" w:cs="Segoe UI"/>
          <w:sz w:val="22"/>
          <w:szCs w:val="22"/>
        </w:rPr>
      </w:pPr>
    </w:p>
    <w:p w14:paraId="03946102" w14:textId="77777777" w:rsidR="006255A3" w:rsidRDefault="006255A3" w:rsidP="006255A3">
      <w:pPr>
        <w:spacing w:line="360" w:lineRule="auto"/>
        <w:jc w:val="both"/>
        <w:rPr>
          <w:rFonts w:ascii="Segoe UI" w:hAnsi="Segoe UI" w:cs="Segoe UI"/>
          <w:sz w:val="22"/>
          <w:szCs w:val="22"/>
        </w:rPr>
      </w:pPr>
    </w:p>
    <w:p w14:paraId="6E5A4AC3"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lastRenderedPageBreak/>
        <w:t xml:space="preserve">Não obstante o prazo estipulado no </w:t>
      </w:r>
      <w:r w:rsidRPr="00E23263">
        <w:rPr>
          <w:rFonts w:ascii="Segoe UI" w:hAnsi="Segoe UI" w:cs="Segoe UI"/>
          <w:i/>
          <w:sz w:val="22"/>
          <w:szCs w:val="22"/>
        </w:rPr>
        <w:t>caput</w:t>
      </w:r>
      <w:r w:rsidRPr="00E23263">
        <w:rPr>
          <w:rFonts w:ascii="Segoe UI" w:hAnsi="Segoe UI" w:cs="Segoe UI"/>
          <w:sz w:val="22"/>
          <w:szCs w:val="22"/>
        </w:rPr>
        <w:t xml:space="preserve">, a vigência nos exercícios subsequentes ao da celebração do contrato estará sujeita à condição resolutiva, consubstanciada </w:t>
      </w:r>
      <w:proofErr w:type="spellStart"/>
      <w:r w:rsidRPr="00E23263">
        <w:rPr>
          <w:rFonts w:ascii="Segoe UI" w:hAnsi="Segoe UI" w:cs="Segoe UI"/>
          <w:sz w:val="22"/>
          <w:szCs w:val="22"/>
        </w:rPr>
        <w:t>esta</w:t>
      </w:r>
      <w:proofErr w:type="spellEnd"/>
      <w:r w:rsidRPr="00E23263">
        <w:rPr>
          <w:rFonts w:ascii="Segoe UI" w:hAnsi="Segoe UI" w:cs="Segoe UI"/>
          <w:sz w:val="22"/>
          <w:szCs w:val="22"/>
        </w:rPr>
        <w:t xml:space="preserve"> na inexistência de recursos aprovados nas respectivas Leis Orçamentárias de cada exercício para atender as respectivas despesas.</w:t>
      </w:r>
    </w:p>
    <w:p w14:paraId="18F30E28" w14:textId="77777777" w:rsidR="006255A3" w:rsidRPr="00E23263" w:rsidRDefault="006255A3" w:rsidP="006255A3">
      <w:pPr>
        <w:spacing w:line="360" w:lineRule="auto"/>
        <w:jc w:val="both"/>
        <w:rPr>
          <w:rFonts w:ascii="Segoe UI" w:hAnsi="Segoe UI" w:cs="Segoe UI"/>
          <w:sz w:val="22"/>
          <w:szCs w:val="22"/>
        </w:rPr>
      </w:pPr>
    </w:p>
    <w:p w14:paraId="3F72DCFD"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SÉTIMO</w:t>
      </w:r>
    </w:p>
    <w:p w14:paraId="3494A230" w14:textId="77777777" w:rsidR="006255A3" w:rsidRPr="00E23263" w:rsidRDefault="006255A3" w:rsidP="006255A3">
      <w:pPr>
        <w:tabs>
          <w:tab w:val="left" w:pos="540"/>
        </w:tabs>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Ocorrendo a resolução do contrato, com base na condição estipulada no Parágrafo Sexto desta Cláusula, a CONTRATADA não terá direito a qualquer espécie de indenização.</w:t>
      </w:r>
    </w:p>
    <w:p w14:paraId="451EE1D4" w14:textId="77777777" w:rsidR="006255A3" w:rsidRPr="00E23263" w:rsidRDefault="006255A3" w:rsidP="006255A3">
      <w:pPr>
        <w:spacing w:line="360" w:lineRule="auto"/>
        <w:jc w:val="both"/>
        <w:rPr>
          <w:rFonts w:ascii="Segoe UI" w:hAnsi="Segoe UI" w:cs="Segoe UI"/>
          <w:sz w:val="22"/>
          <w:szCs w:val="22"/>
        </w:rPr>
      </w:pPr>
    </w:p>
    <w:p w14:paraId="4CCA6C6A" w14:textId="77777777" w:rsidR="006255A3" w:rsidRPr="00E23263" w:rsidRDefault="006255A3" w:rsidP="006255A3">
      <w:pPr>
        <w:pStyle w:val="Ttulo2"/>
        <w:spacing w:line="360" w:lineRule="auto"/>
        <w:jc w:val="both"/>
        <w:rPr>
          <w:rFonts w:ascii="Segoe UI" w:hAnsi="Segoe UI" w:cs="Segoe UI"/>
          <w:i w:val="0"/>
          <w:sz w:val="22"/>
          <w:szCs w:val="22"/>
          <w:u w:val="single"/>
        </w:rPr>
      </w:pPr>
      <w:bookmarkStart w:id="113" w:name="_Toc473537613"/>
      <w:bookmarkStart w:id="114" w:name="_Toc473557655"/>
      <w:r w:rsidRPr="00E23263">
        <w:rPr>
          <w:rFonts w:ascii="Segoe UI" w:hAnsi="Segoe UI" w:cs="Segoe UI"/>
          <w:i w:val="0"/>
          <w:sz w:val="22"/>
          <w:szCs w:val="22"/>
          <w:u w:val="single"/>
        </w:rPr>
        <w:t>CLÁUSULA QUARTA - DAS OBRIGAÇÕES E DAS RESPONSABILIDADES DA CONTRATADA</w:t>
      </w:r>
      <w:bookmarkEnd w:id="113"/>
      <w:bookmarkEnd w:id="114"/>
    </w:p>
    <w:p w14:paraId="0CADF5A7" w14:textId="77777777" w:rsidR="006255A3" w:rsidRPr="00E23263" w:rsidRDefault="006255A3" w:rsidP="006255A3">
      <w:pPr>
        <w:rPr>
          <w:rFonts w:ascii="Segoe UI" w:hAnsi="Segoe UI" w:cs="Segoe UI"/>
        </w:rPr>
      </w:pPr>
    </w:p>
    <w:p w14:paraId="08B5C4AA"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À CONTRATADA, além das obrigações constantes do Termo de Referência, que constitui </w:t>
      </w:r>
      <w:r w:rsidRPr="00E23263">
        <w:rPr>
          <w:rFonts w:ascii="Segoe UI" w:hAnsi="Segoe UI" w:cs="Segoe UI"/>
          <w:b/>
          <w:sz w:val="22"/>
          <w:szCs w:val="22"/>
        </w:rPr>
        <w:t>Anexo I</w:t>
      </w:r>
      <w:r w:rsidRPr="00E23263">
        <w:rPr>
          <w:rFonts w:ascii="Segoe UI" w:hAnsi="Segoe UI" w:cs="Segoe UI"/>
          <w:sz w:val="22"/>
          <w:szCs w:val="22"/>
        </w:rPr>
        <w:t xml:space="preserve"> do Edital indicado no preâmbulo, e daquelas estabelecidas em lei, em especial as definidas nos diplomas federal e estadual sobre licitações, cabe:</w:t>
      </w:r>
    </w:p>
    <w:sdt>
      <w:sdtPr>
        <w:rPr>
          <w:rStyle w:val="PGE-Alteraesdestacadas"/>
          <w:rFonts w:ascii="Segoe UI" w:hAnsi="Segoe UI" w:cs="Segoe UI"/>
        </w:rPr>
        <w:alias w:val="Rol de obrigações da CONTRATADA"/>
        <w:tag w:val="Rol de obrigações da CONTRATADA"/>
        <w:id w:val="1731188834"/>
        <w:placeholder>
          <w:docPart w:val="F0E9120166464583BF4702B772216FD8"/>
        </w:placeholder>
      </w:sdtPr>
      <w:sdtEndPr>
        <w:rPr>
          <w:rStyle w:val="PGE-Alteraesdestacadas"/>
          <w:rFonts w:eastAsia="Arial Unicode MS"/>
          <w:b w:val="0"/>
          <w:bCs/>
        </w:rPr>
      </w:sdtEndPr>
      <w:sdtContent>
        <w:commentRangeStart w:id="115" w:displacedByCustomXml="prev"/>
        <w:p w14:paraId="40465BB0"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I</w:t>
          </w:r>
          <w:commentRangeEnd w:id="115"/>
          <w:r w:rsidRPr="00B525EE">
            <w:rPr>
              <w:rStyle w:val="Refdecomentrio"/>
              <w:rFonts w:ascii="Segoe UI" w:hAnsi="Segoe UI" w:cs="Segoe UI"/>
              <w:b/>
              <w:szCs w:val="20"/>
            </w:rPr>
            <w:commentReference w:id="115"/>
          </w:r>
          <w:r w:rsidRPr="00B525EE">
            <w:rPr>
              <w:rStyle w:val="PGE-Alteraesdestacadas"/>
              <w:rFonts w:ascii="Segoe UI" w:hAnsi="Segoe UI" w:cs="Segoe UI"/>
            </w:rPr>
            <w:t xml:space="preserve"> - zelar pela fiel execução deste contrato, utilizando-se de todos os recursos materiais e humanos necessários;</w:t>
          </w:r>
        </w:p>
        <w:p w14:paraId="66385609"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 xml:space="preserve">II – </w:t>
          </w:r>
          <w:proofErr w:type="gramStart"/>
          <w:r w:rsidRPr="00B525EE">
            <w:rPr>
              <w:rStyle w:val="PGE-Alteraesdestacadas"/>
              <w:rFonts w:ascii="Segoe UI" w:hAnsi="Segoe UI" w:cs="Segoe UI"/>
            </w:rPr>
            <w:t>designar</w:t>
          </w:r>
          <w:proofErr w:type="gramEnd"/>
          <w:r w:rsidRPr="00B525EE">
            <w:rPr>
              <w:rStyle w:val="PGE-Alteraesdestacadas"/>
              <w:rFonts w:ascii="Segoe UI" w:hAnsi="Segoe UI" w:cs="Segoe UI"/>
            </w:rPr>
            <w:t xml:space="preserve"> o responsável pelo acompanhamento da execução das atividades, em especial da regularidade técnica e disciplinar da atuação da equipe técnica alocada, e pelos contatos com o CONTRATANTE;</w:t>
          </w:r>
        </w:p>
        <w:p w14:paraId="1A499514"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 xml:space="preserve">III </w:t>
          </w:r>
          <w:r w:rsidRPr="003A21B2">
            <w:rPr>
              <w:rStyle w:val="PGE-Alteraesdestacadas"/>
              <w:rFonts w:ascii="Segoe UI" w:hAnsi="Segoe UI" w:cs="Segoe UI"/>
            </w:rPr>
            <w:t xml:space="preserve">- </w:t>
          </w:r>
          <w:r w:rsidRPr="003A21B2">
            <w:rPr>
              <w:rStyle w:val="PGE-Alteraesdestacadas"/>
              <w:rFonts w:ascii="Segoe UI" w:eastAsia="Arial Unicode MS" w:hAnsi="Segoe UI" w:cs="Segoe UI"/>
            </w:rPr>
            <w:t>fornecer à equipe alocada para a execução dos serviços os equipamentos de proteção individual adequados à atividade, o necessário treinamento e fiscalizar sua efetiva utilização;</w:t>
          </w:r>
        </w:p>
        <w:p w14:paraId="13E8D2C5"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IV - manter, durante toda a execução do contrato, em compatibilidade com as obrigações assumidas, todas as condições de habilitação e qualificação exigidas na licitação indicada no preâmbulo deste termo;</w:t>
          </w:r>
        </w:p>
        <w:p w14:paraId="65EA9360"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V - dar ciência imediata e por escrito ao CONTRATANTE de qualquer anormalidade que verificar na execução dos serviços;</w:t>
          </w:r>
        </w:p>
        <w:p w14:paraId="7324B279"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VI - prestar ao CONTRATANTE, por escrito, os esclarecimentos solicitados e atender prontamente as reclamações sobre seus serviços;</w:t>
          </w:r>
        </w:p>
        <w:p w14:paraId="61DFBBAC"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lastRenderedPageBreak/>
            <w:t xml:space="preserve">VII - responder por quaisquer danos, perdas ou prejuízos causados diretamente ao CONTRATANTE ou a terceiros decorrentes da execução do contrato, não excluindo ou reduzindo essa responsabilidade a fiscalização do CONTRATANTE em seu acompanhamento; </w:t>
          </w:r>
        </w:p>
        <w:p w14:paraId="5F2FAF17" w14:textId="77777777" w:rsidR="006255A3" w:rsidRPr="00B525EE" w:rsidRDefault="006255A3" w:rsidP="006255A3">
          <w:pPr>
            <w:spacing w:line="360" w:lineRule="auto"/>
            <w:jc w:val="both"/>
            <w:rPr>
              <w:rStyle w:val="PGE-Alteraesdestacadas"/>
              <w:rFonts w:ascii="Segoe UI" w:hAnsi="Segoe UI" w:cs="Segoe UI"/>
              <w:b w:val="0"/>
            </w:rPr>
          </w:pPr>
          <w:r w:rsidRPr="00B525EE">
            <w:rPr>
              <w:rStyle w:val="PGE-Alteraesdestacadas"/>
              <w:rFonts w:ascii="Segoe UI" w:hAnsi="Segoe UI" w:cs="Segoe UI"/>
            </w:rPr>
            <w:t>VIII - responder pelos encargos trabalhistas, previdenciários, fiscais, comerciais e tributários, resultantes da execução deste contrato, nos termos do artigo 71 da Lei Federal n° 8.666/1993;</w:t>
          </w:r>
        </w:p>
        <w:p w14:paraId="435CFDFD"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525EE">
            <w:rPr>
              <w:rStyle w:val="PGE-Alteraesdestacadas"/>
              <w:rFonts w:ascii="Segoe UI" w:eastAsia="Arial Unicode MS" w:hAnsi="Segoe UI" w:cs="Segoe UI"/>
            </w:rPr>
            <w:t xml:space="preserve">IX - </w:t>
          </w:r>
          <w:proofErr w:type="gramStart"/>
          <w:r w:rsidRPr="00B525EE">
            <w:rPr>
              <w:rStyle w:val="PGE-Alteraesdestacadas"/>
              <w:rFonts w:ascii="Segoe UI" w:eastAsia="Arial Unicode MS" w:hAnsi="Segoe UI" w:cs="Segoe UI"/>
            </w:rPr>
            <w:t>manter</w:t>
          </w:r>
          <w:proofErr w:type="gramEnd"/>
          <w:r w:rsidRPr="00B525EE">
            <w:rPr>
              <w:rStyle w:val="PGE-Alteraesdestacadas"/>
              <w:rFonts w:ascii="Segoe UI" w:eastAsia="Arial Unicode MS" w:hAnsi="Segoe UI" w:cs="Segoe UI"/>
            </w:rPr>
            <w:t xml:space="preserve"> seus profissionais identificados por meio de crachá com fotografia recente;</w:t>
          </w:r>
        </w:p>
        <w:p w14:paraId="6188BDAE"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525EE">
            <w:rPr>
              <w:rStyle w:val="PGE-Alteraesdestacadas"/>
              <w:rFonts w:ascii="Segoe UI" w:eastAsia="Arial Unicode MS" w:hAnsi="Segoe UI" w:cs="Segoe UI"/>
            </w:rPr>
            <w:t xml:space="preserve">X - </w:t>
          </w:r>
          <w:proofErr w:type="gramStart"/>
          <w:r w:rsidRPr="00CE25C3">
            <w:rPr>
              <w:rStyle w:val="PGE-Alteraesdestacadas"/>
              <w:rFonts w:ascii="Segoe UI" w:eastAsia="Arial Unicode MS" w:hAnsi="Segoe UI" w:cs="Segoe UI"/>
            </w:rPr>
            <w:t>submeter</w:t>
          </w:r>
          <w:proofErr w:type="gramEnd"/>
          <w:r w:rsidRPr="00CE25C3">
            <w:rPr>
              <w:rStyle w:val="PGE-Alteraesdestacadas"/>
              <w:rFonts w:ascii="Segoe UI" w:eastAsia="Arial Unicode MS" w:hAnsi="Segoe UI" w:cs="Segoe UI"/>
            </w:rPr>
            <w:t xml:space="preserve"> à CONTRATANTE relatório mensal sobre a prestação dos serviços, relatando todos os serviços realizados, eventuais problemas verificados e qualquer fato relevante sobre a execução do objeto contratual;</w:t>
          </w:r>
        </w:p>
        <w:p w14:paraId="55E1B631"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525EE">
            <w:rPr>
              <w:rStyle w:val="PGE-Alteraesdestacadas"/>
              <w:rFonts w:ascii="Segoe UI" w:eastAsia="Arial Unicode MS" w:hAnsi="Segoe UI" w:cs="Segoe UI"/>
            </w:rPr>
            <w:t xml:space="preserve">XI - arcar com despesas decorrentes de infrações de qualquer natureza praticadas por seus </w:t>
          </w:r>
          <w:r>
            <w:rPr>
              <w:rStyle w:val="PGE-Alteraesdestacadas"/>
              <w:rFonts w:ascii="Segoe UI" w:eastAsia="Arial Unicode MS" w:hAnsi="Segoe UI" w:cs="Segoe UI"/>
            </w:rPr>
            <w:t>profissionai</w:t>
          </w:r>
          <w:r w:rsidRPr="00B525EE">
            <w:rPr>
              <w:rStyle w:val="PGE-Alteraesdestacadas"/>
              <w:rFonts w:ascii="Segoe UI" w:eastAsia="Arial Unicode MS" w:hAnsi="Segoe UI" w:cs="Segoe UI"/>
            </w:rPr>
            <w:t>s durante a execução dos serviços, ainda que no recinto da sede do CONTRATANTE;</w:t>
          </w:r>
        </w:p>
        <w:p w14:paraId="4F176AEA"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525EE">
            <w:rPr>
              <w:rStyle w:val="PGE-Alteraesdestacadas"/>
              <w:rFonts w:ascii="Segoe UI" w:hAnsi="Segoe UI" w:cs="Segoe UI"/>
            </w:rPr>
            <w:t>XII - apresentar, quando exigido pelo CONTRATANTE, os comprovantes de pagamento dos salários e de quitação das obrigações trabalhistas (inclusive as previstas em Acordos e Convenções Coletivas de Trabalho) e previdenciárias relativas aos empregados da CONTRATADA que atuem ou tenham atuado na prestação de serviços objeto deste contrato;</w:t>
          </w:r>
        </w:p>
        <w:p w14:paraId="506D692D"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525EE">
            <w:rPr>
              <w:rStyle w:val="PGE-Alteraesdestacadas"/>
              <w:rFonts w:ascii="Segoe UI" w:eastAsia="Arial Unicode MS" w:hAnsi="Segoe UI" w:cs="Segoe UI"/>
            </w:rPr>
            <w:t>XIII - identificar todos os equipamentos e materiais de sua propriedade, de forma a não serem confundidos com similares de propriedade do CONTRATANTE;</w:t>
          </w:r>
        </w:p>
        <w:p w14:paraId="1068B8D8" w14:textId="77777777" w:rsidR="006255A3" w:rsidRPr="00B525EE" w:rsidRDefault="006255A3" w:rsidP="006255A3">
          <w:pPr>
            <w:spacing w:line="360" w:lineRule="auto"/>
            <w:jc w:val="both"/>
            <w:rPr>
              <w:rStyle w:val="PGE-Alteraesdestacadas"/>
              <w:rFonts w:ascii="Segoe UI" w:eastAsia="Arial Unicode MS" w:hAnsi="Segoe UI" w:cs="Segoe UI"/>
              <w:b w:val="0"/>
            </w:rPr>
          </w:pPr>
          <w:r w:rsidRPr="00B4143F">
            <w:rPr>
              <w:rStyle w:val="PGE-Alteraesdestacadas"/>
              <w:rFonts w:ascii="Segoe UI" w:eastAsia="Arial Unicode MS" w:hAnsi="Segoe UI" w:cs="Segoe UI"/>
            </w:rPr>
            <w:t>XIV - obedecer às normas e rotinas do CONTRATANTE,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deste Contrato, observando as normas legais e regulamentares aplicáveis</w:t>
          </w:r>
          <w:r>
            <w:rPr>
              <w:rStyle w:val="PGE-Alteraesdestacadas"/>
              <w:rFonts w:ascii="Segoe UI" w:eastAsia="Arial Unicode MS" w:hAnsi="Segoe UI" w:cs="Segoe UI"/>
            </w:rPr>
            <w:t>;</w:t>
          </w:r>
        </w:p>
        <w:p w14:paraId="269989E8" w14:textId="7F7AF94E" w:rsidR="006255A3" w:rsidRPr="004A0B0A" w:rsidRDefault="006255A3" w:rsidP="006255A3">
          <w:pPr>
            <w:spacing w:line="360" w:lineRule="auto"/>
            <w:jc w:val="both"/>
            <w:rPr>
              <w:rFonts w:ascii="Segoe UI" w:eastAsia="Arial Unicode MS" w:hAnsi="Segoe UI" w:cs="Segoe UI"/>
              <w:color w:val="000000" w:themeColor="text1"/>
              <w:sz w:val="22"/>
              <w:u w:val="single"/>
            </w:rPr>
          </w:pPr>
          <w:r w:rsidRPr="00B525EE">
            <w:rPr>
              <w:rStyle w:val="PGE-Alteraesdestacadas"/>
              <w:rFonts w:ascii="Segoe UI" w:eastAsia="Arial Unicode MS" w:hAnsi="Segoe UI" w:cs="Segoe UI"/>
            </w:rPr>
            <w:lastRenderedPageBreak/>
            <w:t xml:space="preserve">XV - </w:t>
          </w:r>
          <w:proofErr w:type="gramStart"/>
          <w:r w:rsidRPr="00B525EE">
            <w:rPr>
              <w:rStyle w:val="PGE-Alteraesdestacadas"/>
              <w:rFonts w:ascii="Segoe UI" w:eastAsia="Arial Unicode MS" w:hAnsi="Segoe UI" w:cs="Segoe UI"/>
            </w:rPr>
            <w:t>guardar</w:t>
          </w:r>
          <w:proofErr w:type="gramEnd"/>
          <w:r w:rsidRPr="00B525EE">
            <w:rPr>
              <w:rStyle w:val="PGE-Alteraesdestacadas"/>
              <w:rFonts w:ascii="Segoe UI" w:eastAsia="Arial Unicode MS" w:hAnsi="Segoe UI" w:cs="Segoe UI"/>
            </w:rPr>
            <w:t xml:space="preserve"> sigilo em relação às informações ou documentos de qualquer natureza de que venha a tomar conhecimento, respondendo, administrativa, civil e criminalmente por sua indevida divulgação e incorreta ou inadequada utilização;</w:t>
          </w:r>
        </w:p>
      </w:sdtContent>
    </w:sdt>
    <w:p w14:paraId="6B4C41C6" w14:textId="77777777" w:rsidR="006255A3" w:rsidRPr="00E23263" w:rsidRDefault="006255A3" w:rsidP="006255A3">
      <w:pPr>
        <w:spacing w:line="360" w:lineRule="auto"/>
        <w:jc w:val="both"/>
        <w:rPr>
          <w:rFonts w:ascii="Segoe UI" w:eastAsia="Arial Unicode MS" w:hAnsi="Segoe UI" w:cs="Segoe UI"/>
          <w:sz w:val="22"/>
          <w:szCs w:val="22"/>
        </w:rPr>
      </w:pPr>
    </w:p>
    <w:p w14:paraId="6784477B" w14:textId="77777777" w:rsidR="006255A3" w:rsidRPr="00E23263" w:rsidRDefault="006255A3" w:rsidP="006255A3">
      <w:pPr>
        <w:spacing w:line="360" w:lineRule="auto"/>
        <w:jc w:val="both"/>
        <w:rPr>
          <w:rFonts w:ascii="Segoe UI" w:eastAsia="Arial Unicode MS" w:hAnsi="Segoe UI" w:cs="Segoe UI"/>
          <w:b/>
          <w:sz w:val="22"/>
          <w:szCs w:val="22"/>
        </w:rPr>
      </w:pPr>
      <w:r w:rsidRPr="00E23263">
        <w:rPr>
          <w:rFonts w:ascii="Segoe UI" w:eastAsia="Arial Unicode MS" w:hAnsi="Segoe UI" w:cs="Segoe UI"/>
          <w:b/>
          <w:sz w:val="22"/>
          <w:szCs w:val="22"/>
        </w:rPr>
        <w:t>PARÁGRAFO PRIMEIRO</w:t>
      </w:r>
    </w:p>
    <w:p w14:paraId="58B731F1" w14:textId="77777777" w:rsidR="006255A3" w:rsidRPr="00E23263" w:rsidRDefault="006255A3" w:rsidP="006255A3">
      <w:pPr>
        <w:spacing w:line="360" w:lineRule="auto"/>
        <w:jc w:val="both"/>
        <w:rPr>
          <w:rFonts w:ascii="Segoe UI" w:hAnsi="Segoe UI" w:cs="Segoe UI"/>
          <w:sz w:val="22"/>
          <w:szCs w:val="22"/>
        </w:rPr>
      </w:pPr>
      <w:r w:rsidRPr="00E23263">
        <w:rPr>
          <w:rFonts w:ascii="Segoe UI" w:eastAsiaTheme="minorHAnsi" w:hAnsi="Segoe UI" w:cs="Segoe UI"/>
          <w:bCs/>
          <w:sz w:val="22"/>
          <w:szCs w:val="22"/>
          <w:lang w:eastAsia="en-US"/>
        </w:rPr>
        <w:t>A CONTRATADA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703D8D9" w14:textId="77777777" w:rsidR="006255A3" w:rsidRPr="00E23263" w:rsidRDefault="006255A3" w:rsidP="006255A3">
      <w:pPr>
        <w:spacing w:line="360" w:lineRule="auto"/>
        <w:jc w:val="both"/>
        <w:rPr>
          <w:rFonts w:ascii="Segoe UI" w:hAnsi="Segoe UI" w:cs="Segoe UI"/>
          <w:b/>
          <w:sz w:val="22"/>
          <w:szCs w:val="22"/>
        </w:rPr>
      </w:pPr>
    </w:p>
    <w:p w14:paraId="39A2BEB2" w14:textId="77777777" w:rsidR="006255A3" w:rsidRPr="00E23263" w:rsidRDefault="006255A3" w:rsidP="006255A3">
      <w:pPr>
        <w:spacing w:line="360" w:lineRule="auto"/>
        <w:jc w:val="both"/>
        <w:rPr>
          <w:rFonts w:ascii="Segoe UI" w:hAnsi="Segoe UI" w:cs="Segoe UI"/>
          <w:b/>
          <w:sz w:val="22"/>
          <w:szCs w:val="22"/>
        </w:rPr>
      </w:pPr>
      <w:r w:rsidRPr="00E23263">
        <w:rPr>
          <w:rFonts w:ascii="Segoe UI" w:eastAsia="Arial Unicode MS" w:hAnsi="Segoe UI" w:cs="Segoe UI"/>
          <w:b/>
          <w:sz w:val="22"/>
          <w:szCs w:val="22"/>
        </w:rPr>
        <w:t>PARÁGRAFO SEGUNDO</w:t>
      </w:r>
    </w:p>
    <w:p w14:paraId="337A7F8B"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color w:val="000000"/>
          <w:sz w:val="22"/>
          <w:szCs w:val="22"/>
        </w:rPr>
        <w:t xml:space="preserve">Em atendimento à Lei Federal nº 12.846/2013 e ao Decreto Estadual nº </w:t>
      </w:r>
      <w:r w:rsidRPr="00D11185">
        <w:rPr>
          <w:rFonts w:ascii="Segoe UI" w:hAnsi="Segoe UI" w:cs="Segoe UI"/>
          <w:color w:val="000000"/>
          <w:sz w:val="22"/>
          <w:szCs w:val="22"/>
        </w:rPr>
        <w:t>67.301/2022</w:t>
      </w:r>
      <w:r w:rsidRPr="00E23263">
        <w:rPr>
          <w:rFonts w:ascii="Segoe UI" w:hAnsi="Segoe UI" w:cs="Segoe UI"/>
          <w:sz w:val="22"/>
          <w:szCs w:val="22"/>
        </w:rPr>
        <w:t xml:space="preserve">, a CONTRATADA se compromete a conduzir os </w:t>
      </w:r>
      <w:r w:rsidRPr="00E23263">
        <w:rPr>
          <w:rFonts w:ascii="Segoe UI" w:hAnsi="Segoe UI" w:cs="Segoe UI"/>
          <w:color w:val="000000"/>
          <w:sz w:val="22"/>
          <w:szCs w:val="22"/>
        </w:rPr>
        <w:t>seus negócios de forma a coibir fraudes, corrupção e quaisquer outros atos lesivos à Administração Pública, nacional ou estrangeira</w:t>
      </w:r>
      <w:r w:rsidRPr="00E23263">
        <w:rPr>
          <w:rFonts w:ascii="Segoe UI" w:hAnsi="Segoe UI" w:cs="Segoe UI"/>
          <w:sz w:val="22"/>
          <w:szCs w:val="22"/>
        </w:rPr>
        <w:t>, abstendo-se de práticas como as seguintes:</w:t>
      </w:r>
    </w:p>
    <w:p w14:paraId="7D7BB8E8"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 – </w:t>
      </w:r>
      <w:proofErr w:type="gramStart"/>
      <w:r w:rsidRPr="00E23263">
        <w:rPr>
          <w:rFonts w:ascii="Segoe UI" w:hAnsi="Segoe UI" w:cs="Segoe UI"/>
          <w:sz w:val="22"/>
          <w:szCs w:val="22"/>
        </w:rPr>
        <w:t>prometer, oferecer</w:t>
      </w:r>
      <w:proofErr w:type="gramEnd"/>
      <w:r w:rsidRPr="00E23263">
        <w:rPr>
          <w:rFonts w:ascii="Segoe UI" w:hAnsi="Segoe UI" w:cs="Segoe UI"/>
          <w:sz w:val="22"/>
          <w:szCs w:val="22"/>
        </w:rPr>
        <w:t xml:space="preserve"> ou dar, direta ou indiretamente, vantagem indevida a agente público, ou a terceira pessoa a ele relacionada; </w:t>
      </w:r>
    </w:p>
    <w:p w14:paraId="0E718C14"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II – </w:t>
      </w:r>
      <w:proofErr w:type="gramStart"/>
      <w:r w:rsidRPr="00E23263">
        <w:rPr>
          <w:rFonts w:ascii="Segoe UI" w:hAnsi="Segoe UI" w:cs="Segoe UI"/>
          <w:sz w:val="22"/>
          <w:szCs w:val="22"/>
        </w:rPr>
        <w:t>comprovadamente</w:t>
      </w:r>
      <w:proofErr w:type="gramEnd"/>
      <w:r w:rsidRPr="00E23263">
        <w:rPr>
          <w:rFonts w:ascii="Segoe UI" w:hAnsi="Segoe UI" w:cs="Segoe UI"/>
          <w:sz w:val="22"/>
          <w:szCs w:val="22"/>
        </w:rPr>
        <w:t xml:space="preserve">, financiar, custear, patrocinar ou de qualquer modo subvencionar a prática dos atos ilícitos previstos em Lei; </w:t>
      </w:r>
    </w:p>
    <w:p w14:paraId="35178F0B"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63D7602D"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IV – </w:t>
      </w:r>
      <w:proofErr w:type="gramStart"/>
      <w:r w:rsidRPr="00E23263">
        <w:rPr>
          <w:rFonts w:ascii="Segoe UI" w:hAnsi="Segoe UI" w:cs="Segoe UI"/>
          <w:sz w:val="22"/>
          <w:szCs w:val="22"/>
        </w:rPr>
        <w:t>no</w:t>
      </w:r>
      <w:proofErr w:type="gramEnd"/>
      <w:r w:rsidRPr="00E23263">
        <w:rPr>
          <w:rFonts w:ascii="Segoe UI" w:hAnsi="Segoe UI" w:cs="Segoe UI"/>
          <w:sz w:val="22"/>
          <w:szCs w:val="22"/>
        </w:rPr>
        <w:t xml:space="preserve"> tocante a licitações e contratos: </w:t>
      </w:r>
    </w:p>
    <w:p w14:paraId="58918D9D"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a)  frustrar ou fraudar, mediante ajuste, combinação ou qualquer outro expediente, o caráter competitivo de procedimento licitatório público; </w:t>
      </w:r>
    </w:p>
    <w:p w14:paraId="62F2B61F"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b) impedir, perturbar ou fraudar a realização de qualquer ato de procedimento licitatório público; </w:t>
      </w:r>
    </w:p>
    <w:p w14:paraId="1441A74B"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lastRenderedPageBreak/>
        <w:t xml:space="preserve">c) afastar ou procurar afastar licitante, por meio de fraude ou oferecimento de vantagem de qualquer tipo; </w:t>
      </w:r>
    </w:p>
    <w:p w14:paraId="35BBAE88"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d) fraudar licitação pública ou contrato dela decorrente; </w:t>
      </w:r>
    </w:p>
    <w:p w14:paraId="7C23596A"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e) criar, de modo fraudulento ou irregular, pessoa jurídica para participar de licitação pública ou celebrar contrato administrativo; </w:t>
      </w:r>
    </w:p>
    <w:p w14:paraId="732A38AE"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5CD711C" w14:textId="77777777" w:rsidR="006255A3" w:rsidRPr="00E23263" w:rsidRDefault="006255A3" w:rsidP="006255A3">
      <w:pPr>
        <w:spacing w:line="360" w:lineRule="auto"/>
        <w:ind w:left="851"/>
        <w:jc w:val="both"/>
        <w:rPr>
          <w:rFonts w:ascii="Segoe UI" w:hAnsi="Segoe UI" w:cs="Segoe UI"/>
          <w:sz w:val="22"/>
          <w:szCs w:val="22"/>
        </w:rPr>
      </w:pPr>
      <w:r w:rsidRPr="00E23263">
        <w:rPr>
          <w:rFonts w:ascii="Segoe UI" w:hAnsi="Segoe UI" w:cs="Segoe UI"/>
          <w:sz w:val="22"/>
          <w:szCs w:val="22"/>
        </w:rPr>
        <w:t xml:space="preserve">g) manipular ou fraudar o equilíbrio econômico-financeiro dos contratos celebrados com a administração pública; </w:t>
      </w:r>
    </w:p>
    <w:p w14:paraId="2579096E" w14:textId="77777777" w:rsidR="006255A3" w:rsidRPr="00E23263" w:rsidRDefault="006255A3" w:rsidP="006255A3">
      <w:pPr>
        <w:spacing w:line="360" w:lineRule="auto"/>
        <w:ind w:left="426"/>
        <w:jc w:val="both"/>
        <w:rPr>
          <w:rFonts w:ascii="Segoe UI" w:hAnsi="Segoe UI" w:cs="Segoe UI"/>
          <w:sz w:val="22"/>
          <w:szCs w:val="22"/>
        </w:rPr>
      </w:pPr>
      <w:r w:rsidRPr="00E23263">
        <w:rPr>
          <w:rFonts w:ascii="Segoe UI" w:hAnsi="Segoe UI" w:cs="Segoe UI"/>
          <w:sz w:val="22"/>
          <w:szCs w:val="22"/>
        </w:rPr>
        <w:t xml:space="preserve">V – </w:t>
      </w:r>
      <w:proofErr w:type="gramStart"/>
      <w:r w:rsidRPr="00E23263">
        <w:rPr>
          <w:rFonts w:ascii="Segoe UI" w:hAnsi="Segoe UI" w:cs="Segoe UI"/>
          <w:sz w:val="22"/>
          <w:szCs w:val="22"/>
        </w:rPr>
        <w:t>dificultar</w:t>
      </w:r>
      <w:proofErr w:type="gramEnd"/>
      <w:r w:rsidRPr="00E23263">
        <w:rPr>
          <w:rFonts w:ascii="Segoe UI" w:hAnsi="Segoe UI" w:cs="Segoe UI"/>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2F6B74AA" w14:textId="77777777" w:rsidR="006255A3" w:rsidRPr="00E23263" w:rsidRDefault="006255A3" w:rsidP="006255A3">
      <w:pPr>
        <w:spacing w:line="360" w:lineRule="auto"/>
        <w:ind w:left="426"/>
        <w:jc w:val="both"/>
        <w:rPr>
          <w:rFonts w:ascii="Segoe UI" w:hAnsi="Segoe UI" w:cs="Segoe UI"/>
          <w:sz w:val="22"/>
          <w:szCs w:val="22"/>
        </w:rPr>
      </w:pPr>
    </w:p>
    <w:p w14:paraId="48675DF9" w14:textId="77777777" w:rsidR="006255A3" w:rsidRPr="00E23263" w:rsidRDefault="006255A3" w:rsidP="006255A3">
      <w:pPr>
        <w:spacing w:line="360" w:lineRule="auto"/>
        <w:jc w:val="both"/>
        <w:rPr>
          <w:rFonts w:ascii="Segoe UI" w:hAnsi="Segoe UI" w:cs="Segoe UI"/>
          <w:b/>
          <w:iCs/>
          <w:sz w:val="22"/>
          <w:szCs w:val="22"/>
        </w:rPr>
      </w:pPr>
      <w:r w:rsidRPr="00E23263">
        <w:rPr>
          <w:rFonts w:ascii="Segoe UI" w:hAnsi="Segoe UI" w:cs="Segoe UI"/>
          <w:b/>
          <w:iCs/>
          <w:sz w:val="22"/>
          <w:szCs w:val="22"/>
        </w:rPr>
        <w:t>PARÁGRAFO TERCEIRO</w:t>
      </w:r>
    </w:p>
    <w:p w14:paraId="408CE67C"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O descumprimento das obrigações previstas nos Parágrafos Primeiro e Segundo desta Cláusula Quarta poderá submeter a CONTRATADA à rescisão unilateral do contrato, a critério da CONTRATANTE, sem prejuízo da aplicação das sanções penais e administrativas cabíveis e, também, da instauração do </w:t>
      </w:r>
      <w:r w:rsidRPr="00E23263">
        <w:rPr>
          <w:rFonts w:ascii="Segoe UI" w:hAnsi="Segoe UI" w:cs="Segoe UI"/>
          <w:color w:val="000000"/>
          <w:sz w:val="22"/>
          <w:szCs w:val="22"/>
        </w:rPr>
        <w:t xml:space="preserve">processo administrativo de responsabilização de que tratam a Lei Federal nº 12.846/2013 e o Decreto Estadual nº </w:t>
      </w:r>
      <w:r w:rsidRPr="00D11185">
        <w:rPr>
          <w:rFonts w:ascii="Segoe UI" w:hAnsi="Segoe UI" w:cs="Segoe UI"/>
          <w:color w:val="000000"/>
          <w:sz w:val="22"/>
          <w:szCs w:val="22"/>
        </w:rPr>
        <w:t>67.301/2022</w:t>
      </w:r>
      <w:r w:rsidRPr="00E23263">
        <w:rPr>
          <w:rFonts w:ascii="Segoe UI" w:hAnsi="Segoe UI" w:cs="Segoe UI"/>
          <w:sz w:val="22"/>
          <w:szCs w:val="22"/>
        </w:rPr>
        <w:t>.</w:t>
      </w:r>
    </w:p>
    <w:p w14:paraId="7872F265" w14:textId="77777777" w:rsidR="006255A3" w:rsidRPr="00E23263" w:rsidRDefault="006255A3" w:rsidP="006255A3">
      <w:pPr>
        <w:spacing w:line="360" w:lineRule="auto"/>
        <w:jc w:val="both"/>
        <w:rPr>
          <w:rFonts w:ascii="Segoe UI" w:hAnsi="Segoe UI" w:cs="Segoe UI"/>
          <w:sz w:val="22"/>
          <w:szCs w:val="22"/>
        </w:rPr>
      </w:pPr>
    </w:p>
    <w:p w14:paraId="6CC9F43D" w14:textId="77777777" w:rsidR="006255A3" w:rsidRPr="00E23263" w:rsidRDefault="006255A3" w:rsidP="006255A3">
      <w:pPr>
        <w:pStyle w:val="Ttulo2"/>
        <w:spacing w:line="360" w:lineRule="auto"/>
        <w:jc w:val="both"/>
        <w:rPr>
          <w:rFonts w:ascii="Segoe UI" w:hAnsi="Segoe UI" w:cs="Segoe UI"/>
          <w:i w:val="0"/>
          <w:sz w:val="22"/>
          <w:szCs w:val="22"/>
          <w:u w:val="single"/>
        </w:rPr>
      </w:pPr>
      <w:bookmarkStart w:id="116" w:name="_Toc473537614"/>
      <w:bookmarkStart w:id="117" w:name="_Toc473557656"/>
      <w:r w:rsidRPr="00E23263">
        <w:rPr>
          <w:rFonts w:ascii="Segoe UI" w:hAnsi="Segoe UI" w:cs="Segoe UI"/>
          <w:i w:val="0"/>
          <w:sz w:val="22"/>
          <w:szCs w:val="22"/>
          <w:u w:val="single"/>
        </w:rPr>
        <w:t>CLÁUSULA QUINTA – DAS OBRIGAÇÕES E DAS RESPONSABILIDADES DO CONTRATANTE</w:t>
      </w:r>
      <w:bookmarkEnd w:id="116"/>
      <w:bookmarkEnd w:id="117"/>
    </w:p>
    <w:p w14:paraId="1AABC990" w14:textId="77777777" w:rsidR="006255A3" w:rsidRPr="00E23263" w:rsidRDefault="006255A3" w:rsidP="006255A3">
      <w:pPr>
        <w:spacing w:line="360" w:lineRule="auto"/>
        <w:jc w:val="both"/>
        <w:rPr>
          <w:rFonts w:ascii="Segoe UI" w:hAnsi="Segoe UI" w:cs="Segoe UI"/>
          <w:sz w:val="22"/>
          <w:szCs w:val="22"/>
        </w:rPr>
      </w:pPr>
    </w:p>
    <w:p w14:paraId="4B606776"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Ao CONTRATANTE, além das obrigações constantes do Termo de Referência, que constitui </w:t>
      </w:r>
      <w:r w:rsidRPr="00E23263">
        <w:rPr>
          <w:rFonts w:ascii="Segoe UI" w:hAnsi="Segoe UI" w:cs="Segoe UI"/>
          <w:b/>
          <w:sz w:val="22"/>
          <w:szCs w:val="22"/>
        </w:rPr>
        <w:t>Anexo I</w:t>
      </w:r>
      <w:r w:rsidRPr="00E23263">
        <w:rPr>
          <w:rFonts w:ascii="Segoe UI" w:hAnsi="Segoe UI" w:cs="Segoe UI"/>
          <w:sz w:val="22"/>
          <w:szCs w:val="22"/>
        </w:rPr>
        <w:t xml:space="preserve"> do Edital indicado no preâmbulo, cabe:</w:t>
      </w:r>
    </w:p>
    <w:p w14:paraId="4C6E0504" w14:textId="77777777" w:rsidR="006255A3" w:rsidRPr="00E23263" w:rsidRDefault="006255A3" w:rsidP="006255A3">
      <w:pPr>
        <w:spacing w:line="360" w:lineRule="auto"/>
        <w:jc w:val="both"/>
        <w:rPr>
          <w:rFonts w:ascii="Segoe UI" w:eastAsia="Arial Unicode MS" w:hAnsi="Segoe UI" w:cs="Segoe UI"/>
          <w:sz w:val="22"/>
          <w:szCs w:val="22"/>
        </w:rPr>
      </w:pPr>
      <w:r w:rsidRPr="00E23263">
        <w:rPr>
          <w:rFonts w:ascii="Segoe UI" w:eastAsia="Arial Unicode MS" w:hAnsi="Segoe UI" w:cs="Segoe UI"/>
          <w:sz w:val="22"/>
          <w:szCs w:val="22"/>
        </w:rPr>
        <w:t xml:space="preserve">I - </w:t>
      </w:r>
      <w:proofErr w:type="gramStart"/>
      <w:r w:rsidRPr="00E23263">
        <w:rPr>
          <w:rFonts w:ascii="Segoe UI" w:eastAsia="Arial Unicode MS" w:hAnsi="Segoe UI" w:cs="Segoe UI"/>
          <w:sz w:val="22"/>
          <w:szCs w:val="22"/>
        </w:rPr>
        <w:t>exercer</w:t>
      </w:r>
      <w:proofErr w:type="gramEnd"/>
      <w:r w:rsidRPr="00E23263">
        <w:rPr>
          <w:rFonts w:ascii="Segoe UI" w:eastAsia="Arial Unicode MS" w:hAnsi="Segoe UI" w:cs="Segoe UI"/>
          <w:sz w:val="22"/>
          <w:szCs w:val="22"/>
        </w:rPr>
        <w:t xml:space="preserve"> a fiscalização dos serviços, designando servidor responsável pelo acompanhamento da execução contratual e, ainda, pelos contatos com a CONTRATADA;</w:t>
      </w:r>
    </w:p>
    <w:p w14:paraId="33C33A8D" w14:textId="77777777" w:rsidR="006255A3" w:rsidRPr="00E23263" w:rsidRDefault="006255A3" w:rsidP="006255A3">
      <w:pPr>
        <w:spacing w:line="360" w:lineRule="auto"/>
        <w:jc w:val="both"/>
        <w:rPr>
          <w:rFonts w:ascii="Segoe UI" w:eastAsia="Arial Unicode MS" w:hAnsi="Segoe UI" w:cs="Segoe UI"/>
          <w:sz w:val="22"/>
          <w:szCs w:val="22"/>
        </w:rPr>
      </w:pPr>
      <w:r w:rsidRPr="00E23263">
        <w:rPr>
          <w:rFonts w:ascii="Segoe UI" w:eastAsia="Arial Unicode MS" w:hAnsi="Segoe UI" w:cs="Segoe UI"/>
          <w:sz w:val="22"/>
          <w:szCs w:val="22"/>
        </w:rPr>
        <w:lastRenderedPageBreak/>
        <w:t xml:space="preserve">II - </w:t>
      </w:r>
      <w:proofErr w:type="gramStart"/>
      <w:r w:rsidRPr="00E23263">
        <w:rPr>
          <w:rFonts w:ascii="Segoe UI" w:eastAsia="Arial Unicode MS" w:hAnsi="Segoe UI" w:cs="Segoe UI"/>
          <w:sz w:val="22"/>
          <w:szCs w:val="22"/>
        </w:rPr>
        <w:t>fornecer</w:t>
      </w:r>
      <w:proofErr w:type="gramEnd"/>
      <w:r w:rsidRPr="00E23263">
        <w:rPr>
          <w:rFonts w:ascii="Segoe UI" w:eastAsia="Arial Unicode MS" w:hAnsi="Segoe UI" w:cs="Segoe UI"/>
          <w:sz w:val="22"/>
          <w:szCs w:val="22"/>
        </w:rPr>
        <w:t xml:space="preserve"> à CONTRATADA todos os dados e informações necessários à execução do objeto do contrato;</w:t>
      </w:r>
    </w:p>
    <w:p w14:paraId="63AA13BA" w14:textId="77777777" w:rsidR="006255A3" w:rsidRPr="00E23263" w:rsidRDefault="006255A3" w:rsidP="006255A3">
      <w:pPr>
        <w:spacing w:line="360" w:lineRule="auto"/>
        <w:jc w:val="both"/>
        <w:rPr>
          <w:rFonts w:ascii="Segoe UI" w:eastAsia="Arial Unicode MS" w:hAnsi="Segoe UI" w:cs="Segoe UI"/>
          <w:sz w:val="22"/>
          <w:szCs w:val="22"/>
        </w:rPr>
      </w:pPr>
      <w:r w:rsidRPr="00E23263">
        <w:rPr>
          <w:rFonts w:ascii="Segoe UI" w:eastAsia="Arial Unicode MS" w:hAnsi="Segoe UI" w:cs="Segoe UI"/>
          <w:sz w:val="22"/>
          <w:szCs w:val="22"/>
        </w:rPr>
        <w:t>III - efetuar os pagamentos devidos, de acordo com o estabelecido neste ajuste;</w:t>
      </w:r>
    </w:p>
    <w:sdt>
      <w:sdtPr>
        <w:rPr>
          <w:rStyle w:val="PGE-Alteraesdestacadas"/>
          <w:rFonts w:ascii="Segoe UI" w:eastAsia="Arial Unicode MS" w:hAnsi="Segoe UI" w:cs="Segoe UI"/>
        </w:rPr>
        <w:alias w:val="Outras obrigações da CONTRATANTE"/>
        <w:tag w:val="Outras obrigações da CONTRATANTE"/>
        <w:id w:val="-1650124720"/>
        <w:placeholder>
          <w:docPart w:val="F0E9120166464583BF4702B772216FD8"/>
        </w:placeholder>
      </w:sdtPr>
      <w:sdtEndPr>
        <w:rPr>
          <w:rStyle w:val="PGE-Alteraesdestacadas"/>
          <w:b w:val="0"/>
          <w:bCs/>
        </w:rPr>
      </w:sdtEndPr>
      <w:sdtContent>
        <w:p w14:paraId="0EC3C4FA" w14:textId="77777777" w:rsidR="006255A3" w:rsidRPr="00CE25C3" w:rsidRDefault="006255A3" w:rsidP="006255A3">
          <w:pPr>
            <w:spacing w:line="360" w:lineRule="auto"/>
            <w:jc w:val="both"/>
            <w:rPr>
              <w:rFonts w:ascii="Segoe UI" w:eastAsia="Arial Unicode MS" w:hAnsi="Segoe UI" w:cs="Segoe UI"/>
              <w:color w:val="000000" w:themeColor="text1"/>
              <w:sz w:val="22"/>
              <w:u w:val="single"/>
            </w:rPr>
          </w:pPr>
          <w:r>
            <w:rPr>
              <w:rStyle w:val="PGE-Alteraesdestacadas"/>
              <w:rFonts w:ascii="Segoe UI" w:eastAsia="Arial Unicode MS" w:hAnsi="Segoe UI" w:cs="Segoe UI"/>
            </w:rPr>
            <w:t>I</w:t>
          </w:r>
          <w:r w:rsidRPr="00B4143F">
            <w:rPr>
              <w:rStyle w:val="PGE-Alteraesdestacadas"/>
              <w:rFonts w:ascii="Segoe UI" w:eastAsia="Arial Unicode MS" w:hAnsi="Segoe UI" w:cs="Segoe UI"/>
            </w:rPr>
            <w:t xml:space="preserve">V - </w:t>
          </w:r>
          <w:proofErr w:type="gramStart"/>
          <w:r w:rsidRPr="00B4143F">
            <w:rPr>
              <w:rStyle w:val="PGE-Alteraesdestacadas"/>
              <w:rFonts w:ascii="Segoe UI" w:eastAsia="Arial Unicode MS" w:hAnsi="Segoe UI" w:cs="Segoe UI"/>
            </w:rPr>
            <w:t>observar</w:t>
          </w:r>
          <w:proofErr w:type="gramEnd"/>
          <w:r w:rsidRPr="00B4143F">
            <w:rPr>
              <w:rStyle w:val="PGE-Alteraesdestacadas"/>
              <w:rFonts w:ascii="Segoe UI" w:eastAsia="Arial Unicode MS" w:hAnsi="Segoe UI" w:cs="Segoe UI"/>
            </w:rPr>
            <w:t>, no tratamento de dados pessoais de profissionais, empregados, prepostos, administradores e/ou sócios da CONTRATADA, a que tenha acesso durante a execução do objeto a que se refere a Cláusula Primeira deste Contrato, as normas legais e regulamentares aplicáveis, em especial, a Lei Federal nº 13.709, de 14 de agosto de 2018, com suas alterações subsequentes.</w:t>
          </w:r>
        </w:p>
      </w:sdtContent>
    </w:sdt>
    <w:p w14:paraId="07686EB6" w14:textId="77777777" w:rsidR="006255A3" w:rsidRPr="00E23263" w:rsidRDefault="006255A3" w:rsidP="006255A3">
      <w:pPr>
        <w:spacing w:line="360" w:lineRule="auto"/>
        <w:jc w:val="both"/>
        <w:rPr>
          <w:rFonts w:ascii="Segoe UI" w:hAnsi="Segoe UI" w:cs="Segoe UI"/>
          <w:sz w:val="22"/>
          <w:szCs w:val="22"/>
        </w:rPr>
      </w:pPr>
    </w:p>
    <w:p w14:paraId="4C6BDEF5" w14:textId="77777777" w:rsidR="006255A3" w:rsidRPr="00E23263" w:rsidRDefault="006255A3" w:rsidP="006255A3">
      <w:pPr>
        <w:pStyle w:val="Ttulo2"/>
        <w:rPr>
          <w:rFonts w:ascii="Segoe UI" w:hAnsi="Segoe UI" w:cs="Segoe UI"/>
          <w:i w:val="0"/>
          <w:sz w:val="22"/>
          <w:szCs w:val="22"/>
          <w:u w:val="single"/>
        </w:rPr>
      </w:pPr>
      <w:bookmarkStart w:id="118" w:name="_Toc473537615"/>
      <w:bookmarkStart w:id="119" w:name="_Toc473557657"/>
      <w:r w:rsidRPr="00E23263">
        <w:rPr>
          <w:rFonts w:ascii="Segoe UI" w:hAnsi="Segoe UI" w:cs="Segoe UI"/>
          <w:i w:val="0"/>
          <w:sz w:val="22"/>
          <w:szCs w:val="22"/>
          <w:u w:val="single"/>
        </w:rPr>
        <w:t>CLÁUSULA SEXTA - DA FISCALIZAÇÃO DOS SERVIÇOS</w:t>
      </w:r>
      <w:bookmarkEnd w:id="118"/>
      <w:bookmarkEnd w:id="119"/>
    </w:p>
    <w:p w14:paraId="61554899" w14:textId="77777777" w:rsidR="006255A3" w:rsidRPr="00E23263" w:rsidRDefault="006255A3" w:rsidP="006255A3">
      <w:pPr>
        <w:spacing w:line="360" w:lineRule="auto"/>
        <w:jc w:val="both"/>
        <w:rPr>
          <w:rFonts w:ascii="Segoe UI" w:hAnsi="Segoe UI" w:cs="Segoe UI"/>
          <w:sz w:val="22"/>
          <w:szCs w:val="22"/>
        </w:rPr>
      </w:pPr>
    </w:p>
    <w:p w14:paraId="1FCF0F7E"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O CONTRATANTE exercerá a fiscalização dos serviços contratados por intermédio do gestor do contrato, nos termos fixados no</w:t>
      </w:r>
      <w:r w:rsidRPr="00E23263">
        <w:rPr>
          <w:rFonts w:ascii="Segoe UI" w:hAnsi="Segoe UI" w:cs="Segoe UI"/>
          <w:b/>
          <w:sz w:val="22"/>
          <w:szCs w:val="22"/>
        </w:rPr>
        <w:t xml:space="preserve"> Anexo I</w:t>
      </w:r>
      <w:r w:rsidRPr="00E23263">
        <w:rPr>
          <w:rFonts w:ascii="Segoe UI" w:hAnsi="Segoe UI" w:cs="Segoe UI"/>
          <w:sz w:val="22"/>
          <w:szCs w:val="22"/>
        </w:rPr>
        <w:t xml:space="preserve"> do Edital indicado no preâmbulo, de modo a assegurar o efetivo cumprimento das obrigações ajustadas.</w:t>
      </w:r>
    </w:p>
    <w:p w14:paraId="65921C8E" w14:textId="77777777" w:rsidR="006255A3" w:rsidRPr="00E23263" w:rsidRDefault="006255A3" w:rsidP="006255A3">
      <w:pPr>
        <w:spacing w:line="360" w:lineRule="auto"/>
        <w:jc w:val="both"/>
        <w:rPr>
          <w:rFonts w:ascii="Segoe UI" w:hAnsi="Segoe UI" w:cs="Segoe UI"/>
          <w:sz w:val="22"/>
          <w:szCs w:val="22"/>
        </w:rPr>
      </w:pPr>
    </w:p>
    <w:p w14:paraId="315E4DE0"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PRIMEIRO </w:t>
      </w:r>
    </w:p>
    <w:p w14:paraId="09DE5F7F"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 fiscalização não exclui e nem reduz a integral responsabilidade da </w:t>
      </w:r>
      <w:r w:rsidRPr="00E23263">
        <w:rPr>
          <w:rFonts w:ascii="Segoe UI" w:hAnsi="Segoe UI" w:cs="Segoe UI"/>
          <w:bCs/>
          <w:sz w:val="22"/>
          <w:szCs w:val="22"/>
        </w:rPr>
        <w:t>CONTRATADA</w:t>
      </w:r>
      <w:r w:rsidRPr="00E23263">
        <w:rPr>
          <w:rFonts w:ascii="Segoe UI" w:hAnsi="Segoe UI" w:cs="Segoe UI"/>
          <w:sz w:val="22"/>
          <w:szCs w:val="22"/>
        </w:rPr>
        <w:t xml:space="preserve">, mesmo perante terceiros, por quaisquer irregularidades constatadas na prestação dos serviços, inclusive quando resultantes de utilização de pessoal inadequado ou sem a qualificação técnica necessária, inexistindo, em qualquer hipótese, corresponsabilidade por parte do </w:t>
      </w:r>
      <w:r w:rsidRPr="00E23263">
        <w:rPr>
          <w:rFonts w:ascii="Segoe UI" w:hAnsi="Segoe UI" w:cs="Segoe UI"/>
          <w:bCs/>
          <w:sz w:val="22"/>
          <w:szCs w:val="22"/>
        </w:rPr>
        <w:t>CONTRATANTE.</w:t>
      </w:r>
    </w:p>
    <w:p w14:paraId="33024BCD" w14:textId="77777777" w:rsidR="006255A3" w:rsidRPr="00E23263" w:rsidRDefault="006255A3" w:rsidP="006255A3">
      <w:pPr>
        <w:spacing w:line="360" w:lineRule="auto"/>
        <w:jc w:val="both"/>
        <w:rPr>
          <w:rFonts w:ascii="Segoe UI" w:hAnsi="Segoe UI" w:cs="Segoe UI"/>
          <w:sz w:val="22"/>
          <w:szCs w:val="22"/>
        </w:rPr>
      </w:pPr>
    </w:p>
    <w:p w14:paraId="7A22C7F1"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PARAGRAFO SEGUNDO </w:t>
      </w:r>
    </w:p>
    <w:p w14:paraId="235D6BE7"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 ausência de comunicação, por parte do </w:t>
      </w:r>
      <w:r w:rsidRPr="00E23263">
        <w:rPr>
          <w:rFonts w:ascii="Segoe UI" w:hAnsi="Segoe UI" w:cs="Segoe UI"/>
          <w:bCs/>
          <w:sz w:val="22"/>
          <w:szCs w:val="22"/>
        </w:rPr>
        <w:t>CONTRATANTE</w:t>
      </w:r>
      <w:r w:rsidRPr="00E23263">
        <w:rPr>
          <w:rFonts w:ascii="Segoe UI" w:hAnsi="Segoe UI" w:cs="Segoe UI"/>
          <w:sz w:val="22"/>
          <w:szCs w:val="22"/>
        </w:rPr>
        <w:t xml:space="preserve">, referente a irregularidades ou falhas, não exime a </w:t>
      </w:r>
      <w:r w:rsidRPr="00E23263">
        <w:rPr>
          <w:rFonts w:ascii="Segoe UI" w:hAnsi="Segoe UI" w:cs="Segoe UI"/>
          <w:bCs/>
          <w:sz w:val="22"/>
          <w:szCs w:val="22"/>
        </w:rPr>
        <w:t>CONTRATADA</w:t>
      </w:r>
      <w:r w:rsidRPr="00E23263">
        <w:rPr>
          <w:rFonts w:ascii="Segoe UI" w:hAnsi="Segoe UI" w:cs="Segoe UI"/>
          <w:sz w:val="22"/>
          <w:szCs w:val="22"/>
        </w:rPr>
        <w:t xml:space="preserve"> do regular cumprimento das obrigações previstas neste contrato e no </w:t>
      </w:r>
      <w:r w:rsidRPr="00E23263">
        <w:rPr>
          <w:rFonts w:ascii="Segoe UI" w:hAnsi="Segoe UI" w:cs="Segoe UI"/>
          <w:b/>
          <w:sz w:val="22"/>
          <w:szCs w:val="22"/>
        </w:rPr>
        <w:t>Anexo I</w:t>
      </w:r>
      <w:r w:rsidRPr="00E23263">
        <w:rPr>
          <w:rFonts w:ascii="Segoe UI" w:hAnsi="Segoe UI" w:cs="Segoe UI"/>
          <w:sz w:val="22"/>
          <w:szCs w:val="22"/>
        </w:rPr>
        <w:t xml:space="preserve"> do Edital.</w:t>
      </w:r>
    </w:p>
    <w:p w14:paraId="5201406D" w14:textId="77777777" w:rsidR="006255A3" w:rsidRPr="00E23263" w:rsidRDefault="006255A3" w:rsidP="006255A3">
      <w:pPr>
        <w:spacing w:line="360" w:lineRule="auto"/>
        <w:jc w:val="both"/>
        <w:rPr>
          <w:rFonts w:ascii="Segoe UI" w:hAnsi="Segoe UI" w:cs="Segoe UI"/>
          <w:sz w:val="22"/>
          <w:szCs w:val="22"/>
        </w:rPr>
      </w:pPr>
    </w:p>
    <w:p w14:paraId="151188B1" w14:textId="77777777" w:rsidR="006255A3" w:rsidRPr="00E23263" w:rsidRDefault="006255A3" w:rsidP="006255A3">
      <w:pPr>
        <w:pStyle w:val="Ttulo2"/>
        <w:rPr>
          <w:rFonts w:ascii="Segoe UI" w:hAnsi="Segoe UI" w:cs="Segoe UI"/>
          <w:i w:val="0"/>
          <w:sz w:val="22"/>
          <w:szCs w:val="22"/>
          <w:u w:val="single"/>
        </w:rPr>
      </w:pPr>
      <w:bookmarkStart w:id="120" w:name="_Toc473537616"/>
      <w:bookmarkStart w:id="121" w:name="_Toc473557658"/>
      <w:r w:rsidRPr="00E23263">
        <w:rPr>
          <w:rFonts w:ascii="Segoe UI" w:hAnsi="Segoe UI" w:cs="Segoe UI"/>
          <w:i w:val="0"/>
          <w:sz w:val="22"/>
          <w:szCs w:val="22"/>
          <w:u w:val="single"/>
        </w:rPr>
        <w:t>CLÁUSULA SÉTIMA - DOS PREÇOS E DO REAJUSTE</w:t>
      </w:r>
      <w:bookmarkEnd w:id="120"/>
      <w:bookmarkEnd w:id="121"/>
    </w:p>
    <w:p w14:paraId="5CB5A1C6" w14:textId="77777777" w:rsidR="006255A3" w:rsidRPr="00E23263" w:rsidRDefault="006255A3" w:rsidP="006255A3">
      <w:pPr>
        <w:spacing w:line="360" w:lineRule="auto"/>
        <w:jc w:val="both"/>
        <w:rPr>
          <w:rFonts w:ascii="Segoe UI" w:hAnsi="Segoe UI" w:cs="Segoe UI"/>
          <w:sz w:val="22"/>
          <w:szCs w:val="22"/>
        </w:rPr>
      </w:pPr>
    </w:p>
    <w:sdt>
      <w:sdtPr>
        <w:rPr>
          <w:rStyle w:val="PGE-Alteraesdestacadas"/>
          <w:rFonts w:ascii="Segoe UI" w:hAnsi="Segoe UI" w:cs="Segoe UI"/>
          <w:b w:val="0"/>
        </w:rPr>
        <w:alias w:val="Preço do contrato"/>
        <w:tag w:val="Preço do contrato"/>
        <w:id w:val="-2014286771"/>
        <w:placeholder>
          <w:docPart w:val="F0E9120166464583BF4702B772216FD8"/>
        </w:placeholder>
      </w:sdtPr>
      <w:sdtEndPr>
        <w:rPr>
          <w:rStyle w:val="PGE-Alteraesdestacadas"/>
          <w:b/>
        </w:rPr>
      </w:sdtEndPr>
      <w:sdtContent>
        <w:p w14:paraId="3F0C20F7" w14:textId="77777777" w:rsidR="006255A3" w:rsidRPr="00E23263" w:rsidRDefault="006255A3" w:rsidP="006255A3">
          <w:pPr>
            <w:spacing w:line="360" w:lineRule="auto"/>
            <w:jc w:val="both"/>
            <w:rPr>
              <w:rStyle w:val="PGE-Alteraesdestacadas"/>
              <w:rFonts w:ascii="Segoe UI" w:hAnsi="Segoe UI" w:cs="Segoe UI"/>
            </w:rPr>
          </w:pPr>
          <w:r w:rsidRPr="00E23263">
            <w:rPr>
              <w:rStyle w:val="PGE-Alteraesdestacadas"/>
              <w:rFonts w:ascii="Segoe UI" w:hAnsi="Segoe UI" w:cs="Segoe UI"/>
            </w:rPr>
            <w:t>A CONTRATADA obriga-se a executar os serviços objeto deste contrato pelo preço mensal de R$ ________ (______________), perfazendo o total de R$ _______</w:t>
          </w:r>
          <w:proofErr w:type="gramStart"/>
          <w:r w:rsidRPr="00E23263">
            <w:rPr>
              <w:rStyle w:val="PGE-Alteraesdestacadas"/>
              <w:rFonts w:ascii="Segoe UI" w:hAnsi="Segoe UI" w:cs="Segoe UI"/>
            </w:rPr>
            <w:t>_(</w:t>
          </w:r>
          <w:proofErr w:type="gramEnd"/>
          <w:r w:rsidRPr="00E23263">
            <w:rPr>
              <w:rStyle w:val="PGE-Alteraesdestacadas"/>
              <w:rFonts w:ascii="Segoe UI" w:hAnsi="Segoe UI" w:cs="Segoe UI"/>
            </w:rPr>
            <w:t xml:space="preserve">______________), mediante os </w:t>
          </w:r>
          <w:commentRangeStart w:id="122"/>
          <w:r w:rsidRPr="00E23263">
            <w:rPr>
              <w:rStyle w:val="PGE-Alteraesdestacadas"/>
              <w:rFonts w:ascii="Segoe UI" w:hAnsi="Segoe UI" w:cs="Segoe UI"/>
            </w:rPr>
            <w:t>seguintes valores unitários</w:t>
          </w:r>
          <w:commentRangeEnd w:id="122"/>
          <w:r w:rsidRPr="00E23263">
            <w:rPr>
              <w:rStyle w:val="Refdecomentrio"/>
              <w:rFonts w:ascii="Segoe UI" w:hAnsi="Segoe UI" w:cs="Segoe UI"/>
              <w:szCs w:val="20"/>
            </w:rPr>
            <w:commentReference w:id="122"/>
          </w:r>
          <w:r w:rsidRPr="00E23263">
            <w:rPr>
              <w:rStyle w:val="PGE-Alteraesdestacadas"/>
              <w:rFonts w:ascii="Segoe UI" w:hAnsi="Segoe UI" w:cs="Segoe UI"/>
            </w:rPr>
            <w:t>:</w:t>
          </w:r>
        </w:p>
        <w:p w14:paraId="4F597D1F" w14:textId="77777777" w:rsidR="006255A3" w:rsidRPr="00320295" w:rsidRDefault="006255A3" w:rsidP="006255A3">
          <w:pPr>
            <w:spacing w:line="360" w:lineRule="auto"/>
            <w:jc w:val="both"/>
            <w:rPr>
              <w:rFonts w:ascii="Segoe UI" w:hAnsi="Segoe UI" w:cs="Segoe UI"/>
              <w:i/>
              <w:sz w:val="22"/>
              <w:szCs w:val="22"/>
            </w:rPr>
          </w:pPr>
        </w:p>
        <w:tbl>
          <w:tblPr>
            <w:tblW w:w="8940" w:type="dxa"/>
            <w:jc w:val="center"/>
            <w:tblCellMar>
              <w:left w:w="70" w:type="dxa"/>
              <w:right w:w="70" w:type="dxa"/>
            </w:tblCellMar>
            <w:tblLook w:val="04A0" w:firstRow="1" w:lastRow="0" w:firstColumn="1" w:lastColumn="0" w:noHBand="0" w:noVBand="1"/>
          </w:tblPr>
          <w:tblGrid>
            <w:gridCol w:w="718"/>
            <w:gridCol w:w="2410"/>
            <w:gridCol w:w="992"/>
            <w:gridCol w:w="1701"/>
            <w:gridCol w:w="1418"/>
            <w:gridCol w:w="1701"/>
          </w:tblGrid>
          <w:tr w:rsidR="006255A3" w14:paraId="1ADA8A76" w14:textId="77777777" w:rsidTr="00E1026E">
            <w:trPr>
              <w:trHeight w:val="397"/>
              <w:jc w:val="center"/>
            </w:trPr>
            <w:tc>
              <w:tcPr>
                <w:tcW w:w="71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721DC7D" w14:textId="77777777" w:rsidR="006255A3" w:rsidRPr="00AA67E1" w:rsidRDefault="006255A3" w:rsidP="00E1026E">
                <w:pPr>
                  <w:jc w:val="center"/>
                  <w:rPr>
                    <w:rFonts w:ascii="Arial" w:hAnsi="Arial" w:cs="Arial"/>
                    <w:b/>
                    <w:bCs/>
                    <w:sz w:val="18"/>
                    <w:szCs w:val="18"/>
                  </w:rPr>
                </w:pPr>
                <w:r>
                  <w:rPr>
                    <w:rFonts w:ascii="Arial" w:hAnsi="Arial" w:cs="Arial"/>
                    <w:b/>
                    <w:bCs/>
                    <w:sz w:val="18"/>
                    <w:szCs w:val="18"/>
                  </w:rPr>
                  <w:t xml:space="preserve">Item </w:t>
                </w:r>
              </w:p>
            </w:tc>
            <w:tc>
              <w:tcPr>
                <w:tcW w:w="2410" w:type="dxa"/>
                <w:vMerge w:val="restart"/>
                <w:tcBorders>
                  <w:top w:val="single" w:sz="4" w:space="0" w:color="auto"/>
                  <w:left w:val="nil"/>
                  <w:right w:val="single" w:sz="4" w:space="0" w:color="auto"/>
                </w:tcBorders>
                <w:shd w:val="clear" w:color="auto" w:fill="D9D9D9" w:themeFill="background1" w:themeFillShade="D9"/>
                <w:vAlign w:val="center"/>
                <w:hideMark/>
              </w:tcPr>
              <w:p w14:paraId="2914732A" w14:textId="77777777" w:rsidR="006255A3" w:rsidRPr="00AA67E1" w:rsidRDefault="006255A3" w:rsidP="00E1026E">
                <w:pPr>
                  <w:jc w:val="center"/>
                  <w:rPr>
                    <w:rFonts w:ascii="Arial" w:hAnsi="Arial" w:cs="Arial"/>
                    <w:b/>
                    <w:bCs/>
                    <w:sz w:val="18"/>
                    <w:szCs w:val="18"/>
                  </w:rPr>
                </w:pPr>
                <w:r>
                  <w:rPr>
                    <w:rFonts w:ascii="Arial" w:hAnsi="Arial" w:cs="Arial"/>
                    <w:b/>
                    <w:bCs/>
                    <w:sz w:val="18"/>
                    <w:szCs w:val="18"/>
                  </w:rPr>
                  <w:t>Descrição dos Serviços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92DE3D" w14:textId="77777777" w:rsidR="006255A3" w:rsidRPr="00AA67E1" w:rsidRDefault="006255A3" w:rsidP="00E1026E">
                <w:pPr>
                  <w:jc w:val="center"/>
                  <w:rPr>
                    <w:rFonts w:ascii="Arial" w:hAnsi="Arial" w:cs="Arial"/>
                    <w:b/>
                    <w:bCs/>
                    <w:sz w:val="18"/>
                    <w:szCs w:val="18"/>
                  </w:rPr>
                </w:pPr>
                <w:proofErr w:type="spellStart"/>
                <w:r>
                  <w:rPr>
                    <w:rFonts w:ascii="Arial" w:hAnsi="Arial" w:cs="Arial"/>
                    <w:b/>
                    <w:bCs/>
                    <w:sz w:val="18"/>
                    <w:szCs w:val="18"/>
                  </w:rPr>
                  <w:t>Qtde</w:t>
                </w:r>
                <w:proofErr w:type="spellEnd"/>
                <w:r>
                  <w:rPr>
                    <w:rFonts w:ascii="Arial" w:hAnsi="Arial" w:cs="Arial"/>
                    <w:b/>
                    <w:bCs/>
                    <w:sz w:val="18"/>
                    <w:szCs w:val="18"/>
                  </w:rPr>
                  <w: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6484AD" w14:textId="77777777" w:rsidR="006255A3" w:rsidRPr="00AA67E1" w:rsidRDefault="006255A3" w:rsidP="00E1026E">
                <w:pPr>
                  <w:jc w:val="center"/>
                  <w:rPr>
                    <w:rFonts w:ascii="Arial" w:hAnsi="Arial" w:cs="Arial"/>
                    <w:b/>
                    <w:bCs/>
                    <w:sz w:val="18"/>
                    <w:szCs w:val="18"/>
                  </w:rPr>
                </w:pPr>
                <w:r>
                  <w:rPr>
                    <w:rFonts w:ascii="Arial" w:hAnsi="Arial" w:cs="Arial"/>
                    <w:b/>
                    <w:bCs/>
                    <w:sz w:val="18"/>
                    <w:szCs w:val="18"/>
                  </w:rPr>
                  <w:t>Unidade/Mês (R$)</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4442DBBB" w14:textId="77777777" w:rsidR="006255A3" w:rsidRDefault="006255A3" w:rsidP="00E1026E">
                <w:pPr>
                  <w:jc w:val="center"/>
                  <w:rPr>
                    <w:rFonts w:ascii="Arial" w:hAnsi="Arial" w:cs="Arial"/>
                    <w:b/>
                    <w:bCs/>
                    <w:sz w:val="18"/>
                    <w:szCs w:val="18"/>
                  </w:rPr>
                </w:pPr>
                <w:r>
                  <w:rPr>
                    <w:rFonts w:ascii="Arial" w:hAnsi="Arial" w:cs="Arial"/>
                    <w:b/>
                    <w:bCs/>
                    <w:sz w:val="18"/>
                    <w:szCs w:val="18"/>
                  </w:rPr>
                  <w:t>Prazo (meses)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F46A93" w14:textId="77777777" w:rsidR="006255A3" w:rsidRDefault="006255A3" w:rsidP="00E1026E">
                <w:pPr>
                  <w:jc w:val="center"/>
                  <w:rPr>
                    <w:rFonts w:ascii="Arial" w:hAnsi="Arial" w:cs="Arial"/>
                    <w:b/>
                    <w:bCs/>
                    <w:sz w:val="18"/>
                    <w:szCs w:val="18"/>
                  </w:rPr>
                </w:pPr>
                <w:r>
                  <w:rPr>
                    <w:rFonts w:ascii="Arial" w:hAnsi="Arial" w:cs="Arial"/>
                    <w:b/>
                    <w:bCs/>
                    <w:sz w:val="18"/>
                    <w:szCs w:val="18"/>
                  </w:rPr>
                  <w:t xml:space="preserve">Valor Total (R$) </w:t>
                </w:r>
              </w:p>
              <w:p w14:paraId="62A97AD8" w14:textId="77777777" w:rsidR="006255A3" w:rsidRDefault="006255A3" w:rsidP="00E1026E">
                <w:pPr>
                  <w:jc w:val="center"/>
                  <w:rPr>
                    <w:rFonts w:ascii="Arial" w:hAnsi="Arial" w:cs="Arial"/>
                    <w:b/>
                    <w:bCs/>
                    <w:sz w:val="18"/>
                    <w:szCs w:val="18"/>
                  </w:rPr>
                </w:pPr>
                <w:r>
                  <w:rPr>
                    <w:rFonts w:ascii="Arial" w:hAnsi="Arial" w:cs="Arial"/>
                    <w:b/>
                    <w:bCs/>
                    <w:sz w:val="18"/>
                    <w:szCs w:val="18"/>
                  </w:rPr>
                  <w:t>(4) = (1)x(2)x(3)</w:t>
                </w:r>
              </w:p>
            </w:tc>
          </w:tr>
          <w:tr w:rsidR="006255A3" w:rsidRPr="00881872" w14:paraId="632B40BB" w14:textId="77777777" w:rsidTr="00E1026E">
            <w:trPr>
              <w:trHeight w:val="283"/>
              <w:jc w:val="center"/>
            </w:trPr>
            <w:tc>
              <w:tcPr>
                <w:tcW w:w="718" w:type="dxa"/>
                <w:vMerge/>
                <w:tcBorders>
                  <w:left w:val="single" w:sz="4" w:space="0" w:color="auto"/>
                  <w:bottom w:val="single" w:sz="4" w:space="0" w:color="auto"/>
                  <w:right w:val="single" w:sz="4" w:space="0" w:color="auto"/>
                </w:tcBorders>
                <w:shd w:val="clear" w:color="auto" w:fill="auto"/>
                <w:noWrap/>
                <w:vAlign w:val="center"/>
                <w:hideMark/>
              </w:tcPr>
              <w:p w14:paraId="4CFE8A1D" w14:textId="77777777" w:rsidR="006255A3" w:rsidRPr="00881872" w:rsidRDefault="006255A3" w:rsidP="00E1026E">
                <w:pPr>
                  <w:rPr>
                    <w:rFonts w:ascii="Arial" w:hAnsi="Arial" w:cs="Arial"/>
                    <w:color w:val="000000"/>
                    <w:sz w:val="18"/>
                    <w:szCs w:val="18"/>
                  </w:rPr>
                </w:pPr>
              </w:p>
            </w:tc>
            <w:tc>
              <w:tcPr>
                <w:tcW w:w="2410" w:type="dxa"/>
                <w:vMerge/>
                <w:tcBorders>
                  <w:left w:val="nil"/>
                  <w:bottom w:val="single" w:sz="4" w:space="0" w:color="auto"/>
                  <w:right w:val="single" w:sz="4" w:space="0" w:color="auto"/>
                </w:tcBorders>
                <w:shd w:val="clear" w:color="auto" w:fill="auto"/>
                <w:noWrap/>
                <w:vAlign w:val="center"/>
                <w:hideMark/>
              </w:tcPr>
              <w:p w14:paraId="5C054BAE" w14:textId="77777777" w:rsidR="006255A3" w:rsidRPr="00881872" w:rsidRDefault="006255A3" w:rsidP="00E1026E">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35478C"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center"/>
                <w:hideMark/>
              </w:tcPr>
              <w:p w14:paraId="6106B0EE"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(2)</w:t>
                </w:r>
              </w:p>
            </w:tc>
            <w:tc>
              <w:tcPr>
                <w:tcW w:w="1418" w:type="dxa"/>
                <w:tcBorders>
                  <w:top w:val="nil"/>
                  <w:left w:val="nil"/>
                  <w:bottom w:val="single" w:sz="4" w:space="0" w:color="auto"/>
                  <w:right w:val="single" w:sz="4" w:space="0" w:color="auto"/>
                </w:tcBorders>
              </w:tcPr>
              <w:p w14:paraId="58BE89F4"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(3)</w:t>
                </w:r>
              </w:p>
            </w:tc>
            <w:tc>
              <w:tcPr>
                <w:tcW w:w="1701" w:type="dxa"/>
                <w:tcBorders>
                  <w:top w:val="nil"/>
                  <w:left w:val="nil"/>
                  <w:bottom w:val="single" w:sz="4" w:space="0" w:color="auto"/>
                  <w:right w:val="single" w:sz="4" w:space="0" w:color="auto"/>
                </w:tcBorders>
              </w:tcPr>
              <w:p w14:paraId="20BF3A46"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(4)</w:t>
                </w:r>
              </w:p>
            </w:tc>
          </w:tr>
          <w:tr w:rsidR="006255A3" w:rsidRPr="00881872" w14:paraId="715BABAA" w14:textId="77777777" w:rsidTr="00E1026E">
            <w:trPr>
              <w:trHeight w:val="283"/>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D5F33B5"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2410" w:type="dxa"/>
                <w:tcBorders>
                  <w:top w:val="nil"/>
                  <w:left w:val="nil"/>
                  <w:bottom w:val="single" w:sz="4" w:space="0" w:color="auto"/>
                  <w:right w:val="single" w:sz="4" w:space="0" w:color="auto"/>
                </w:tcBorders>
                <w:shd w:val="clear" w:color="auto" w:fill="auto"/>
                <w:noWrap/>
                <w:vAlign w:val="center"/>
                <w:hideMark/>
              </w:tcPr>
              <w:p w14:paraId="184F5E34"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 xml:space="preserve">Serviços de </w:t>
                </w:r>
                <w:proofErr w:type="spellStart"/>
                <w:r>
                  <w:rPr>
                    <w:rFonts w:ascii="Arial" w:hAnsi="Arial" w:cs="Arial"/>
                    <w:color w:val="000000"/>
                    <w:sz w:val="18"/>
                    <w:szCs w:val="18"/>
                  </w:rPr>
                  <w:t>motofrete</w:t>
                </w:r>
                <w:proofErr w:type="spellEnd"/>
                <w:r>
                  <w:rPr>
                    <w:rFonts w:ascii="Arial" w:hAnsi="Arial" w:cs="Arial"/>
                    <w:color w:val="000000"/>
                    <w:sz w:val="18"/>
                    <w:szCs w:val="18"/>
                  </w:rPr>
                  <w:t xml:space="preserve"> – até 2.520 Km/mês</w:t>
                </w:r>
              </w:p>
            </w:tc>
            <w:tc>
              <w:tcPr>
                <w:tcW w:w="992" w:type="dxa"/>
                <w:tcBorders>
                  <w:top w:val="nil"/>
                  <w:left w:val="nil"/>
                  <w:bottom w:val="single" w:sz="4" w:space="0" w:color="auto"/>
                  <w:right w:val="single" w:sz="4" w:space="0" w:color="auto"/>
                </w:tcBorders>
                <w:shd w:val="clear" w:color="auto" w:fill="auto"/>
                <w:noWrap/>
                <w:vAlign w:val="center"/>
                <w:hideMark/>
              </w:tcPr>
              <w:p w14:paraId="37DDB441" w14:textId="77777777" w:rsidR="006255A3" w:rsidRPr="00881872" w:rsidRDefault="006255A3" w:rsidP="00E1026E">
                <w:pPr>
                  <w:jc w:val="center"/>
                  <w:rPr>
                    <w:rFonts w:ascii="Arial" w:hAnsi="Arial" w:cs="Arial"/>
                    <w:color w:val="000000"/>
                    <w:sz w:val="18"/>
                    <w:szCs w:val="18"/>
                  </w:rPr>
                </w:pPr>
                <w:r>
                  <w:rPr>
                    <w:rFonts w:ascii="Arial" w:hAnsi="Arial" w:cs="Arial"/>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center"/>
                <w:hideMark/>
              </w:tcPr>
              <w:p w14:paraId="4F58E067" w14:textId="77777777" w:rsidR="006255A3" w:rsidRPr="00881872" w:rsidRDefault="006255A3" w:rsidP="00E1026E">
                <w:pPr>
                  <w:jc w:val="center"/>
                  <w:rPr>
                    <w:rFonts w:ascii="Arial" w:hAnsi="Arial" w:cs="Arial"/>
                    <w:color w:val="000000"/>
                    <w:sz w:val="18"/>
                    <w:szCs w:val="18"/>
                  </w:rPr>
                </w:pPr>
              </w:p>
            </w:tc>
            <w:tc>
              <w:tcPr>
                <w:tcW w:w="1418" w:type="dxa"/>
                <w:tcBorders>
                  <w:top w:val="nil"/>
                  <w:left w:val="nil"/>
                  <w:bottom w:val="single" w:sz="4" w:space="0" w:color="auto"/>
                  <w:right w:val="single" w:sz="4" w:space="0" w:color="auto"/>
                </w:tcBorders>
              </w:tcPr>
              <w:p w14:paraId="1FA5B180" w14:textId="77777777" w:rsidR="006255A3" w:rsidRPr="00881872" w:rsidRDefault="006255A3" w:rsidP="00E1026E">
                <w:pPr>
                  <w:spacing w:after="240"/>
                  <w:jc w:val="center"/>
                  <w:rPr>
                    <w:rFonts w:ascii="Arial" w:hAnsi="Arial" w:cs="Arial"/>
                    <w:color w:val="000000"/>
                    <w:sz w:val="18"/>
                    <w:szCs w:val="18"/>
                  </w:rPr>
                </w:pPr>
                <w:r>
                  <w:rPr>
                    <w:rFonts w:ascii="Arial" w:hAnsi="Arial" w:cs="Arial"/>
                    <w:color w:val="000000"/>
                    <w:sz w:val="18"/>
                    <w:szCs w:val="18"/>
                  </w:rPr>
                  <w:t>30</w:t>
                </w:r>
              </w:p>
            </w:tc>
            <w:tc>
              <w:tcPr>
                <w:tcW w:w="1701" w:type="dxa"/>
                <w:tcBorders>
                  <w:top w:val="nil"/>
                  <w:left w:val="nil"/>
                  <w:bottom w:val="single" w:sz="4" w:space="0" w:color="auto"/>
                  <w:right w:val="single" w:sz="4" w:space="0" w:color="auto"/>
                </w:tcBorders>
              </w:tcPr>
              <w:p w14:paraId="32974C6C" w14:textId="77777777" w:rsidR="006255A3" w:rsidRPr="00881872" w:rsidRDefault="006255A3" w:rsidP="00E1026E">
                <w:pPr>
                  <w:jc w:val="center"/>
                  <w:rPr>
                    <w:rFonts w:ascii="Arial" w:hAnsi="Arial" w:cs="Arial"/>
                    <w:color w:val="000000"/>
                    <w:sz w:val="18"/>
                    <w:szCs w:val="18"/>
                  </w:rPr>
                </w:pPr>
              </w:p>
            </w:tc>
          </w:tr>
        </w:tbl>
        <w:p w14:paraId="64D59031" w14:textId="77777777" w:rsidR="006255A3" w:rsidRPr="00E20855" w:rsidRDefault="006255A3" w:rsidP="006255A3">
          <w:pPr>
            <w:autoSpaceDE w:val="0"/>
            <w:autoSpaceDN w:val="0"/>
            <w:adjustRightInd w:val="0"/>
            <w:spacing w:line="276" w:lineRule="auto"/>
            <w:jc w:val="both"/>
            <w:rPr>
              <w:rFonts w:ascii="Segoe UI" w:hAnsi="Segoe UI" w:cs="Segoe UI"/>
              <w:i/>
              <w:sz w:val="22"/>
              <w:szCs w:val="22"/>
            </w:rPr>
          </w:pPr>
        </w:p>
        <w:p w14:paraId="70099651" w14:textId="77777777" w:rsidR="006255A3" w:rsidRPr="00E23263" w:rsidRDefault="00E87701" w:rsidP="006255A3">
          <w:pPr>
            <w:spacing w:line="360" w:lineRule="auto"/>
            <w:jc w:val="both"/>
            <w:rPr>
              <w:rFonts w:ascii="Segoe UI" w:hAnsi="Segoe UI" w:cs="Segoe UI"/>
              <w:sz w:val="22"/>
              <w:szCs w:val="22"/>
            </w:rPr>
          </w:pPr>
        </w:p>
      </w:sdtContent>
    </w:sdt>
    <w:p w14:paraId="3AD89E8F" w14:textId="77777777" w:rsidR="006255A3" w:rsidRPr="00E23263" w:rsidRDefault="006255A3" w:rsidP="006255A3">
      <w:pPr>
        <w:tabs>
          <w:tab w:val="left" w:pos="2328"/>
        </w:tabs>
        <w:spacing w:line="360" w:lineRule="auto"/>
        <w:jc w:val="both"/>
        <w:rPr>
          <w:rFonts w:ascii="Segoe UI" w:hAnsi="Segoe UI" w:cs="Segoe UI"/>
          <w:sz w:val="22"/>
          <w:szCs w:val="22"/>
        </w:rPr>
      </w:pPr>
      <w:r w:rsidRPr="00E23263">
        <w:rPr>
          <w:rFonts w:ascii="Segoe UI" w:hAnsi="Segoe UI" w:cs="Segoe UI"/>
          <w:sz w:val="22"/>
          <w:szCs w:val="22"/>
        </w:rPr>
        <w:tab/>
      </w:r>
    </w:p>
    <w:p w14:paraId="2347949D"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PRIMEIRO</w:t>
      </w:r>
    </w:p>
    <w:p w14:paraId="0C1D1B83"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Nos preços acima estão incluídos, além do lucro, todas as despesas e custos diretos e indiretos relacionados à prestação dos serviços, tais como tributos, remunerações, despesas financeiras e quaisquer outras necessárias ao cumprimento do objeto desta licitação, inclusive gastos com transporte.</w:t>
      </w:r>
    </w:p>
    <w:p w14:paraId="53B52736" w14:textId="77777777" w:rsidR="006255A3" w:rsidRPr="00E23263" w:rsidRDefault="006255A3" w:rsidP="006255A3">
      <w:pPr>
        <w:spacing w:line="360" w:lineRule="auto"/>
        <w:jc w:val="both"/>
        <w:rPr>
          <w:rFonts w:ascii="Segoe UI" w:hAnsi="Segoe UI" w:cs="Segoe UI"/>
          <w:sz w:val="22"/>
          <w:szCs w:val="22"/>
        </w:rPr>
      </w:pPr>
    </w:p>
    <w:p w14:paraId="67AE2C6A"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SEGUNDO</w:t>
      </w:r>
    </w:p>
    <w:p w14:paraId="1FEACAA2"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Caso a CONTRATADA seja optante pelo Simples Nacional e, por causa superveniente à contratação, perca as condições de enquadramento como microempresa ou empresa de pequeno porte ou, ainda, torne-se impedida de beneficiar-se desse regime tributário diferenciado por incorrer em alguma das vedações previstas na Lei Complementar Federal nº 123/2006, não poderá deixar de cumprir as obrigações avençadas perante a Administração, tampouco requerer o reequilíbrio econômico-financeiro, com base na alegação de que a sua proposta</w:t>
      </w:r>
      <w:r>
        <w:rPr>
          <w:rFonts w:ascii="Segoe UI" w:hAnsi="Segoe UI" w:cs="Segoe UI"/>
          <w:sz w:val="22"/>
          <w:szCs w:val="22"/>
        </w:rPr>
        <w:t xml:space="preserve"> </w:t>
      </w:r>
      <w:r w:rsidRPr="00E23263">
        <w:rPr>
          <w:rFonts w:ascii="Segoe UI" w:hAnsi="Segoe UI" w:cs="Segoe UI"/>
          <w:sz w:val="22"/>
          <w:szCs w:val="22"/>
        </w:rPr>
        <w:t>levou em consideração as vantagens daquele regime tributário diferenciado.</w:t>
      </w:r>
    </w:p>
    <w:p w14:paraId="0D6C6074" w14:textId="77777777" w:rsidR="006255A3" w:rsidRPr="00E23263" w:rsidRDefault="006255A3" w:rsidP="006255A3">
      <w:pPr>
        <w:spacing w:line="360" w:lineRule="auto"/>
        <w:jc w:val="both"/>
        <w:rPr>
          <w:rFonts w:ascii="Segoe UI" w:hAnsi="Segoe UI" w:cs="Segoe UI"/>
          <w:sz w:val="22"/>
          <w:szCs w:val="22"/>
        </w:rPr>
      </w:pPr>
    </w:p>
    <w:sdt>
      <w:sdtPr>
        <w:rPr>
          <w:rStyle w:val="PGE-Alteraesdestacadas"/>
          <w:rFonts w:ascii="Segoe UI" w:hAnsi="Segoe UI" w:cs="Segoe UI"/>
        </w:rPr>
        <w:id w:val="510104457"/>
        <w:placeholder>
          <w:docPart w:val="CD568FE5C40949028B7C259DEAAE6245"/>
        </w:placeholder>
      </w:sdtPr>
      <w:sdtEndPr>
        <w:rPr>
          <w:rStyle w:val="Fontepargpadro"/>
          <w:b w:val="0"/>
          <w:i/>
          <w:snapToGrid w:val="0"/>
          <w:color w:val="auto"/>
          <w:sz w:val="24"/>
          <w:szCs w:val="22"/>
          <w:u w:val="none"/>
        </w:rPr>
      </w:sdtEndPr>
      <w:sdtContent>
        <w:p w14:paraId="11BCED14" w14:textId="77777777" w:rsidR="006255A3" w:rsidRPr="00E23263" w:rsidRDefault="006255A3" w:rsidP="006255A3">
          <w:pPr>
            <w:spacing w:line="360" w:lineRule="auto"/>
            <w:jc w:val="both"/>
            <w:rPr>
              <w:rStyle w:val="PGE-Alteraesdestacadas"/>
              <w:rFonts w:ascii="Segoe UI" w:hAnsi="Segoe UI" w:cs="Segoe UI"/>
            </w:rPr>
          </w:pPr>
          <w:r w:rsidRPr="00E23263">
            <w:rPr>
              <w:rStyle w:val="PGE-Alteraesdestacadas"/>
              <w:rFonts w:ascii="Segoe UI" w:hAnsi="Segoe UI" w:cs="Segoe UI"/>
            </w:rPr>
            <w:t>PARÁGRAFO TERCEIRO</w:t>
          </w:r>
        </w:p>
        <w:p w14:paraId="17DFCED1" w14:textId="77777777" w:rsidR="006255A3" w:rsidRPr="00E23263" w:rsidRDefault="006255A3" w:rsidP="006255A3">
          <w:pPr>
            <w:spacing w:line="360" w:lineRule="auto"/>
            <w:jc w:val="both"/>
            <w:rPr>
              <w:rStyle w:val="PGE-Alteraesdestacadas"/>
              <w:rFonts w:ascii="Segoe UI" w:hAnsi="Segoe UI" w:cs="Segoe UI"/>
              <w:b w:val="0"/>
            </w:rPr>
          </w:pPr>
          <w:r w:rsidRPr="00E23263">
            <w:rPr>
              <w:rStyle w:val="PGE-Alteraesdestacadas"/>
              <w:rFonts w:ascii="Segoe UI" w:hAnsi="Segoe UI" w:cs="Segoe UI"/>
            </w:rPr>
            <w:t xml:space="preserve">Os preços a que se refere o </w:t>
          </w:r>
          <w:r w:rsidRPr="00E23263">
            <w:rPr>
              <w:rStyle w:val="PGE-Alteraesdestacadas"/>
              <w:rFonts w:ascii="Segoe UI" w:hAnsi="Segoe UI" w:cs="Segoe UI"/>
              <w:i/>
            </w:rPr>
            <w:t>caput</w:t>
          </w:r>
          <w:r w:rsidRPr="00E23263">
            <w:rPr>
              <w:rStyle w:val="PGE-Alteraesdestacadas"/>
              <w:rFonts w:ascii="Segoe UI" w:hAnsi="Segoe UI" w:cs="Segoe UI"/>
            </w:rPr>
            <w:t xml:space="preserve"> serão reajustados anualmente, mediante a aplicação da seguinte fórmula paramétrica:</w:t>
          </w:r>
        </w:p>
        <w:p w14:paraId="000DE466" w14:textId="77777777" w:rsidR="006255A3" w:rsidRPr="00E23263" w:rsidRDefault="006255A3" w:rsidP="006255A3">
          <w:pPr>
            <w:spacing w:line="360" w:lineRule="auto"/>
            <w:jc w:val="both"/>
            <w:rPr>
              <w:rStyle w:val="PGE-Alteraesdestacadas"/>
              <w:rFonts w:ascii="Segoe UI" w:hAnsi="Segoe UI" w:cs="Segoe UI"/>
              <w:b w:val="0"/>
            </w:rPr>
          </w:pPr>
        </w:p>
        <w:p w14:paraId="2FFFC092" w14:textId="77777777" w:rsidR="006255A3" w:rsidRPr="00E23263" w:rsidRDefault="006255A3" w:rsidP="006255A3">
          <w:pPr>
            <w:spacing w:line="360" w:lineRule="auto"/>
            <w:jc w:val="center"/>
            <w:rPr>
              <w:rFonts w:ascii="Segoe UI" w:hAnsi="Segoe UI" w:cs="Segoe UI"/>
              <w:i/>
              <w:snapToGrid w:val="0"/>
              <w:sz w:val="22"/>
              <w:szCs w:val="22"/>
            </w:rPr>
          </w:pPr>
          <w:r w:rsidRPr="000C08F6">
            <w:rPr>
              <w:rStyle w:val="PGE-Alteraesdestacadas"/>
              <w:b w:val="0"/>
              <w:noProof/>
            </w:rPr>
            <w:lastRenderedPageBreak/>
            <w:drawing>
              <wp:inline distT="0" distB="0" distL="0" distR="0" wp14:anchorId="0C338E89" wp14:editId="30EFDA2A">
                <wp:extent cx="1409700" cy="672811"/>
                <wp:effectExtent l="0" t="0" r="0" b="0"/>
                <wp:docPr id="6" name="Imagem 6"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 Aplicativo, Word&#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l="26840" t="40028" r="59570" b="51627"/>
                        <a:stretch>
                          <a:fillRect/>
                        </a:stretch>
                      </pic:blipFill>
                      <pic:spPr bwMode="auto">
                        <a:xfrm>
                          <a:off x="0" y="0"/>
                          <a:ext cx="1411249" cy="673550"/>
                        </a:xfrm>
                        <a:prstGeom prst="rect">
                          <a:avLst/>
                        </a:prstGeom>
                        <a:noFill/>
                        <a:ln>
                          <a:noFill/>
                        </a:ln>
                      </pic:spPr>
                    </pic:pic>
                  </a:graphicData>
                </a:graphic>
              </wp:inline>
            </w:drawing>
          </w:r>
        </w:p>
        <w:p w14:paraId="018B7EA1" w14:textId="77777777" w:rsidR="006255A3" w:rsidRPr="00E23263" w:rsidRDefault="006255A3" w:rsidP="006255A3">
          <w:pPr>
            <w:spacing w:line="360" w:lineRule="auto"/>
            <w:jc w:val="both"/>
            <w:rPr>
              <w:rFonts w:ascii="Segoe UI" w:hAnsi="Segoe UI" w:cs="Segoe UI"/>
              <w:i/>
              <w:snapToGrid w:val="0"/>
              <w:sz w:val="22"/>
              <w:szCs w:val="22"/>
            </w:rPr>
          </w:pPr>
          <w:r w:rsidRPr="00E23263">
            <w:rPr>
              <w:rFonts w:ascii="Segoe UI" w:hAnsi="Segoe UI" w:cs="Segoe UI"/>
              <w:i/>
              <w:snapToGrid w:val="0"/>
              <w:sz w:val="22"/>
              <w:szCs w:val="22"/>
            </w:rPr>
            <w:t>Onde:</w:t>
          </w:r>
        </w:p>
        <w:p w14:paraId="5F85A294" w14:textId="77777777" w:rsidR="006255A3" w:rsidRPr="00E23263" w:rsidRDefault="006255A3" w:rsidP="006255A3">
          <w:pPr>
            <w:spacing w:line="360" w:lineRule="auto"/>
            <w:ind w:left="709"/>
            <w:jc w:val="both"/>
            <w:rPr>
              <w:rFonts w:ascii="Segoe UI" w:hAnsi="Segoe UI" w:cs="Segoe UI"/>
              <w:i/>
              <w:snapToGrid w:val="0"/>
              <w:sz w:val="22"/>
              <w:szCs w:val="22"/>
            </w:rPr>
          </w:pPr>
          <w:r w:rsidRPr="00E23263">
            <w:rPr>
              <w:rFonts w:ascii="Segoe UI" w:hAnsi="Segoe UI" w:cs="Segoe UI"/>
              <w:i/>
              <w:snapToGrid w:val="0"/>
              <w:sz w:val="22"/>
              <w:szCs w:val="22"/>
            </w:rPr>
            <w:t xml:space="preserve">R = parcela de reajuste; </w:t>
          </w:r>
        </w:p>
        <w:p w14:paraId="24BAFB88" w14:textId="77777777" w:rsidR="006255A3" w:rsidRPr="00E23263" w:rsidRDefault="006255A3" w:rsidP="006255A3">
          <w:pPr>
            <w:spacing w:line="360" w:lineRule="auto"/>
            <w:ind w:left="709"/>
            <w:jc w:val="both"/>
            <w:rPr>
              <w:rFonts w:ascii="Segoe UI" w:hAnsi="Segoe UI" w:cs="Segoe UI"/>
              <w:i/>
              <w:snapToGrid w:val="0"/>
              <w:sz w:val="22"/>
              <w:szCs w:val="22"/>
            </w:rPr>
          </w:pPr>
          <w:proofErr w:type="spellStart"/>
          <w:r w:rsidRPr="00E23263">
            <w:rPr>
              <w:rFonts w:ascii="Segoe UI" w:hAnsi="Segoe UI" w:cs="Segoe UI"/>
              <w:i/>
              <w:snapToGrid w:val="0"/>
              <w:sz w:val="22"/>
              <w:szCs w:val="22"/>
            </w:rPr>
            <w:t>P</w:t>
          </w:r>
          <w:r w:rsidRPr="00E23263">
            <w:rPr>
              <w:rFonts w:ascii="Segoe UI" w:hAnsi="Segoe UI" w:cs="Segoe UI"/>
              <w:i/>
              <w:snapToGrid w:val="0"/>
              <w:sz w:val="22"/>
              <w:szCs w:val="22"/>
              <w:vertAlign w:val="subscript"/>
            </w:rPr>
            <w:t>o</w:t>
          </w:r>
          <w:proofErr w:type="spellEnd"/>
          <w:r w:rsidRPr="00E23263">
            <w:rPr>
              <w:rFonts w:ascii="Segoe UI" w:hAnsi="Segoe UI" w:cs="Segoe UI"/>
              <w:i/>
              <w:snapToGrid w:val="0"/>
              <w:sz w:val="22"/>
              <w:szCs w:val="22"/>
            </w:rPr>
            <w:t xml:space="preserve"> = preço inicial do contrato no mês de referência dos preços, ou preço do contrato no mês de aplicação do último reajuste;</w:t>
          </w:r>
        </w:p>
        <w:p w14:paraId="345067B3" w14:textId="77777777" w:rsidR="006255A3" w:rsidRPr="00E23263" w:rsidRDefault="006255A3" w:rsidP="006255A3">
          <w:pPr>
            <w:spacing w:line="360" w:lineRule="auto"/>
            <w:ind w:left="709"/>
            <w:jc w:val="both"/>
            <w:rPr>
              <w:rFonts w:ascii="Segoe UI" w:hAnsi="Segoe UI" w:cs="Segoe UI"/>
              <w:i/>
              <w:snapToGrid w:val="0"/>
              <w:sz w:val="22"/>
              <w:szCs w:val="22"/>
            </w:rPr>
          </w:pPr>
          <w:r w:rsidRPr="00E23263">
            <w:rPr>
              <w:rFonts w:ascii="Segoe UI" w:hAnsi="Segoe UI" w:cs="Segoe UI"/>
              <w:i/>
              <w:snapToGrid w:val="0"/>
              <w:sz w:val="22"/>
              <w:szCs w:val="22"/>
            </w:rPr>
            <w:t>IPC/</w:t>
          </w:r>
          <w:proofErr w:type="spellStart"/>
          <w:r w:rsidRPr="00E23263">
            <w:rPr>
              <w:rFonts w:ascii="Segoe UI" w:hAnsi="Segoe UI" w:cs="Segoe UI"/>
              <w:i/>
              <w:snapToGrid w:val="0"/>
              <w:sz w:val="22"/>
              <w:szCs w:val="22"/>
            </w:rPr>
            <w:t>IPC</w:t>
          </w:r>
          <w:r w:rsidRPr="00E23263">
            <w:rPr>
              <w:rFonts w:ascii="Segoe UI" w:hAnsi="Segoe UI" w:cs="Segoe UI"/>
              <w:i/>
              <w:snapToGrid w:val="0"/>
              <w:sz w:val="22"/>
              <w:szCs w:val="22"/>
              <w:vertAlign w:val="subscript"/>
            </w:rPr>
            <w:t>o</w:t>
          </w:r>
          <w:proofErr w:type="spellEnd"/>
          <w:r w:rsidRPr="00E23263">
            <w:rPr>
              <w:rFonts w:ascii="Segoe UI" w:hAnsi="Segoe UI" w:cs="Segoe UI"/>
              <w:i/>
              <w:snapToGrid w:val="0"/>
              <w:sz w:val="22"/>
              <w:szCs w:val="22"/>
            </w:rPr>
            <w:t xml:space="preserve"> = variação do IPC FIPE - Índice de Preço ao Consumidor, ocorrida entre o mês de referência de preços, ou o mês do último reajuste aplicado, e o mês de aplicação do reajuste;</w:t>
          </w:r>
        </w:p>
      </w:sdtContent>
    </w:sdt>
    <w:p w14:paraId="0BA708F6" w14:textId="77777777" w:rsidR="006255A3" w:rsidRPr="00E23263" w:rsidRDefault="006255A3" w:rsidP="006255A3">
      <w:pPr>
        <w:spacing w:line="480" w:lineRule="auto"/>
        <w:jc w:val="both"/>
        <w:rPr>
          <w:rFonts w:ascii="Segoe UI" w:hAnsi="Segoe UI" w:cs="Segoe UI"/>
          <w:sz w:val="22"/>
          <w:szCs w:val="22"/>
        </w:rPr>
      </w:pPr>
    </w:p>
    <w:sdt>
      <w:sdtPr>
        <w:rPr>
          <w:rFonts w:ascii="Segoe UI" w:hAnsi="Segoe UI" w:cs="Segoe UI"/>
          <w:b/>
          <w:sz w:val="22"/>
          <w:szCs w:val="22"/>
        </w:rPr>
        <w:id w:val="323328232"/>
        <w:placeholder>
          <w:docPart w:val="F0E9120166464583BF4702B772216FD8"/>
        </w:placeholder>
      </w:sdtPr>
      <w:sdtEndPr>
        <w:rPr>
          <w:b w:val="0"/>
        </w:rPr>
      </w:sdtEndPr>
      <w:sdtContent>
        <w:sdt>
          <w:sdtPr>
            <w:rPr>
              <w:rStyle w:val="PGE-Alteraesdestacadas"/>
              <w:rFonts w:ascii="Segoe UI" w:hAnsi="Segoe UI" w:cs="Segoe UI"/>
            </w:rPr>
            <w:alias w:val="Data de referência dos preços"/>
            <w:tag w:val="Data de referência dos preços"/>
            <w:id w:val="2071152888"/>
            <w:placeholder>
              <w:docPart w:val="F0E9120166464583BF4702B772216FD8"/>
            </w:placeholder>
          </w:sdtPr>
          <w:sdtEndPr>
            <w:rPr>
              <w:rStyle w:val="PGE-Alteraesdestacadas"/>
            </w:rPr>
          </w:sdtEndPr>
          <w:sdtContent>
            <w:p w14:paraId="220F6B0F" w14:textId="77777777" w:rsidR="006255A3" w:rsidRPr="00E23263" w:rsidRDefault="006255A3" w:rsidP="006255A3">
              <w:pPr>
                <w:spacing w:line="360" w:lineRule="auto"/>
                <w:jc w:val="both"/>
                <w:rPr>
                  <w:rStyle w:val="PGE-Alteraesdestacadas"/>
                  <w:rFonts w:ascii="Segoe UI" w:hAnsi="Segoe UI" w:cs="Segoe UI"/>
                </w:rPr>
              </w:pPr>
              <w:r w:rsidRPr="00E23263">
                <w:rPr>
                  <w:rStyle w:val="PGE-Alteraesdestacadas"/>
                  <w:rFonts w:ascii="Segoe UI" w:hAnsi="Segoe UI" w:cs="Segoe UI"/>
                </w:rPr>
                <w:t>PARÁGRAFO QUARTO</w:t>
              </w:r>
            </w:p>
            <w:p w14:paraId="448ADFF0" w14:textId="5D74F897" w:rsidR="006255A3" w:rsidRPr="00E23263" w:rsidRDefault="006255A3" w:rsidP="006255A3">
              <w:pPr>
                <w:spacing w:line="360" w:lineRule="auto"/>
                <w:jc w:val="both"/>
                <w:rPr>
                  <w:rFonts w:ascii="Segoe UI" w:hAnsi="Segoe UI" w:cs="Segoe UI"/>
                  <w:sz w:val="22"/>
                  <w:szCs w:val="22"/>
                </w:rPr>
              </w:pPr>
              <w:r w:rsidRPr="00E23263">
                <w:rPr>
                  <w:rStyle w:val="PGE-Alteraesdestacadas"/>
                  <w:rFonts w:ascii="Segoe UI" w:hAnsi="Segoe UI" w:cs="Segoe UI"/>
                </w:rPr>
                <w:t xml:space="preserve">A periodicidade anual de que trata o Parágrafo Terceiro será contada a partir de </w:t>
              </w:r>
              <w:r w:rsidRPr="00B525EE">
                <w:rPr>
                  <w:rStyle w:val="PGE-Alteraesdestacadas"/>
                  <w:rFonts w:ascii="Segoe UI" w:hAnsi="Segoe UI" w:cs="Segoe UI"/>
                </w:rPr>
                <w:t>maio/20</w:t>
              </w:r>
              <w:r w:rsidR="004A0B0A">
                <w:rPr>
                  <w:rStyle w:val="PGE-Alteraesdestacadas"/>
                  <w:rFonts w:ascii="Segoe UI" w:hAnsi="Segoe UI" w:cs="Segoe UI"/>
                </w:rPr>
                <w:t>22</w:t>
              </w:r>
              <w:r w:rsidRPr="00E23263">
                <w:rPr>
                  <w:rStyle w:val="PGE-Alteraesdestacadas"/>
                  <w:rFonts w:ascii="Segoe UI" w:hAnsi="Segoe UI" w:cs="Segoe UI"/>
                </w:rPr>
                <w:t>, que será considerado como o mês</w:t>
              </w:r>
              <w:r>
                <w:rPr>
                  <w:rStyle w:val="PGE-Alteraesdestacadas"/>
                  <w:rFonts w:ascii="Segoe UI" w:hAnsi="Segoe UI" w:cs="Segoe UI"/>
                </w:rPr>
                <w:t xml:space="preserve"> </w:t>
              </w:r>
              <w:r w:rsidRPr="00E23263">
                <w:rPr>
                  <w:rStyle w:val="PGE-Alteraesdestacadas"/>
                  <w:rFonts w:ascii="Segoe UI" w:hAnsi="Segoe UI" w:cs="Segoe UI"/>
                </w:rPr>
                <w:t>de referência dos preços.</w:t>
              </w:r>
            </w:p>
          </w:sdtContent>
        </w:sdt>
      </w:sdtContent>
    </w:sdt>
    <w:p w14:paraId="1EBDCA97" w14:textId="77777777" w:rsidR="006255A3" w:rsidRPr="00E23263" w:rsidRDefault="006255A3" w:rsidP="006255A3">
      <w:pPr>
        <w:spacing w:line="360" w:lineRule="auto"/>
        <w:jc w:val="both"/>
        <w:rPr>
          <w:rFonts w:ascii="Segoe UI" w:hAnsi="Segoe UI" w:cs="Segoe UI"/>
          <w:sz w:val="22"/>
          <w:szCs w:val="22"/>
        </w:rPr>
      </w:pPr>
    </w:p>
    <w:p w14:paraId="7211B282" w14:textId="77777777" w:rsidR="006255A3" w:rsidRPr="00E23263" w:rsidRDefault="006255A3" w:rsidP="006255A3">
      <w:pPr>
        <w:pStyle w:val="Ttulo2"/>
        <w:spacing w:before="120" w:after="240"/>
        <w:rPr>
          <w:rFonts w:ascii="Segoe UI" w:eastAsia="Arial Unicode MS" w:hAnsi="Segoe UI" w:cs="Segoe UI"/>
          <w:i w:val="0"/>
          <w:sz w:val="22"/>
          <w:szCs w:val="22"/>
          <w:u w:val="single"/>
        </w:rPr>
      </w:pPr>
      <w:bookmarkStart w:id="123" w:name="_Toc473537617"/>
      <w:bookmarkStart w:id="124" w:name="_Toc473557659"/>
      <w:r w:rsidRPr="00E23263">
        <w:rPr>
          <w:rFonts w:ascii="Segoe UI" w:eastAsia="Arial Unicode MS" w:hAnsi="Segoe UI" w:cs="Segoe UI"/>
          <w:i w:val="0"/>
          <w:sz w:val="22"/>
          <w:szCs w:val="22"/>
          <w:u w:val="single"/>
        </w:rPr>
        <w:t>CLAUSULA OITAVA –DOS RECURSOS ORÇAMENTÁRIOS</w:t>
      </w:r>
      <w:bookmarkEnd w:id="123"/>
      <w:bookmarkEnd w:id="124"/>
    </w:p>
    <w:p w14:paraId="2BFA1326" w14:textId="77777777" w:rsidR="006255A3" w:rsidRPr="00E23263" w:rsidRDefault="006255A3" w:rsidP="006255A3">
      <w:pPr>
        <w:jc w:val="both"/>
        <w:rPr>
          <w:rFonts w:ascii="Segoe UI" w:eastAsiaTheme="minorHAnsi" w:hAnsi="Segoe UI" w:cs="Segoe UI"/>
          <w:sz w:val="22"/>
          <w:szCs w:val="22"/>
          <w:lang w:eastAsia="en-US"/>
        </w:rPr>
      </w:pPr>
    </w:p>
    <w:p w14:paraId="33BD5E44" w14:textId="18535577" w:rsidR="006255A3" w:rsidRPr="00B525EE" w:rsidRDefault="006255A3" w:rsidP="006255A3">
      <w:pPr>
        <w:spacing w:line="360" w:lineRule="auto"/>
        <w:jc w:val="both"/>
        <w:rPr>
          <w:rFonts w:ascii="Segoe UI" w:hAnsi="Segoe UI" w:cs="Segoe UI"/>
          <w:b/>
          <w:sz w:val="22"/>
          <w:szCs w:val="22"/>
        </w:rPr>
      </w:pPr>
      <w:r w:rsidRPr="00E23263">
        <w:rPr>
          <w:rFonts w:ascii="Segoe UI" w:eastAsiaTheme="minorHAnsi" w:hAnsi="Segoe UI" w:cs="Segoe UI"/>
          <w:sz w:val="22"/>
          <w:szCs w:val="22"/>
          <w:lang w:eastAsia="en-US"/>
        </w:rPr>
        <w:t>No presente exercício as despesas decorrentes desta contratação irão onerar</w:t>
      </w:r>
      <w:r w:rsidRPr="00E23263">
        <w:rPr>
          <w:rFonts w:ascii="Segoe UI" w:eastAsia="Arial Unicode MS" w:hAnsi="Segoe UI" w:cs="Segoe UI"/>
          <w:sz w:val="22"/>
          <w:szCs w:val="22"/>
        </w:rPr>
        <w:t xml:space="preserve"> o </w:t>
      </w:r>
      <w:sdt>
        <w:sdtPr>
          <w:rPr>
            <w:rStyle w:val="PGE-Alteraesdestacadas"/>
            <w:rFonts w:ascii="Segoe UI" w:eastAsia="Arial Unicode MS" w:hAnsi="Segoe UI" w:cs="Segoe UI"/>
            <w:b w:val="0"/>
          </w:rPr>
          <w:alias w:val="Dotação orçamentária"/>
          <w:tag w:val="Dotação orçamentária"/>
          <w:id w:val="-1848319248"/>
          <w:placeholder>
            <w:docPart w:val="F0E9120166464583BF4702B772216FD8"/>
          </w:placeholder>
        </w:sdtPr>
        <w:sdtEndPr>
          <w:rPr>
            <w:rStyle w:val="PGE-Alteraesdestacadas"/>
          </w:rPr>
        </w:sdtEndPr>
        <w:sdtContent>
          <w:r w:rsidRPr="00B525EE">
            <w:rPr>
              <w:rStyle w:val="PGE-Alteraesdestacadas"/>
              <w:rFonts w:ascii="Segoe UI" w:eastAsia="Arial Unicode MS" w:hAnsi="Segoe UI" w:cs="Segoe UI"/>
            </w:rPr>
            <w:t>crédito orçamentário</w:t>
          </w:r>
          <w:r w:rsidR="00CD00B6">
            <w:rPr>
              <w:rStyle w:val="PGE-Alteraesdestacadas"/>
              <w:rFonts w:ascii="Segoe UI" w:eastAsia="Arial Unicode MS" w:hAnsi="Segoe UI" w:cs="Segoe UI"/>
            </w:rPr>
            <w:t xml:space="preserve"> – Fonte 150010001 – Tesouro Geral, </w:t>
          </w:r>
          <w:r>
            <w:rPr>
              <w:rStyle w:val="PGE-Alteraesdestacadas"/>
              <w:rFonts w:ascii="Segoe UI" w:eastAsia="Arial Unicode MS" w:hAnsi="Segoe UI" w:cs="Segoe UI"/>
            </w:rPr>
            <w:t xml:space="preserve">na UGE 370101 – Gabinete do Secretário, </w:t>
          </w:r>
          <w:r w:rsidRPr="00B525EE">
            <w:rPr>
              <w:rStyle w:val="PGE-Alteraesdestacadas"/>
              <w:rFonts w:ascii="Segoe UI" w:eastAsia="Arial Unicode MS" w:hAnsi="Segoe UI" w:cs="Segoe UI"/>
            </w:rPr>
            <w:t>de classificação funcional programática</w:t>
          </w:r>
          <w:r>
            <w:rPr>
              <w:rStyle w:val="PGE-Alteraesdestacadas"/>
              <w:rFonts w:ascii="Segoe UI" w:eastAsia="Arial Unicode MS" w:hAnsi="Segoe UI" w:cs="Segoe UI"/>
            </w:rPr>
            <w:t xml:space="preserve"> 26.122.3703.5090.0000 – Coordenação e Administração Geral da STM </w:t>
          </w:r>
          <w:r w:rsidRPr="00B525EE">
            <w:rPr>
              <w:rStyle w:val="PGE-Alteraesdestacadas"/>
              <w:rFonts w:ascii="Segoe UI" w:eastAsia="Arial Unicode MS" w:hAnsi="Segoe UI" w:cs="Segoe UI"/>
            </w:rPr>
            <w:t xml:space="preserve">e categoria econômica </w:t>
          </w:r>
          <w:r>
            <w:rPr>
              <w:rStyle w:val="PGE-Alteraesdestacadas"/>
              <w:rFonts w:ascii="Segoe UI" w:eastAsia="Arial Unicode MS" w:hAnsi="Segoe UI" w:cs="Segoe UI"/>
            </w:rPr>
            <w:t>3.3.90.39.40 – Fretes e Transportes.</w:t>
          </w:r>
        </w:sdtContent>
      </w:sdt>
    </w:p>
    <w:p w14:paraId="02D618CB" w14:textId="77777777" w:rsidR="006255A3" w:rsidRPr="00E23263" w:rsidRDefault="006255A3" w:rsidP="006255A3">
      <w:pPr>
        <w:spacing w:line="360" w:lineRule="auto"/>
        <w:jc w:val="both"/>
        <w:rPr>
          <w:rFonts w:ascii="Segoe UI" w:hAnsi="Segoe UI" w:cs="Segoe UI"/>
          <w:b/>
          <w:sz w:val="22"/>
          <w:szCs w:val="22"/>
        </w:rPr>
      </w:pPr>
    </w:p>
    <w:p w14:paraId="6A81DF29"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PARAGRÁFO ÚNICO</w:t>
      </w:r>
    </w:p>
    <w:p w14:paraId="135B29AD"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No(s) exercício(s) seguinte(s), correrão à conta dos recursos próprios para atender às despesas da mesma natureza, cuja alocação será feita no início de cada exercício financeiro.</w:t>
      </w:r>
    </w:p>
    <w:p w14:paraId="2B5A8D0B" w14:textId="77777777" w:rsidR="006255A3" w:rsidRPr="00E23263" w:rsidRDefault="006255A3" w:rsidP="006255A3">
      <w:pPr>
        <w:spacing w:after="240" w:line="360" w:lineRule="auto"/>
        <w:jc w:val="both"/>
        <w:rPr>
          <w:rFonts w:ascii="Segoe UI" w:hAnsi="Segoe UI" w:cs="Segoe UI"/>
          <w:sz w:val="22"/>
          <w:szCs w:val="22"/>
        </w:rPr>
      </w:pPr>
    </w:p>
    <w:p w14:paraId="4BE1A581" w14:textId="77777777" w:rsidR="006255A3" w:rsidRPr="00E23263" w:rsidRDefault="006255A3" w:rsidP="006255A3">
      <w:pPr>
        <w:pStyle w:val="Ttulo2"/>
        <w:spacing w:before="0" w:after="240"/>
        <w:rPr>
          <w:rFonts w:ascii="Segoe UI" w:eastAsia="Calibri" w:hAnsi="Segoe UI" w:cs="Segoe UI"/>
          <w:i w:val="0"/>
          <w:sz w:val="22"/>
          <w:szCs w:val="22"/>
          <w:u w:val="single"/>
        </w:rPr>
      </w:pPr>
      <w:bookmarkStart w:id="125" w:name="_Toc473537618"/>
      <w:bookmarkStart w:id="126" w:name="_Toc473557660"/>
      <w:r w:rsidRPr="00E23263">
        <w:rPr>
          <w:rFonts w:ascii="Segoe UI" w:eastAsia="Calibri" w:hAnsi="Segoe UI" w:cs="Segoe UI"/>
          <w:i w:val="0"/>
          <w:sz w:val="22"/>
          <w:szCs w:val="22"/>
          <w:u w:val="single"/>
        </w:rPr>
        <w:t>CLÁUSULA NONA - DAS MEDIÇÕES DOS SERVIÇOS CONTRATADOS</w:t>
      </w:r>
      <w:bookmarkEnd w:id="125"/>
      <w:bookmarkEnd w:id="126"/>
    </w:p>
    <w:p w14:paraId="2A971CC8" w14:textId="77777777" w:rsidR="006255A3" w:rsidRPr="00E23263" w:rsidRDefault="006255A3" w:rsidP="006255A3">
      <w:pPr>
        <w:autoSpaceDE w:val="0"/>
        <w:autoSpaceDN w:val="0"/>
        <w:adjustRightInd w:val="0"/>
        <w:jc w:val="both"/>
        <w:rPr>
          <w:rFonts w:ascii="Segoe UI" w:hAnsi="Segoe UI" w:cs="Segoe UI"/>
          <w:sz w:val="22"/>
          <w:szCs w:val="22"/>
        </w:rPr>
      </w:pPr>
    </w:p>
    <w:sdt>
      <w:sdtPr>
        <w:rPr>
          <w:rFonts w:ascii="Segoe UI" w:hAnsi="Segoe UI" w:cs="Segoe UI"/>
          <w:sz w:val="22"/>
          <w:szCs w:val="22"/>
        </w:rPr>
        <w:id w:val="125740175"/>
        <w:placeholder>
          <w:docPart w:val="CD568FE5C40949028B7C259DEAAE6245"/>
        </w:placeholder>
      </w:sdtPr>
      <w:sdtEndPr>
        <w:rPr>
          <w:rFonts w:eastAsia="Calibri"/>
        </w:rPr>
      </w:sdtEndPr>
      <w:sdtContent>
        <w:p w14:paraId="0237F31C"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rPr>
          </w:pPr>
          <w:r w:rsidRPr="00E23263">
            <w:rPr>
              <w:rFonts w:ascii="Segoe UI" w:hAnsi="Segoe UI" w:cs="Segoe UI"/>
              <w:sz w:val="22"/>
              <w:szCs w:val="22"/>
            </w:rPr>
            <w:t xml:space="preserve">Após o término de cada período mensal, a </w:t>
          </w:r>
          <w:r w:rsidRPr="00E23263">
            <w:rPr>
              <w:rFonts w:ascii="Segoe UI" w:eastAsia="Calibri" w:hAnsi="Segoe UI" w:cs="Segoe UI"/>
              <w:sz w:val="22"/>
              <w:szCs w:val="22"/>
            </w:rPr>
            <w:t xml:space="preserve">CONTRATADA </w:t>
          </w:r>
          <w:r w:rsidRPr="00E23263">
            <w:rPr>
              <w:rFonts w:ascii="Segoe UI" w:hAnsi="Segoe UI" w:cs="Segoe UI"/>
              <w:sz w:val="22"/>
              <w:szCs w:val="22"/>
            </w:rPr>
            <w:t>elaborará relatório contendo os quantitativos totais mensais de cada um dos tipos de serviços efetivamente realizados.</w:t>
          </w:r>
        </w:p>
        <w:p w14:paraId="37763378"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rPr>
          </w:pPr>
        </w:p>
        <w:p w14:paraId="4CA14236" w14:textId="77777777" w:rsidR="006255A3" w:rsidRPr="00E23263" w:rsidRDefault="006255A3" w:rsidP="006255A3">
          <w:pPr>
            <w:autoSpaceDE w:val="0"/>
            <w:autoSpaceDN w:val="0"/>
            <w:adjustRightInd w:val="0"/>
            <w:spacing w:line="360" w:lineRule="auto"/>
            <w:jc w:val="both"/>
            <w:rPr>
              <w:rFonts w:ascii="Segoe UI" w:eastAsia="Calibri" w:hAnsi="Segoe UI" w:cs="Segoe UI"/>
              <w:b/>
              <w:sz w:val="22"/>
              <w:szCs w:val="22"/>
            </w:rPr>
          </w:pPr>
          <w:r w:rsidRPr="00E23263">
            <w:rPr>
              <w:rFonts w:ascii="Segoe UI" w:eastAsia="Calibri" w:hAnsi="Segoe UI" w:cs="Segoe UI"/>
              <w:b/>
              <w:sz w:val="22"/>
              <w:szCs w:val="22"/>
            </w:rPr>
            <w:t>PARÁGRAFO PRIMEIRO</w:t>
          </w:r>
        </w:p>
        <w:p w14:paraId="6175E443"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rPr>
          </w:pPr>
          <w:r w:rsidRPr="00E23263">
            <w:rPr>
              <w:rFonts w:ascii="Segoe UI" w:hAnsi="Segoe UI" w:cs="Segoe UI"/>
              <w:sz w:val="22"/>
              <w:szCs w:val="22"/>
            </w:rPr>
            <w:t>As medições, para efeito de pagamento, serão realizadas de acordo com os seguintes procedimentos:</w:t>
          </w:r>
        </w:p>
        <w:p w14:paraId="02C2C598"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eastAsia="Calibri" w:hAnsi="Segoe UI" w:cs="Segoe UI"/>
              <w:sz w:val="22"/>
              <w:szCs w:val="22"/>
            </w:rPr>
            <w:t xml:space="preserve">I. </w:t>
          </w:r>
          <w:r w:rsidRPr="00E23263">
            <w:rPr>
              <w:rFonts w:ascii="Segoe UI" w:hAnsi="Segoe UI" w:cs="Segoe UI"/>
              <w:sz w:val="22"/>
              <w:szCs w:val="22"/>
            </w:rPr>
            <w:t>No primeiro dia útil subsequente ao mês em que foram prestados os serviços, a CONTRATADA entregará relatório contendo os quantitativos totais mensais de cada um dos tipos de serviços realizados e os respectivos valores apurados.</w:t>
          </w:r>
        </w:p>
        <w:p w14:paraId="0523173D"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eastAsia="Calibri" w:hAnsi="Segoe UI" w:cs="Segoe UI"/>
              <w:sz w:val="22"/>
              <w:szCs w:val="22"/>
            </w:rPr>
            <w:t xml:space="preserve">II. </w:t>
          </w:r>
          <w:r w:rsidRPr="00E23263">
            <w:rPr>
              <w:rFonts w:ascii="Segoe UI" w:hAnsi="Segoe UI" w:cs="Segoe UI"/>
              <w:sz w:val="22"/>
              <w:szCs w:val="22"/>
            </w:rPr>
            <w:t xml:space="preserve">O </w:t>
          </w:r>
          <w:r w:rsidRPr="00E23263">
            <w:rPr>
              <w:rFonts w:ascii="Segoe UI" w:eastAsia="Calibri" w:hAnsi="Segoe UI" w:cs="Segoe UI"/>
              <w:sz w:val="22"/>
              <w:szCs w:val="22"/>
            </w:rPr>
            <w:t xml:space="preserve">CONTRATANTE </w:t>
          </w:r>
          <w:r w:rsidRPr="00E23263">
            <w:rPr>
              <w:rFonts w:ascii="Segoe UI" w:hAnsi="Segoe UI" w:cs="Segoe UI"/>
              <w:sz w:val="22"/>
              <w:szCs w:val="22"/>
            </w:rPr>
            <w:t xml:space="preserve">solicitará à </w:t>
          </w:r>
          <w:r w:rsidRPr="00E23263">
            <w:rPr>
              <w:rFonts w:ascii="Segoe UI" w:eastAsia="Calibri" w:hAnsi="Segoe UI" w:cs="Segoe UI"/>
              <w:sz w:val="22"/>
              <w:szCs w:val="22"/>
            </w:rPr>
            <w:t>CONTRATADA</w:t>
          </w:r>
          <w:r w:rsidRPr="00E23263">
            <w:rPr>
              <w:rFonts w:ascii="Segoe UI" w:hAnsi="Segoe UI" w:cs="Segoe UI"/>
              <w:sz w:val="22"/>
              <w:szCs w:val="22"/>
            </w:rPr>
            <w:t>, na hipótese de glosas e/ou incorreções de valores, a correspondente retificação objetivando a emissão da nota fiscal/fatura.</w:t>
          </w:r>
        </w:p>
        <w:p w14:paraId="2E3F296C"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r w:rsidRPr="00E23263">
            <w:rPr>
              <w:rFonts w:ascii="Segoe UI" w:hAnsi="Segoe UI" w:cs="Segoe UI"/>
              <w:sz w:val="22"/>
              <w:szCs w:val="22"/>
            </w:rPr>
            <w:t>III. Serão considerados somente os serviços efetivamente executados e apurados da seguinte forma:</w:t>
          </w:r>
        </w:p>
        <w:p w14:paraId="4824EFCA" w14:textId="77777777" w:rsidR="006255A3" w:rsidRPr="00216204"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a) O valor dos pagamentos será obtido mediante a aplicação dos preços unitários contratados às correspondentes quantidades de serviços efetivamente realizados, aplicando-se eventual desconto nas faturas mensais em função da pontuação final obtida no Relatório de Avaliação de Qualidade dos Serviços.</w:t>
          </w:r>
        </w:p>
        <w:p w14:paraId="4C0FE1A0" w14:textId="77777777" w:rsidR="006255A3" w:rsidRPr="00216204"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 xml:space="preserve">b) Os critérios, conceitos e itens que serão objeto de avaliação mensal estão descritos no </w:t>
          </w:r>
          <w:r w:rsidRPr="00085BEB">
            <w:rPr>
              <w:rFonts w:ascii="Segoe UI" w:hAnsi="Segoe UI" w:cs="Segoe UI"/>
              <w:b/>
              <w:sz w:val="22"/>
              <w:szCs w:val="22"/>
            </w:rPr>
            <w:t>Anexo VI</w:t>
          </w:r>
          <w:r w:rsidRPr="00216204">
            <w:rPr>
              <w:rFonts w:ascii="Segoe UI" w:hAnsi="Segoe UI" w:cs="Segoe UI"/>
              <w:sz w:val="22"/>
              <w:szCs w:val="22"/>
            </w:rPr>
            <w:t xml:space="preserve"> do Edital que deu base ao certame licitatório.</w:t>
          </w:r>
        </w:p>
        <w:p w14:paraId="184F92FD" w14:textId="77777777" w:rsidR="006255A3" w:rsidRPr="00216204"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c) No final de cada mês de apuração, a equipe do CONTRATANTE responsável pela fiscalização do contrato deve encaminhar, em até 05 (cinco) dias após o fechamento das medições, os Formulários de Avaliação d</w:t>
          </w:r>
          <w:r>
            <w:rPr>
              <w:rFonts w:ascii="Segoe UI" w:hAnsi="Segoe UI" w:cs="Segoe UI"/>
              <w:sz w:val="22"/>
              <w:szCs w:val="22"/>
            </w:rPr>
            <w:t>e</w:t>
          </w:r>
          <w:r w:rsidRPr="00216204">
            <w:rPr>
              <w:rFonts w:ascii="Segoe UI" w:hAnsi="Segoe UI" w:cs="Segoe UI"/>
              <w:sz w:val="22"/>
              <w:szCs w:val="22"/>
            </w:rPr>
            <w:t xml:space="preserve"> Qualidade dos Serviços gerados no período para o gestor do contrato.</w:t>
          </w:r>
        </w:p>
        <w:p w14:paraId="3FC6C1E9" w14:textId="77777777" w:rsidR="006255A3" w:rsidRPr="00216204"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d) O gestor do contrato, com base em todos os Formulários de Avaliação d</w:t>
          </w:r>
          <w:r>
            <w:rPr>
              <w:rFonts w:ascii="Segoe UI" w:hAnsi="Segoe UI" w:cs="Segoe UI"/>
              <w:sz w:val="22"/>
              <w:szCs w:val="22"/>
            </w:rPr>
            <w:t>e</w:t>
          </w:r>
          <w:r w:rsidRPr="00216204">
            <w:rPr>
              <w:rFonts w:ascii="Segoe UI" w:hAnsi="Segoe UI" w:cs="Segoe UI"/>
              <w:sz w:val="22"/>
              <w:szCs w:val="22"/>
            </w:rPr>
            <w:t xml:space="preserve"> Qualidade dos Serviços gerados durante cada período, irá consolidar a avaliação de desempenho da CONTRATADA frente ao contrato firmado para apurar o percentual de liberação da fatura correspondente àquele mês.</w:t>
          </w:r>
        </w:p>
        <w:p w14:paraId="4709E4DB" w14:textId="77777777" w:rsidR="006255A3" w:rsidRPr="00216204"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e) À CONTRATADA será encaminhada uma via do Relatório de Avaliação d</w:t>
          </w:r>
          <w:r>
            <w:rPr>
              <w:rFonts w:ascii="Segoe UI" w:hAnsi="Segoe UI" w:cs="Segoe UI"/>
              <w:sz w:val="22"/>
              <w:szCs w:val="22"/>
            </w:rPr>
            <w:t>e</w:t>
          </w:r>
          <w:r w:rsidRPr="00216204">
            <w:rPr>
              <w:rFonts w:ascii="Segoe UI" w:hAnsi="Segoe UI" w:cs="Segoe UI"/>
              <w:sz w:val="22"/>
              <w:szCs w:val="22"/>
            </w:rPr>
            <w:t xml:space="preserve"> Qualidade dos Serviços pelo gestor do contrato.</w:t>
          </w:r>
        </w:p>
        <w:p w14:paraId="619D7DE6" w14:textId="77777777" w:rsidR="006255A3" w:rsidRDefault="006255A3" w:rsidP="006255A3">
          <w:pPr>
            <w:autoSpaceDE w:val="0"/>
            <w:autoSpaceDN w:val="0"/>
            <w:adjustRightInd w:val="0"/>
            <w:spacing w:line="360" w:lineRule="auto"/>
            <w:ind w:left="567"/>
            <w:jc w:val="both"/>
            <w:rPr>
              <w:rFonts w:ascii="Segoe UI" w:hAnsi="Segoe UI" w:cs="Segoe UI"/>
              <w:sz w:val="22"/>
              <w:szCs w:val="22"/>
            </w:rPr>
          </w:pPr>
          <w:r w:rsidRPr="00216204">
            <w:rPr>
              <w:rFonts w:ascii="Segoe UI" w:hAnsi="Segoe UI" w:cs="Segoe UI"/>
              <w:sz w:val="22"/>
              <w:szCs w:val="22"/>
            </w:rPr>
            <w:t>f) A realização dos descontos indicados na alínea “a” não prejudica a aplicação de sanções à CONTRATADA em razão do inadimplemento total ou parcial do objeto do contrato.</w:t>
          </w:r>
        </w:p>
        <w:p w14:paraId="71F3C04F" w14:textId="77777777" w:rsidR="006255A3" w:rsidRPr="00E23263" w:rsidRDefault="006255A3" w:rsidP="006255A3">
          <w:pPr>
            <w:autoSpaceDE w:val="0"/>
            <w:autoSpaceDN w:val="0"/>
            <w:adjustRightInd w:val="0"/>
            <w:spacing w:line="360" w:lineRule="auto"/>
            <w:jc w:val="both"/>
            <w:rPr>
              <w:rFonts w:ascii="Segoe UI" w:hAnsi="Segoe UI" w:cs="Segoe UI"/>
              <w:sz w:val="22"/>
              <w:szCs w:val="22"/>
            </w:rPr>
          </w:pPr>
        </w:p>
        <w:p w14:paraId="2F259C26" w14:textId="77777777" w:rsidR="006255A3" w:rsidRPr="00E23263" w:rsidRDefault="006255A3" w:rsidP="006255A3">
          <w:pPr>
            <w:autoSpaceDE w:val="0"/>
            <w:autoSpaceDN w:val="0"/>
            <w:adjustRightInd w:val="0"/>
            <w:spacing w:line="360" w:lineRule="auto"/>
            <w:jc w:val="both"/>
            <w:rPr>
              <w:rFonts w:ascii="Segoe UI" w:eastAsia="Calibri" w:hAnsi="Segoe UI" w:cs="Segoe UI"/>
              <w:b/>
              <w:sz w:val="22"/>
              <w:szCs w:val="22"/>
            </w:rPr>
          </w:pPr>
          <w:r w:rsidRPr="00E23263">
            <w:rPr>
              <w:rFonts w:ascii="Segoe UI" w:eastAsia="Calibri" w:hAnsi="Segoe UI" w:cs="Segoe UI"/>
              <w:b/>
              <w:sz w:val="22"/>
              <w:szCs w:val="22"/>
            </w:rPr>
            <w:t>PARÁGRAFO SEGUNDO</w:t>
          </w:r>
        </w:p>
        <w:p w14:paraId="50E4249C"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rPr>
          </w:pPr>
          <w:r w:rsidRPr="00E23263">
            <w:rPr>
              <w:rFonts w:ascii="Segoe UI" w:eastAsia="Calibri" w:hAnsi="Segoe UI" w:cs="Segoe UI"/>
              <w:sz w:val="22"/>
              <w:szCs w:val="22"/>
            </w:rPr>
            <w:t xml:space="preserve">Após a conferência dos quantitativos e valores apresentados, a CONTRATANTE atestará a medição mensal, </w:t>
          </w:r>
          <w:r w:rsidRPr="00E23263">
            <w:rPr>
              <w:rFonts w:ascii="Segoe UI" w:hAnsi="Segoe UI" w:cs="Segoe UI"/>
              <w:sz w:val="22"/>
              <w:szCs w:val="20"/>
            </w:rPr>
            <w:t>comunicando a CONTRATADA,</w:t>
          </w:r>
          <w:r w:rsidRPr="00E23263">
            <w:rPr>
              <w:rFonts w:ascii="Segoe UI" w:eastAsia="Calibri" w:hAnsi="Segoe UI" w:cs="Segoe UI"/>
              <w:sz w:val="22"/>
              <w:szCs w:val="22"/>
            </w:rPr>
            <w:t xml:space="preserve"> no prazo de</w:t>
          </w:r>
          <w:r>
            <w:rPr>
              <w:rFonts w:ascii="Segoe UI" w:eastAsia="Calibri" w:hAnsi="Segoe UI" w:cs="Segoe UI"/>
              <w:sz w:val="22"/>
              <w:szCs w:val="22"/>
            </w:rPr>
            <w:t xml:space="preserve"> 03 (três) dias úteis</w:t>
          </w:r>
          <w:r w:rsidRPr="00E23263">
            <w:rPr>
              <w:rFonts w:ascii="Segoe UI" w:eastAsia="Calibri" w:hAnsi="Segoe UI" w:cs="Segoe UI"/>
              <w:sz w:val="22"/>
              <w:szCs w:val="22"/>
            </w:rPr>
            <w:t xml:space="preserve"> contados do recebimento do relatório, o valor aprovado, e autorizando a emissão da correspondente nota fiscal/fatura, </w:t>
          </w:r>
          <w:r w:rsidRPr="00E23263">
            <w:rPr>
              <w:rFonts w:ascii="Segoe UI" w:hAnsi="Segoe UI" w:cs="Segoe UI"/>
              <w:sz w:val="22"/>
              <w:szCs w:val="22"/>
            </w:rPr>
            <w:t>a ser apresentada no primeiro dia subsequente à co</w:t>
          </w:r>
          <w:r w:rsidRPr="00E23263">
            <w:rPr>
              <w:rFonts w:ascii="Segoe UI" w:eastAsia="Calibri" w:hAnsi="Segoe UI" w:cs="Segoe UI"/>
              <w:sz w:val="22"/>
              <w:szCs w:val="22"/>
            </w:rPr>
            <w:t>municação dos valores aprovados.</w:t>
          </w:r>
        </w:p>
      </w:sdtContent>
    </w:sdt>
    <w:p w14:paraId="5B5D6776" w14:textId="77777777" w:rsidR="006255A3" w:rsidRPr="00E23263" w:rsidRDefault="006255A3" w:rsidP="006255A3">
      <w:pPr>
        <w:autoSpaceDE w:val="0"/>
        <w:autoSpaceDN w:val="0"/>
        <w:adjustRightInd w:val="0"/>
        <w:spacing w:line="360" w:lineRule="auto"/>
        <w:jc w:val="both"/>
        <w:rPr>
          <w:rFonts w:ascii="Segoe UI" w:eastAsia="Calibri" w:hAnsi="Segoe UI" w:cs="Segoe UI"/>
          <w:sz w:val="22"/>
          <w:szCs w:val="22"/>
        </w:rPr>
      </w:pPr>
    </w:p>
    <w:p w14:paraId="2956FE33" w14:textId="77777777" w:rsidR="006255A3" w:rsidRPr="00E23263" w:rsidRDefault="006255A3" w:rsidP="006255A3">
      <w:pPr>
        <w:pStyle w:val="Ttulo2"/>
        <w:spacing w:line="360" w:lineRule="auto"/>
        <w:rPr>
          <w:rFonts w:ascii="Segoe UI" w:hAnsi="Segoe UI" w:cs="Segoe UI"/>
          <w:i w:val="0"/>
          <w:sz w:val="22"/>
          <w:szCs w:val="22"/>
          <w:u w:val="single"/>
        </w:rPr>
      </w:pPr>
      <w:bookmarkStart w:id="127" w:name="_Toc473537619"/>
      <w:bookmarkStart w:id="128" w:name="_Toc473557661"/>
      <w:r w:rsidRPr="00E23263">
        <w:rPr>
          <w:rFonts w:ascii="Segoe UI" w:hAnsi="Segoe UI" w:cs="Segoe UI"/>
          <w:i w:val="0"/>
          <w:sz w:val="22"/>
          <w:szCs w:val="22"/>
          <w:u w:val="single"/>
        </w:rPr>
        <w:t>CLÁUSULA DÉCIMA - DOS PAGAMENTOS</w:t>
      </w:r>
      <w:bookmarkEnd w:id="127"/>
      <w:bookmarkEnd w:id="128"/>
    </w:p>
    <w:p w14:paraId="0962A653" w14:textId="77777777" w:rsidR="006255A3" w:rsidRPr="00E23263" w:rsidRDefault="006255A3" w:rsidP="006255A3">
      <w:pPr>
        <w:spacing w:line="360" w:lineRule="auto"/>
        <w:jc w:val="both"/>
        <w:rPr>
          <w:rFonts w:ascii="Segoe UI" w:hAnsi="Segoe UI" w:cs="Segoe UI"/>
          <w:sz w:val="22"/>
          <w:szCs w:val="22"/>
        </w:rPr>
      </w:pPr>
    </w:p>
    <w:p w14:paraId="28936FAF" w14:textId="77777777" w:rsidR="006255A3" w:rsidRPr="001733BB" w:rsidRDefault="006255A3" w:rsidP="006255A3">
      <w:pPr>
        <w:spacing w:line="360" w:lineRule="auto"/>
        <w:jc w:val="both"/>
        <w:rPr>
          <w:rFonts w:ascii="Segoe UI" w:hAnsi="Segoe UI" w:cs="Segoe UI"/>
          <w:sz w:val="22"/>
          <w:szCs w:val="22"/>
        </w:rPr>
      </w:pPr>
      <w:r w:rsidRPr="00DB5683">
        <w:rPr>
          <w:rFonts w:ascii="Segoe UI" w:hAnsi="Segoe UI" w:cs="Segoe UI"/>
          <w:sz w:val="22"/>
          <w:szCs w:val="22"/>
        </w:rPr>
        <w:t xml:space="preserve">Os pagamentos serão efetuados mensalmente, mediante a apresentação dos originais da nota fiscal/fatura </w:t>
      </w:r>
      <w:r w:rsidRPr="00DB5683">
        <w:rPr>
          <w:rFonts w:ascii="Segoe UI" w:hAnsi="Segoe UI" w:cs="Segoe UI"/>
          <w:snapToGrid w:val="0"/>
          <w:sz w:val="22"/>
          <w:szCs w:val="22"/>
        </w:rPr>
        <w:t xml:space="preserve">ao </w:t>
      </w:r>
      <w:sdt>
        <w:sdtPr>
          <w:rPr>
            <w:rStyle w:val="PGE-Alteraesdestacadas"/>
            <w:rFonts w:ascii="Segoe UI" w:hAnsi="Segoe UI" w:cs="Segoe UI"/>
          </w:rPr>
          <w:alias w:val="Local de entrega da documentação, com endereço completo"/>
          <w:tag w:val="Local de entrega da documentação, com endereço completo"/>
          <w:id w:val="997156540"/>
          <w:placeholder>
            <w:docPart w:val="0AE4706E96B9404BA44801A7D3234D82"/>
          </w:placeholder>
        </w:sdtPr>
        <w:sdtEndPr>
          <w:rPr>
            <w:rStyle w:val="PGE-Alteraesdestacadas"/>
          </w:rPr>
        </w:sdtEndPr>
        <w:sdtContent>
          <w:sdt>
            <w:sdtPr>
              <w:rPr>
                <w:rStyle w:val="PGE-Alteraesdestacadas"/>
                <w:rFonts w:ascii="Segoe UI" w:hAnsi="Segoe UI" w:cs="Segoe UI"/>
              </w:rPr>
              <w:alias w:val="Local de entrega da documentação, com endereço completo"/>
              <w:tag w:val="Local de entrega da documentação, com endereço completo"/>
              <w:id w:val="1619030671"/>
              <w:placeholder>
                <w:docPart w:val="6A420EA696A54E56A0F5048A0F6B42A1"/>
              </w:placeholder>
            </w:sdtPr>
            <w:sdtEndPr>
              <w:rPr>
                <w:rStyle w:val="PGE-Alteraesdestacadas"/>
              </w:rPr>
            </w:sdtEndPr>
            <w:sdtContent>
              <w:r>
                <w:rPr>
                  <w:rStyle w:val="PGE-Alteraesdestacadas"/>
                  <w:rFonts w:ascii="Segoe UI" w:eastAsia="Calibri" w:hAnsi="Segoe UI" w:cs="Segoe UI"/>
                </w:rPr>
                <w:t xml:space="preserve">Centro de Suporte Logístico – CSL, </w:t>
              </w:r>
              <w:r w:rsidRPr="00B13FE1">
                <w:rPr>
                  <w:rStyle w:val="PGE-Alteraesdestacadas"/>
                  <w:rFonts w:ascii="Segoe UI" w:eastAsia="Calibri" w:hAnsi="Segoe UI" w:cs="Segoe UI"/>
                </w:rPr>
                <w:t>sito à Rua Boa Vista, 175, 13º andar, Bloco “A”, Centro, CEP: 01014-001, São Paulo/SP</w:t>
              </w:r>
            </w:sdtContent>
          </w:sdt>
          <w:r w:rsidRPr="005D618C">
            <w:rPr>
              <w:rFonts w:ascii="Segoe UI" w:hAnsi="Segoe UI" w:cs="Segoe UI"/>
              <w:snapToGrid w:val="0"/>
              <w:sz w:val="22"/>
              <w:szCs w:val="22"/>
            </w:rPr>
            <w:t>,</w:t>
          </w:r>
        </w:sdtContent>
      </w:sdt>
      <w:r w:rsidRPr="00DB5683">
        <w:rPr>
          <w:rFonts w:ascii="Segoe UI" w:hAnsi="Segoe UI" w:cs="Segoe UI"/>
          <w:snapToGrid w:val="0"/>
          <w:sz w:val="22"/>
          <w:szCs w:val="22"/>
        </w:rPr>
        <w:t xml:space="preserve"> em conformidade com a Cláusula Nona deste instrumento</w:t>
      </w:r>
      <w:r w:rsidRPr="001733BB">
        <w:rPr>
          <w:rFonts w:ascii="Segoe UI" w:hAnsi="Segoe UI" w:cs="Segoe UI"/>
          <w:sz w:val="22"/>
          <w:szCs w:val="22"/>
        </w:rPr>
        <w:t>.</w:t>
      </w:r>
    </w:p>
    <w:p w14:paraId="3B304286" w14:textId="77777777" w:rsidR="006255A3" w:rsidRPr="001733BB" w:rsidRDefault="006255A3" w:rsidP="006255A3">
      <w:pPr>
        <w:spacing w:line="360" w:lineRule="auto"/>
        <w:jc w:val="both"/>
        <w:rPr>
          <w:rFonts w:ascii="Segoe UI" w:hAnsi="Segoe UI" w:cs="Segoe UI"/>
          <w:b/>
          <w:snapToGrid w:val="0"/>
          <w:sz w:val="22"/>
          <w:szCs w:val="22"/>
        </w:rPr>
      </w:pPr>
    </w:p>
    <w:p w14:paraId="4574E020" w14:textId="77777777" w:rsidR="006255A3" w:rsidRPr="001733BB" w:rsidRDefault="006255A3" w:rsidP="006255A3">
      <w:pPr>
        <w:spacing w:line="360" w:lineRule="auto"/>
        <w:jc w:val="both"/>
        <w:rPr>
          <w:rFonts w:ascii="Segoe UI" w:hAnsi="Segoe UI" w:cs="Segoe UI"/>
          <w:b/>
          <w:snapToGrid w:val="0"/>
          <w:sz w:val="22"/>
          <w:szCs w:val="22"/>
        </w:rPr>
      </w:pPr>
      <w:r w:rsidRPr="001733BB">
        <w:rPr>
          <w:rFonts w:ascii="Segoe UI" w:hAnsi="Segoe UI" w:cs="Segoe UI"/>
          <w:b/>
          <w:snapToGrid w:val="0"/>
          <w:sz w:val="22"/>
          <w:szCs w:val="22"/>
        </w:rPr>
        <w:t>PARÁGRAFO PRIMEIRO</w:t>
      </w:r>
    </w:p>
    <w:p w14:paraId="2FC71679"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 xml:space="preserve">Os pagamentos serão realizados mediante depósito na conta corrente bancária em nome da CONTRATADA no Banco do Brasil, </w:t>
      </w:r>
      <w:sdt>
        <w:sdtPr>
          <w:rPr>
            <w:rFonts w:ascii="Segoe UI" w:eastAsia="Arial Unicode MS" w:hAnsi="Segoe UI" w:cs="Segoe UI"/>
            <w:b/>
            <w:color w:val="000000" w:themeColor="text1"/>
            <w:sz w:val="22"/>
            <w:u w:val="single"/>
          </w:rPr>
          <w:alias w:val="Agência e Conta indicadas pela CONTRATADA"/>
          <w:tag w:val="Agência e Conta indicadas pela CONTRATADA"/>
          <w:id w:val="769206346"/>
          <w:placeholder>
            <w:docPart w:val="4A091B1A28EC447185B2B91E06D8006D"/>
          </w:placeholder>
        </w:sdtPr>
        <w:sdtEndPr/>
        <w:sdtContent>
          <w:r w:rsidRPr="001733BB">
            <w:rPr>
              <w:rFonts w:ascii="Segoe UI" w:eastAsia="Arial Unicode MS" w:hAnsi="Segoe UI" w:cs="Segoe UI"/>
              <w:color w:val="000000" w:themeColor="text1"/>
              <w:sz w:val="22"/>
              <w:u w:val="single"/>
            </w:rPr>
            <w:t>conta nº _______, Agência nº _______</w:t>
          </w:r>
        </w:sdtContent>
      </w:sdt>
      <w:r w:rsidRPr="001733BB">
        <w:rPr>
          <w:rFonts w:ascii="Segoe UI" w:eastAsia="Arial Unicode MS" w:hAnsi="Segoe UI" w:cs="Segoe UI"/>
          <w:sz w:val="22"/>
          <w:szCs w:val="22"/>
        </w:rPr>
        <w:t xml:space="preserve">, </w:t>
      </w:r>
      <w:r>
        <w:rPr>
          <w:rFonts w:ascii="Segoe UI" w:eastAsia="Arial Unicode MS" w:hAnsi="Segoe UI" w:cs="Segoe UI"/>
          <w:sz w:val="22"/>
          <w:szCs w:val="22"/>
        </w:rPr>
        <w:t>de acordo com</w:t>
      </w:r>
      <w:r w:rsidRPr="001733BB">
        <w:rPr>
          <w:rFonts w:ascii="Segoe UI" w:eastAsia="Arial Unicode MS" w:hAnsi="Segoe UI" w:cs="Segoe UI"/>
          <w:sz w:val="22"/>
          <w:szCs w:val="22"/>
        </w:rPr>
        <w:t xml:space="preserve"> as seguintes condições:</w:t>
      </w:r>
    </w:p>
    <w:p w14:paraId="03B5FA8D"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 xml:space="preserve">I - Em 30 (trinta) dias, contados da </w:t>
      </w:r>
      <w:r>
        <w:rPr>
          <w:rFonts w:ascii="Segoe UI" w:eastAsia="Arial Unicode MS" w:hAnsi="Segoe UI" w:cs="Segoe UI"/>
          <w:sz w:val="22"/>
          <w:szCs w:val="22"/>
        </w:rPr>
        <w:t>data de entrega da nota fiscal/fatura, ou de sua reapresentação em caso de incorreções, na forma e local previstos nesta Cláusula</w:t>
      </w:r>
      <w:r w:rsidRPr="001733BB">
        <w:rPr>
          <w:rFonts w:ascii="Segoe UI" w:eastAsia="Arial Unicode MS" w:hAnsi="Segoe UI" w:cs="Segoe UI"/>
          <w:sz w:val="22"/>
          <w:szCs w:val="22"/>
        </w:rPr>
        <w:t>;</w:t>
      </w:r>
    </w:p>
    <w:p w14:paraId="7759977C"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 xml:space="preserve">II - </w:t>
      </w:r>
      <w:r>
        <w:rPr>
          <w:rFonts w:ascii="Segoe UI" w:eastAsia="Arial Unicode MS" w:hAnsi="Segoe UI" w:cs="Segoe UI"/>
          <w:sz w:val="22"/>
          <w:szCs w:val="22"/>
        </w:rPr>
        <w:t>A discriminação dos valores dos serviços deverá ser reproduzida na nota fiscal/fatura apresentada para efeito de pagamento</w:t>
      </w:r>
      <w:r w:rsidRPr="001733BB">
        <w:rPr>
          <w:rFonts w:ascii="Segoe UI" w:eastAsia="Arial Unicode MS" w:hAnsi="Segoe UI" w:cs="Segoe UI"/>
          <w:sz w:val="22"/>
          <w:szCs w:val="22"/>
        </w:rPr>
        <w:t>.</w:t>
      </w:r>
    </w:p>
    <w:p w14:paraId="43156CF4" w14:textId="77777777" w:rsidR="006255A3" w:rsidRPr="001733BB" w:rsidRDefault="006255A3" w:rsidP="006255A3">
      <w:pPr>
        <w:spacing w:line="360" w:lineRule="auto"/>
        <w:jc w:val="both"/>
        <w:rPr>
          <w:rFonts w:ascii="Segoe UI" w:hAnsi="Segoe UI" w:cs="Segoe UI"/>
          <w:snapToGrid w:val="0"/>
          <w:sz w:val="22"/>
          <w:szCs w:val="22"/>
        </w:rPr>
      </w:pPr>
    </w:p>
    <w:p w14:paraId="28019EB0" w14:textId="77777777" w:rsidR="006255A3" w:rsidRPr="001733BB" w:rsidRDefault="006255A3" w:rsidP="006255A3">
      <w:pPr>
        <w:spacing w:line="360" w:lineRule="auto"/>
        <w:jc w:val="both"/>
        <w:rPr>
          <w:rFonts w:ascii="Segoe UI" w:hAnsi="Segoe UI" w:cs="Segoe UI"/>
          <w:b/>
          <w:snapToGrid w:val="0"/>
          <w:sz w:val="22"/>
          <w:szCs w:val="22"/>
        </w:rPr>
      </w:pPr>
      <w:r w:rsidRPr="001733BB">
        <w:rPr>
          <w:rFonts w:ascii="Segoe UI" w:hAnsi="Segoe UI" w:cs="Segoe UI"/>
          <w:b/>
          <w:snapToGrid w:val="0"/>
          <w:sz w:val="22"/>
          <w:szCs w:val="22"/>
        </w:rPr>
        <w:t>PARÁGRAFO SEGUNDO</w:t>
      </w:r>
    </w:p>
    <w:p w14:paraId="61319BCE" w14:textId="77777777" w:rsidR="006255A3" w:rsidRPr="001733BB" w:rsidRDefault="006255A3" w:rsidP="006255A3">
      <w:pPr>
        <w:spacing w:line="360" w:lineRule="auto"/>
        <w:jc w:val="both"/>
        <w:rPr>
          <w:rFonts w:ascii="Segoe UI" w:hAnsi="Segoe UI" w:cs="Segoe UI"/>
          <w:snapToGrid w:val="0"/>
          <w:sz w:val="22"/>
          <w:szCs w:val="22"/>
        </w:rPr>
      </w:pPr>
      <w:r w:rsidRPr="001733BB">
        <w:rPr>
          <w:rFonts w:ascii="Segoe UI" w:hAnsi="Segoe UI" w:cs="Segoe UI"/>
          <w:snapToGrid w:val="0"/>
          <w:sz w:val="22"/>
          <w:szCs w:val="22"/>
        </w:rPr>
        <w:t xml:space="preserve">Havendo atraso nos pagamentos, incidirá correção monetária sobre o valor devido na forma da legislação aplicável, bem como juros moratórios, a razão de 0,5% (meio por cento) ao mês, calculados </w:t>
      </w:r>
      <w:r w:rsidRPr="001733BB">
        <w:rPr>
          <w:rFonts w:ascii="Segoe UI" w:hAnsi="Segoe UI" w:cs="Segoe UI"/>
          <w:i/>
          <w:snapToGrid w:val="0"/>
          <w:sz w:val="22"/>
          <w:szCs w:val="22"/>
        </w:rPr>
        <w:t xml:space="preserve">pro rata </w:t>
      </w:r>
      <w:proofErr w:type="spellStart"/>
      <w:r w:rsidRPr="001733BB">
        <w:rPr>
          <w:rFonts w:ascii="Segoe UI" w:hAnsi="Segoe UI" w:cs="Segoe UI"/>
          <w:i/>
          <w:snapToGrid w:val="0"/>
          <w:sz w:val="22"/>
          <w:szCs w:val="22"/>
        </w:rPr>
        <w:t>temporis</w:t>
      </w:r>
      <w:proofErr w:type="spellEnd"/>
      <w:r w:rsidRPr="001733BB">
        <w:rPr>
          <w:rFonts w:ascii="Segoe UI" w:hAnsi="Segoe UI" w:cs="Segoe UI"/>
          <w:snapToGrid w:val="0"/>
          <w:sz w:val="22"/>
          <w:szCs w:val="22"/>
        </w:rPr>
        <w:t>, em relação ao atraso verificado.</w:t>
      </w:r>
    </w:p>
    <w:p w14:paraId="47330DD2" w14:textId="77777777" w:rsidR="006255A3" w:rsidRPr="001733BB" w:rsidRDefault="006255A3" w:rsidP="006255A3">
      <w:pPr>
        <w:spacing w:line="360" w:lineRule="auto"/>
        <w:jc w:val="both"/>
        <w:rPr>
          <w:rFonts w:ascii="Segoe UI" w:hAnsi="Segoe UI" w:cs="Segoe UI"/>
          <w:snapToGrid w:val="0"/>
          <w:sz w:val="22"/>
          <w:szCs w:val="22"/>
        </w:rPr>
      </w:pPr>
    </w:p>
    <w:p w14:paraId="0CA5FEEB" w14:textId="77777777" w:rsidR="006255A3" w:rsidRPr="001733BB" w:rsidRDefault="006255A3" w:rsidP="006255A3">
      <w:pPr>
        <w:spacing w:line="360" w:lineRule="auto"/>
        <w:jc w:val="both"/>
        <w:rPr>
          <w:rFonts w:ascii="Segoe UI" w:hAnsi="Segoe UI" w:cs="Segoe UI"/>
          <w:b/>
          <w:snapToGrid w:val="0"/>
          <w:sz w:val="22"/>
          <w:szCs w:val="22"/>
        </w:rPr>
      </w:pPr>
      <w:r w:rsidRPr="001733BB">
        <w:rPr>
          <w:rFonts w:ascii="Segoe UI" w:hAnsi="Segoe UI" w:cs="Segoe UI"/>
          <w:b/>
          <w:snapToGrid w:val="0"/>
          <w:sz w:val="22"/>
          <w:szCs w:val="22"/>
        </w:rPr>
        <w:lastRenderedPageBreak/>
        <w:t>PARÁGRAFO TERCEIRO</w:t>
      </w:r>
    </w:p>
    <w:p w14:paraId="573137BD" w14:textId="77777777" w:rsidR="006255A3" w:rsidRPr="001733BB" w:rsidRDefault="006255A3" w:rsidP="006255A3">
      <w:pPr>
        <w:spacing w:line="360" w:lineRule="auto"/>
        <w:jc w:val="both"/>
        <w:rPr>
          <w:rFonts w:ascii="Segoe UI" w:hAnsi="Segoe UI" w:cs="Segoe UI"/>
          <w:sz w:val="22"/>
          <w:szCs w:val="22"/>
        </w:rPr>
      </w:pPr>
      <w:r w:rsidRPr="001733BB">
        <w:rPr>
          <w:rFonts w:ascii="Segoe UI" w:hAnsi="Segoe UI" w:cs="Segoe UI"/>
          <w:snapToGrid w:val="0"/>
          <w:sz w:val="22"/>
          <w:szCs w:val="22"/>
        </w:rPr>
        <w:t xml:space="preserve">Constitui condição para a realização dos pagamentos a inexistência de registros em nome da CONTRATADA no “Cadastro Informativo dos Créditos não Quitados de Órgãos e Entidades Estaduais – CADIN ESTADUAL”, o qual deverá ser consultado por ocasião da realização de cada pagamento. </w:t>
      </w:r>
      <w:r w:rsidRPr="001733BB">
        <w:rPr>
          <w:rFonts w:ascii="Segoe UI" w:hAnsi="Segoe UI" w:cs="Segoe UI"/>
          <w:sz w:val="22"/>
          <w:szCs w:val="22"/>
        </w:rPr>
        <w:t>O cumprimento desta condição poderá se dar pela comprovação, pela CONTRATADA, de que os registros estão suspensos, nos termos do artigo 8º da Lei Estadual nº 12.799/2008.</w:t>
      </w:r>
    </w:p>
    <w:p w14:paraId="16343A9C" w14:textId="77777777" w:rsidR="006255A3" w:rsidRPr="001733BB" w:rsidRDefault="006255A3" w:rsidP="006255A3">
      <w:pPr>
        <w:spacing w:line="360" w:lineRule="auto"/>
        <w:jc w:val="both"/>
        <w:rPr>
          <w:rFonts w:ascii="Segoe UI" w:hAnsi="Segoe UI" w:cs="Segoe UI"/>
          <w:sz w:val="22"/>
          <w:szCs w:val="22"/>
        </w:rPr>
      </w:pPr>
    </w:p>
    <w:p w14:paraId="6CB92A31" w14:textId="77777777" w:rsidR="006255A3" w:rsidRPr="001733BB" w:rsidRDefault="006255A3" w:rsidP="006255A3">
      <w:pPr>
        <w:spacing w:line="360" w:lineRule="auto"/>
        <w:jc w:val="both"/>
        <w:rPr>
          <w:rFonts w:ascii="Segoe UI" w:hAnsi="Segoe UI" w:cs="Segoe UI"/>
          <w:b/>
          <w:sz w:val="22"/>
          <w:szCs w:val="22"/>
        </w:rPr>
      </w:pPr>
      <w:r w:rsidRPr="001733BB">
        <w:rPr>
          <w:rFonts w:ascii="Segoe UI" w:hAnsi="Segoe UI" w:cs="Segoe UI"/>
          <w:b/>
          <w:sz w:val="22"/>
          <w:szCs w:val="22"/>
        </w:rPr>
        <w:t>PARAGRAFO QUARTO</w:t>
      </w:r>
    </w:p>
    <w:p w14:paraId="16948A7F" w14:textId="77777777" w:rsidR="006255A3" w:rsidRPr="001733BB" w:rsidRDefault="006255A3" w:rsidP="006255A3">
      <w:pPr>
        <w:autoSpaceDE w:val="0"/>
        <w:autoSpaceDN w:val="0"/>
        <w:adjustRightInd w:val="0"/>
        <w:spacing w:line="360" w:lineRule="auto"/>
        <w:jc w:val="both"/>
        <w:rPr>
          <w:rFonts w:ascii="Segoe UI" w:hAnsi="Segoe UI" w:cs="Segoe UI"/>
          <w:color w:val="000000"/>
          <w:sz w:val="22"/>
          <w:szCs w:val="22"/>
        </w:rPr>
      </w:pPr>
      <w:r w:rsidRPr="001733BB">
        <w:rPr>
          <w:rFonts w:ascii="Segoe UI" w:hAnsi="Segoe UI" w:cs="Segoe UI"/>
          <w:color w:val="000000"/>
          <w:sz w:val="22"/>
          <w:szCs w:val="22"/>
        </w:rPr>
        <w:t>A CONTRATANTE poderá, por ocasião do pagamento, efetuar a retenção de tributos determinada por lei, ainda que não haja indicação de retenção na nota fiscal apresentada ou que se refira a retenções não realizadas em meses anteriores.</w:t>
      </w:r>
    </w:p>
    <w:p w14:paraId="5B91E4CE" w14:textId="77777777" w:rsidR="006255A3" w:rsidRPr="001733BB" w:rsidRDefault="006255A3" w:rsidP="006255A3">
      <w:pPr>
        <w:spacing w:line="360" w:lineRule="auto"/>
        <w:jc w:val="both"/>
        <w:rPr>
          <w:rFonts w:ascii="Segoe UI" w:hAnsi="Segoe UI" w:cs="Segoe UI"/>
          <w:b/>
          <w:snapToGrid w:val="0"/>
          <w:sz w:val="22"/>
          <w:szCs w:val="22"/>
        </w:rPr>
      </w:pPr>
    </w:p>
    <w:p w14:paraId="0703954C" w14:textId="77777777" w:rsidR="006255A3" w:rsidRPr="001733BB" w:rsidRDefault="006255A3" w:rsidP="006255A3">
      <w:pPr>
        <w:spacing w:line="360" w:lineRule="auto"/>
        <w:jc w:val="both"/>
        <w:rPr>
          <w:rFonts w:ascii="Segoe UI" w:hAnsi="Segoe UI" w:cs="Segoe UI"/>
          <w:sz w:val="22"/>
          <w:szCs w:val="22"/>
        </w:rPr>
      </w:pPr>
      <w:r w:rsidRPr="001733BB">
        <w:rPr>
          <w:rFonts w:ascii="Segoe UI" w:hAnsi="Segoe UI" w:cs="Segoe UI"/>
          <w:b/>
          <w:snapToGrid w:val="0"/>
          <w:sz w:val="22"/>
          <w:szCs w:val="22"/>
        </w:rPr>
        <w:t>PARÁGRAFO QUINTO</w:t>
      </w:r>
    </w:p>
    <w:p w14:paraId="2F832BA6"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O recolhimento do Imposto sobre Serviços de Qualquer Natureza – ISSQN deverá ser feito em consonância com o artigo 3º e demais disposições da Lei Complementar Federal nº 116/2003, e respeitando as seguintes determinações:</w:t>
      </w:r>
    </w:p>
    <w:p w14:paraId="562E4B22"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I - Quando da celebração do contrato, a CONTRATADA deverá indicar a legislação municipal aplicável aos serviços por ela prestados, relativamente ao ISSQN, esclarecendo, expressamente, sobre a eventual necessidade de retenção do tributo, pelo tomador dos serviços;</w:t>
      </w:r>
    </w:p>
    <w:p w14:paraId="49052A4C"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t>II - Caso se mostre exigível, à luz da legislação municipal, a retenção do ISSQN pelo tomador dos serviços:</w:t>
      </w:r>
    </w:p>
    <w:p w14:paraId="6634825E"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a) O CONTRATANTE, na qualidade de responsável tributário, deverá reter a quantia correspondente do valor da nota-fiscal, fatura, recibo ou documento de cobrança equivalente apresentada e recolher a respectiva importância em nome da CONTRATADA no prazo previsto na legislação municipal.</w:t>
      </w:r>
    </w:p>
    <w:p w14:paraId="077A4B69"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b) Para tanto, a CONTRATADA deverá destacar o valor da retenção, a título de “RETENÇÃO PARA O ISS” ao emitir a nota fiscal, fatura, recibo ou documento de cobrança equivalente. Considera-se preço do serviço a receita bruta a ele correspondente, sem nenhuma dedução.</w:t>
      </w:r>
    </w:p>
    <w:p w14:paraId="79ABA6E6" w14:textId="77777777" w:rsidR="006255A3" w:rsidRPr="001733BB" w:rsidRDefault="006255A3" w:rsidP="006255A3">
      <w:pPr>
        <w:spacing w:line="360" w:lineRule="auto"/>
        <w:jc w:val="both"/>
        <w:rPr>
          <w:rFonts w:ascii="Segoe UI" w:eastAsia="Arial Unicode MS" w:hAnsi="Segoe UI" w:cs="Segoe UI"/>
          <w:sz w:val="22"/>
          <w:szCs w:val="22"/>
        </w:rPr>
      </w:pPr>
      <w:r w:rsidRPr="001733BB">
        <w:rPr>
          <w:rFonts w:ascii="Segoe UI" w:eastAsia="Arial Unicode MS" w:hAnsi="Segoe UI" w:cs="Segoe UI"/>
          <w:sz w:val="22"/>
          <w:szCs w:val="22"/>
        </w:rPr>
        <w:lastRenderedPageBreak/>
        <w:t xml:space="preserve">III - Caso, por outro lado, não haja previsão de retenção do ISSQN pelo tomador dos serviços: </w:t>
      </w:r>
    </w:p>
    <w:p w14:paraId="492EC8C1"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a) A CONTRATADA deverá apresentar declaração da Municipalidade competente com a indicação de sua data-limite de recolhimento ou, se for o caso, da condição de isenção;</w:t>
      </w:r>
    </w:p>
    <w:p w14:paraId="22D8700D"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b) Mensalmente a CONTRATADA deverá apresentar comprovante de recolhimento do ISSQN por meio de cópias autenticadas das guias correspondentes ao serviço executado e deverá estar referenciado à data de emissão da nota fiscal, fatura ou documento de cobrança equivalente;</w:t>
      </w:r>
    </w:p>
    <w:p w14:paraId="644F77B0"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c) Caso, por ocasião da apresentação da nota fiscal, da fatura ou do documento de cobrança equivalente, não haja decorrido o prazo legal para recolhimento do ISSQN, poderão ser apresentadas cópias das guias de recolhimento referentes ao mês imediatamente anterior, devendo a CONTRATADA apresentar a documentação devida quando do vencimento do prazo legal para o recolhimento.</w:t>
      </w:r>
    </w:p>
    <w:p w14:paraId="57AF9A64" w14:textId="77777777" w:rsidR="006255A3" w:rsidRPr="001733BB" w:rsidRDefault="006255A3" w:rsidP="006255A3">
      <w:pPr>
        <w:spacing w:line="360" w:lineRule="auto"/>
        <w:ind w:left="426"/>
        <w:jc w:val="both"/>
        <w:rPr>
          <w:rFonts w:ascii="Segoe UI" w:eastAsia="Arial Unicode MS" w:hAnsi="Segoe UI" w:cs="Segoe UI"/>
          <w:sz w:val="22"/>
          <w:szCs w:val="22"/>
        </w:rPr>
      </w:pPr>
      <w:r w:rsidRPr="001733BB">
        <w:rPr>
          <w:rFonts w:ascii="Segoe UI" w:eastAsia="Arial Unicode MS" w:hAnsi="Segoe UI" w:cs="Segoe UI"/>
          <w:sz w:val="22"/>
          <w:szCs w:val="22"/>
        </w:rPr>
        <w:t>d) a não apresentação dessas comprovações assegura ao CONTRATANTE o direito de sustar o pagamento respectivo e/ou os pagamentos seguintes.</w:t>
      </w:r>
    </w:p>
    <w:p w14:paraId="2B804147" w14:textId="77777777" w:rsidR="006255A3" w:rsidRDefault="006255A3" w:rsidP="006255A3">
      <w:pPr>
        <w:spacing w:line="360" w:lineRule="auto"/>
        <w:jc w:val="both"/>
        <w:rPr>
          <w:rFonts w:ascii="Segoe UI" w:hAnsi="Segoe UI" w:cs="Segoe UI"/>
          <w:sz w:val="22"/>
          <w:szCs w:val="22"/>
        </w:rPr>
      </w:pPr>
    </w:p>
    <w:p w14:paraId="7255098C" w14:textId="77777777" w:rsidR="006255A3" w:rsidRPr="00E23263" w:rsidRDefault="006255A3" w:rsidP="006255A3">
      <w:pPr>
        <w:pStyle w:val="Ttulo2"/>
        <w:spacing w:line="360" w:lineRule="auto"/>
        <w:jc w:val="both"/>
        <w:rPr>
          <w:rFonts w:ascii="Segoe UI" w:hAnsi="Segoe UI" w:cs="Segoe UI"/>
          <w:i w:val="0"/>
          <w:sz w:val="22"/>
          <w:szCs w:val="22"/>
          <w:u w:val="single"/>
        </w:rPr>
      </w:pPr>
      <w:bookmarkStart w:id="129" w:name="_Toc473537620"/>
      <w:bookmarkStart w:id="130" w:name="_Toc473557662"/>
      <w:r w:rsidRPr="00E23263">
        <w:rPr>
          <w:rFonts w:ascii="Segoe UI" w:hAnsi="Segoe UI" w:cs="Segoe UI"/>
          <w:i w:val="0"/>
          <w:sz w:val="22"/>
          <w:szCs w:val="22"/>
          <w:u w:val="single"/>
        </w:rPr>
        <w:t>CLÁUSULA DÉCIMA PRIMEIRA - DA SUBCONTRATAÇÃO, CESSÃO OU TRANSFERÊNCIA DOS DIREITOS E OBRIGAÇÕES CONTRATUAIS</w:t>
      </w:r>
      <w:bookmarkEnd w:id="129"/>
      <w:bookmarkEnd w:id="130"/>
    </w:p>
    <w:p w14:paraId="435C2803" w14:textId="77777777" w:rsidR="006255A3" w:rsidRPr="00E23263" w:rsidRDefault="006255A3" w:rsidP="006255A3">
      <w:pPr>
        <w:spacing w:line="360" w:lineRule="auto"/>
        <w:jc w:val="both"/>
        <w:rPr>
          <w:rFonts w:ascii="Segoe UI" w:hAnsi="Segoe UI" w:cs="Segoe UI"/>
          <w:sz w:val="22"/>
          <w:szCs w:val="22"/>
        </w:rPr>
      </w:pPr>
    </w:p>
    <w:sdt>
      <w:sdtPr>
        <w:rPr>
          <w:rStyle w:val="PGE-Alteraesdestacadas"/>
          <w:rFonts w:ascii="Segoe UI" w:hAnsi="Segoe UI" w:cs="Segoe UI"/>
        </w:rPr>
        <w:alias w:val="Cláusula de subcontratação"/>
        <w:tag w:val="Cláusula de subcontratação"/>
        <w:id w:val="-2098853904"/>
        <w:placeholder>
          <w:docPart w:val="F0E9120166464583BF4702B772216FD8"/>
        </w:placeholder>
      </w:sdtPr>
      <w:sdtEndPr>
        <w:rPr>
          <w:rStyle w:val="PGE-Alteraesdestacadas"/>
          <w:b w:val="0"/>
        </w:rPr>
      </w:sdtEndPr>
      <w:sdtContent>
        <w:p w14:paraId="4177C126" w14:textId="77777777" w:rsidR="006255A3" w:rsidRPr="00B525EE" w:rsidRDefault="006255A3" w:rsidP="006255A3">
          <w:pPr>
            <w:spacing w:line="360" w:lineRule="auto"/>
            <w:jc w:val="both"/>
            <w:rPr>
              <w:rFonts w:ascii="Segoe UI" w:hAnsi="Segoe UI" w:cs="Segoe UI"/>
              <w:b/>
              <w:sz w:val="22"/>
              <w:szCs w:val="22"/>
            </w:rPr>
          </w:pPr>
          <w:r w:rsidRPr="00B525EE">
            <w:rPr>
              <w:rStyle w:val="PGE-Alteraesdestacadas"/>
              <w:rFonts w:ascii="Segoe UI" w:hAnsi="Segoe UI" w:cs="Segoe UI"/>
            </w:rPr>
            <w:t xml:space="preserve">A </w:t>
          </w:r>
          <w:commentRangeStart w:id="131"/>
          <w:r w:rsidRPr="00B525EE">
            <w:rPr>
              <w:rStyle w:val="PGE-Alteraesdestacadas"/>
              <w:rFonts w:ascii="Segoe UI" w:hAnsi="Segoe UI" w:cs="Segoe UI"/>
            </w:rPr>
            <w:t>CONTRATADA</w:t>
          </w:r>
          <w:commentRangeEnd w:id="131"/>
          <w:r w:rsidRPr="00B525EE">
            <w:rPr>
              <w:rStyle w:val="Refdecomentrio"/>
              <w:rFonts w:ascii="Segoe UI" w:hAnsi="Segoe UI" w:cs="Segoe UI"/>
              <w:b/>
              <w:szCs w:val="20"/>
            </w:rPr>
            <w:commentReference w:id="131"/>
          </w:r>
          <w:r w:rsidRPr="00B525EE">
            <w:rPr>
              <w:rStyle w:val="PGE-Alteraesdestacadas"/>
              <w:rFonts w:ascii="Segoe UI" w:hAnsi="Segoe UI" w:cs="Segoe UI"/>
            </w:rPr>
            <w:t xml:space="preserve"> não poderá subcontratar, ceder ou transferir, total ou parcialmente, o objeto deste ajuste.</w:t>
          </w:r>
        </w:p>
      </w:sdtContent>
    </w:sdt>
    <w:p w14:paraId="2A39A247" w14:textId="77777777" w:rsidR="006255A3" w:rsidRPr="00E23263" w:rsidRDefault="006255A3" w:rsidP="006255A3">
      <w:pPr>
        <w:spacing w:line="360" w:lineRule="auto"/>
        <w:jc w:val="both"/>
        <w:rPr>
          <w:rFonts w:ascii="Segoe UI" w:hAnsi="Segoe UI" w:cs="Segoe UI"/>
          <w:sz w:val="22"/>
          <w:szCs w:val="22"/>
        </w:rPr>
      </w:pPr>
    </w:p>
    <w:p w14:paraId="00133E9C" w14:textId="77777777" w:rsidR="006255A3" w:rsidRPr="00E23263" w:rsidRDefault="006255A3" w:rsidP="006255A3">
      <w:pPr>
        <w:pStyle w:val="Ttulo2"/>
        <w:spacing w:line="360" w:lineRule="auto"/>
        <w:jc w:val="both"/>
        <w:rPr>
          <w:rFonts w:ascii="Segoe UI" w:hAnsi="Segoe UI" w:cs="Segoe UI"/>
          <w:i w:val="0"/>
          <w:sz w:val="22"/>
          <w:szCs w:val="22"/>
          <w:u w:val="single"/>
        </w:rPr>
      </w:pPr>
      <w:bookmarkStart w:id="132" w:name="_Toc473537621"/>
      <w:bookmarkStart w:id="133" w:name="_Toc473557663"/>
      <w:r w:rsidRPr="00E23263">
        <w:rPr>
          <w:rFonts w:ascii="Segoe UI" w:hAnsi="Segoe UI" w:cs="Segoe UI"/>
          <w:i w:val="0"/>
          <w:sz w:val="22"/>
          <w:szCs w:val="22"/>
          <w:u w:val="single"/>
        </w:rPr>
        <w:t>CLÁUSULA DÉCIMA SEGUNDA - DA ALTERAÇÃO DA QUANTIDADE DO OBJETO CONTRATADO</w:t>
      </w:r>
      <w:bookmarkEnd w:id="132"/>
      <w:bookmarkEnd w:id="133"/>
    </w:p>
    <w:p w14:paraId="7D559EB7" w14:textId="77777777" w:rsidR="006255A3" w:rsidRPr="00E23263" w:rsidRDefault="006255A3" w:rsidP="006255A3">
      <w:pPr>
        <w:spacing w:line="360" w:lineRule="auto"/>
        <w:jc w:val="both"/>
        <w:rPr>
          <w:rFonts w:ascii="Segoe UI" w:hAnsi="Segoe UI" w:cs="Segoe UI"/>
          <w:sz w:val="22"/>
          <w:szCs w:val="22"/>
        </w:rPr>
      </w:pPr>
    </w:p>
    <w:p w14:paraId="58B6CD96"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 CONTRATADA fica obrigada a aceitar, nas mesmas condições contratadas, os acréscimos ou supressões que se fizerem necessários no objeto, a critério exclusivo do CONTRATANTE, até o limite de 25% (vinte e cinco por cento) do valor inicial atualizado do contrato. </w:t>
      </w:r>
    </w:p>
    <w:p w14:paraId="77F9EBC0" w14:textId="77777777" w:rsidR="006255A3" w:rsidRPr="00E23263" w:rsidRDefault="006255A3" w:rsidP="006255A3">
      <w:pPr>
        <w:spacing w:line="360" w:lineRule="auto"/>
        <w:jc w:val="both"/>
        <w:rPr>
          <w:rFonts w:ascii="Segoe UI" w:hAnsi="Segoe UI" w:cs="Segoe UI"/>
          <w:sz w:val="22"/>
          <w:szCs w:val="22"/>
        </w:rPr>
      </w:pPr>
    </w:p>
    <w:p w14:paraId="49D6130B"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lastRenderedPageBreak/>
        <w:t>PARÁGRAFO ÚNICO</w:t>
      </w:r>
    </w:p>
    <w:p w14:paraId="34A57539"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Eventual alteração será obrigatoriamente formalizada pela celebração de prévio termo aditivo ao presente instrumento, respeitadas as disposições da Lei Federal nº 8.666/1993.</w:t>
      </w:r>
    </w:p>
    <w:p w14:paraId="4A8ED895" w14:textId="77777777" w:rsidR="006255A3" w:rsidRPr="00E23263" w:rsidRDefault="006255A3" w:rsidP="006255A3">
      <w:pPr>
        <w:spacing w:line="360" w:lineRule="auto"/>
        <w:jc w:val="both"/>
        <w:rPr>
          <w:rFonts w:ascii="Segoe UI" w:hAnsi="Segoe UI" w:cs="Segoe UI"/>
          <w:sz w:val="22"/>
          <w:szCs w:val="22"/>
        </w:rPr>
      </w:pPr>
    </w:p>
    <w:p w14:paraId="6517B3E7" w14:textId="77777777" w:rsidR="006255A3" w:rsidRPr="00E23263" w:rsidRDefault="006255A3" w:rsidP="006255A3">
      <w:pPr>
        <w:pStyle w:val="Ttulo2"/>
        <w:spacing w:line="360" w:lineRule="auto"/>
        <w:rPr>
          <w:rFonts w:ascii="Segoe UI" w:hAnsi="Segoe UI" w:cs="Segoe UI"/>
          <w:i w:val="0"/>
          <w:sz w:val="22"/>
          <w:szCs w:val="22"/>
          <w:u w:val="single"/>
        </w:rPr>
      </w:pPr>
      <w:bookmarkStart w:id="134" w:name="_Toc473537622"/>
      <w:bookmarkStart w:id="135" w:name="_Toc473557664"/>
      <w:r w:rsidRPr="00E23263">
        <w:rPr>
          <w:rFonts w:ascii="Segoe UI" w:hAnsi="Segoe UI" w:cs="Segoe UI"/>
          <w:i w:val="0"/>
          <w:sz w:val="22"/>
          <w:szCs w:val="22"/>
          <w:u w:val="single"/>
        </w:rPr>
        <w:t>CLÁUSULA DÉCIMA TERCEIRA – DA RESCISÃO</w:t>
      </w:r>
      <w:bookmarkEnd w:id="134"/>
      <w:bookmarkEnd w:id="135"/>
    </w:p>
    <w:p w14:paraId="595D94B6" w14:textId="77777777" w:rsidR="006255A3" w:rsidRPr="00E23263" w:rsidRDefault="006255A3" w:rsidP="006255A3">
      <w:pPr>
        <w:spacing w:line="360" w:lineRule="auto"/>
        <w:jc w:val="both"/>
        <w:rPr>
          <w:rFonts w:ascii="Segoe UI" w:hAnsi="Segoe UI" w:cs="Segoe UI"/>
          <w:b/>
          <w:sz w:val="22"/>
          <w:szCs w:val="22"/>
        </w:rPr>
      </w:pPr>
    </w:p>
    <w:p w14:paraId="761EE441"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O contrato poderá ser rescindido, na forma, com as consequências e pelos motivos previstos nos artigos 77 a 80 e 86 a 88, da Lei Federal nº 8.666/1993.</w:t>
      </w:r>
    </w:p>
    <w:p w14:paraId="1A277F29" w14:textId="77777777" w:rsidR="006255A3" w:rsidRPr="00E23263" w:rsidRDefault="006255A3" w:rsidP="006255A3">
      <w:pPr>
        <w:spacing w:line="360" w:lineRule="auto"/>
        <w:jc w:val="both"/>
        <w:rPr>
          <w:rFonts w:ascii="Segoe UI" w:hAnsi="Segoe UI" w:cs="Segoe UI"/>
          <w:sz w:val="22"/>
          <w:szCs w:val="22"/>
        </w:rPr>
      </w:pPr>
    </w:p>
    <w:p w14:paraId="784610F2"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b/>
          <w:sz w:val="22"/>
          <w:szCs w:val="22"/>
        </w:rPr>
        <w:t>PARÁGRAFO ÚNICO</w:t>
      </w:r>
    </w:p>
    <w:p w14:paraId="330517F0" w14:textId="77777777" w:rsidR="006255A3" w:rsidRPr="00E23263" w:rsidRDefault="006255A3" w:rsidP="006255A3">
      <w:pPr>
        <w:spacing w:line="360" w:lineRule="auto"/>
        <w:jc w:val="both"/>
        <w:rPr>
          <w:rFonts w:ascii="Segoe UI" w:hAnsi="Segoe UI" w:cs="Segoe UI"/>
          <w:iCs/>
          <w:sz w:val="22"/>
          <w:szCs w:val="22"/>
        </w:rPr>
      </w:pPr>
      <w:r w:rsidRPr="00E23263">
        <w:rPr>
          <w:rFonts w:ascii="Segoe UI" w:hAnsi="Segoe UI" w:cs="Segoe UI"/>
          <w:sz w:val="22"/>
          <w:szCs w:val="22"/>
        </w:rPr>
        <w:t>A CONTRATADA reconhece desde já os direitos do CONTRATANTE nos casos de rescisão administrativa, prevista no artigo 79 da Lei Federal nº 8.666/1993, bem como no artigo 1º, §2º, item 3, do Decreto Estadual nº 55.938/2010, com a redação que lhe foi dada pelo Decreto Estadual nº 57.159/2011, na hipótese da configuração de</w:t>
      </w:r>
      <w:r w:rsidRPr="00E23263">
        <w:rPr>
          <w:rFonts w:ascii="Segoe UI" w:hAnsi="Segoe UI" w:cs="Segoe UI"/>
          <w:iCs/>
          <w:sz w:val="22"/>
          <w:szCs w:val="22"/>
        </w:rPr>
        <w:t xml:space="preserve"> trabalho em caráter não eventual por pessoas físicas, com relação de subordinação ou dependência, </w:t>
      </w:r>
      <w:r w:rsidRPr="00E23263">
        <w:rPr>
          <w:rFonts w:ascii="Segoe UI" w:hAnsi="Segoe UI" w:cs="Segoe UI"/>
          <w:sz w:val="22"/>
          <w:szCs w:val="22"/>
        </w:rPr>
        <w:t>quando a CONTRATADA for sociedade cooperativa</w:t>
      </w:r>
      <w:r w:rsidRPr="00E23263">
        <w:rPr>
          <w:rFonts w:ascii="Segoe UI" w:hAnsi="Segoe UI" w:cs="Segoe UI"/>
          <w:iCs/>
          <w:sz w:val="22"/>
          <w:szCs w:val="22"/>
        </w:rPr>
        <w:t>.</w:t>
      </w:r>
    </w:p>
    <w:p w14:paraId="65742E1F" w14:textId="77777777" w:rsidR="006255A3" w:rsidRPr="00E23263" w:rsidRDefault="006255A3" w:rsidP="006255A3">
      <w:pPr>
        <w:spacing w:line="360" w:lineRule="auto"/>
        <w:jc w:val="both"/>
        <w:rPr>
          <w:rFonts w:ascii="Segoe UI" w:hAnsi="Segoe UI" w:cs="Segoe UI"/>
          <w:iCs/>
          <w:sz w:val="22"/>
          <w:szCs w:val="22"/>
        </w:rPr>
      </w:pPr>
    </w:p>
    <w:p w14:paraId="351A5698" w14:textId="77777777" w:rsidR="006255A3" w:rsidRPr="00E23263" w:rsidRDefault="006255A3" w:rsidP="006255A3">
      <w:pPr>
        <w:pStyle w:val="Ttulo2"/>
        <w:spacing w:line="360" w:lineRule="auto"/>
        <w:rPr>
          <w:rFonts w:ascii="Segoe UI" w:hAnsi="Segoe UI" w:cs="Segoe UI"/>
          <w:i w:val="0"/>
          <w:sz w:val="22"/>
          <w:szCs w:val="22"/>
          <w:u w:val="single"/>
        </w:rPr>
      </w:pPr>
      <w:bookmarkStart w:id="136" w:name="_Toc473537623"/>
      <w:bookmarkStart w:id="137" w:name="_Toc473557665"/>
      <w:r w:rsidRPr="00E23263">
        <w:rPr>
          <w:rFonts w:ascii="Segoe UI" w:hAnsi="Segoe UI" w:cs="Segoe UI"/>
          <w:i w:val="0"/>
          <w:sz w:val="22"/>
          <w:szCs w:val="22"/>
          <w:u w:val="single"/>
        </w:rPr>
        <w:t xml:space="preserve">CLÁUSULA DÉCIMA QUARTA - DAS SANÇÕES </w:t>
      </w:r>
      <w:bookmarkEnd w:id="136"/>
      <w:bookmarkEnd w:id="137"/>
      <w:r>
        <w:rPr>
          <w:rFonts w:ascii="Segoe UI" w:hAnsi="Segoe UI" w:cs="Segoe UI"/>
          <w:i w:val="0"/>
          <w:sz w:val="22"/>
          <w:szCs w:val="22"/>
          <w:u w:val="single"/>
        </w:rPr>
        <w:t>ADMINISTRATIVAS</w:t>
      </w:r>
    </w:p>
    <w:p w14:paraId="4E78DE4F" w14:textId="77777777" w:rsidR="006255A3" w:rsidRPr="00E23263" w:rsidRDefault="006255A3" w:rsidP="006255A3">
      <w:pPr>
        <w:spacing w:line="360" w:lineRule="auto"/>
        <w:jc w:val="both"/>
        <w:rPr>
          <w:rFonts w:ascii="Segoe UI" w:hAnsi="Segoe UI" w:cs="Segoe UI"/>
          <w:sz w:val="22"/>
          <w:szCs w:val="22"/>
        </w:rPr>
      </w:pPr>
    </w:p>
    <w:p w14:paraId="0DF5556B"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A CONTRATADA f</w:t>
      </w:r>
      <w:r w:rsidRPr="00E23263">
        <w:rPr>
          <w:rFonts w:ascii="Segoe UI" w:hAnsi="Segoe UI" w:cs="Segoe UI"/>
          <w:color w:val="000000"/>
          <w:sz w:val="22"/>
          <w:szCs w:val="22"/>
        </w:rPr>
        <w:t>icará impedida de licitar e contratar com a Administração direta e indireta do Estado de São Paulo, pelo prazo de até 05 (cinco) anos, se vier a praticar quaisquer atos previstos no artigo 7º da Lei Federal nº 10.520, de 17 de julho de 2002, sem prejuízo da responsabilidade civil ou criminal, quando couber.</w:t>
      </w:r>
    </w:p>
    <w:p w14:paraId="17DA9FBF" w14:textId="77777777" w:rsidR="006255A3" w:rsidRPr="00E23263" w:rsidRDefault="006255A3" w:rsidP="006255A3">
      <w:pPr>
        <w:spacing w:line="360" w:lineRule="auto"/>
        <w:jc w:val="both"/>
        <w:rPr>
          <w:rFonts w:ascii="Segoe UI" w:hAnsi="Segoe UI" w:cs="Segoe UI"/>
          <w:sz w:val="22"/>
          <w:szCs w:val="22"/>
        </w:rPr>
      </w:pPr>
    </w:p>
    <w:p w14:paraId="392F2CDE"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PRIMEIRO </w:t>
      </w:r>
    </w:p>
    <w:p w14:paraId="61D90941" w14:textId="77777777" w:rsidR="006255A3" w:rsidRPr="00E23263" w:rsidRDefault="006255A3" w:rsidP="006255A3">
      <w:pPr>
        <w:spacing w:line="360" w:lineRule="auto"/>
        <w:jc w:val="both"/>
        <w:rPr>
          <w:rFonts w:ascii="Segoe UI" w:hAnsi="Segoe UI" w:cs="Segoe UI"/>
          <w:color w:val="000000"/>
          <w:sz w:val="22"/>
          <w:szCs w:val="22"/>
        </w:rPr>
      </w:pPr>
      <w:r w:rsidRPr="00E23263">
        <w:rPr>
          <w:rFonts w:ascii="Segoe UI" w:hAnsi="Segoe UI" w:cs="Segoe UI"/>
          <w:color w:val="000000"/>
          <w:sz w:val="22"/>
          <w:szCs w:val="22"/>
        </w:rPr>
        <w:t xml:space="preserve">A sanção de que trata o </w:t>
      </w:r>
      <w:r w:rsidRPr="00E23263">
        <w:rPr>
          <w:rFonts w:ascii="Segoe UI" w:hAnsi="Segoe UI" w:cs="Segoe UI"/>
          <w:i/>
          <w:color w:val="000000"/>
          <w:sz w:val="22"/>
          <w:szCs w:val="22"/>
        </w:rPr>
        <w:t>caput</w:t>
      </w:r>
      <w:r w:rsidRPr="00E23263">
        <w:rPr>
          <w:rFonts w:ascii="Segoe UI" w:hAnsi="Segoe UI" w:cs="Segoe UI"/>
          <w:color w:val="000000"/>
          <w:sz w:val="22"/>
          <w:szCs w:val="22"/>
        </w:rPr>
        <w:t xml:space="preserve"> desta Cláusula poderá ser aplicada juntamente com as multas previstas no </w:t>
      </w:r>
      <w:r w:rsidRPr="00E23263">
        <w:rPr>
          <w:rFonts w:ascii="Segoe UI" w:hAnsi="Segoe UI" w:cs="Segoe UI"/>
          <w:b/>
          <w:bCs/>
          <w:color w:val="000000"/>
          <w:sz w:val="22"/>
          <w:szCs w:val="22"/>
        </w:rPr>
        <w:t>Anexo IV</w:t>
      </w:r>
      <w:r w:rsidRPr="00E23263">
        <w:rPr>
          <w:rFonts w:ascii="Segoe UI" w:hAnsi="Segoe UI" w:cs="Segoe UI"/>
          <w:color w:val="000000"/>
          <w:sz w:val="22"/>
          <w:szCs w:val="22"/>
        </w:rPr>
        <w:t xml:space="preserve"> do Edital indicado no preâmbulo deste instrumento, garantido o exercício de prévia e ampla defesa, e deverá ser registrada no CAUFESP, no “Sistema Eletrônico de </w:t>
      </w:r>
      <w:r w:rsidRPr="00E23263">
        <w:rPr>
          <w:rFonts w:ascii="Segoe UI" w:hAnsi="Segoe UI" w:cs="Segoe UI"/>
          <w:color w:val="000000"/>
          <w:sz w:val="22"/>
          <w:szCs w:val="22"/>
        </w:rPr>
        <w:lastRenderedPageBreak/>
        <w:t xml:space="preserve">Aplicação e Registro de Sanções Administrativas – e-Sanções”, no endereço www.esancoes.sp.gov.br, e também no “Cadastro Nacional de Empresas Inidôneas e Suspensas – CEIS”, no endereço </w:t>
      </w:r>
      <w:r w:rsidRPr="00B4143F">
        <w:rPr>
          <w:rFonts w:ascii="Segoe UI" w:hAnsi="Segoe UI" w:cs="Segoe UI"/>
          <w:color w:val="000000"/>
          <w:sz w:val="22"/>
          <w:szCs w:val="22"/>
        </w:rPr>
        <w:t>http://www.portaltransparencia.gov.br/sancoes/ceis</w:t>
      </w:r>
      <w:r w:rsidRPr="00E23263">
        <w:rPr>
          <w:rFonts w:ascii="Segoe UI" w:hAnsi="Segoe UI" w:cs="Segoe UI"/>
          <w:color w:val="000000"/>
          <w:sz w:val="22"/>
          <w:szCs w:val="22"/>
        </w:rPr>
        <w:t>.</w:t>
      </w:r>
    </w:p>
    <w:p w14:paraId="5E44DCD3" w14:textId="77777777" w:rsidR="006255A3" w:rsidRPr="00E23263" w:rsidRDefault="006255A3" w:rsidP="006255A3">
      <w:pPr>
        <w:spacing w:line="360" w:lineRule="auto"/>
        <w:jc w:val="both"/>
        <w:rPr>
          <w:rFonts w:ascii="Segoe UI" w:hAnsi="Segoe UI" w:cs="Segoe UI"/>
          <w:sz w:val="22"/>
          <w:szCs w:val="22"/>
        </w:rPr>
      </w:pPr>
    </w:p>
    <w:p w14:paraId="12D87F2B"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 xml:space="preserve">PARÁGRAFO SEGUNDO </w:t>
      </w:r>
    </w:p>
    <w:p w14:paraId="16935968"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As sanções são autônomas e a aplicação de uma não exclui a de outra. </w:t>
      </w:r>
    </w:p>
    <w:p w14:paraId="2DD9BAE2" w14:textId="77777777" w:rsidR="006255A3" w:rsidRPr="00E23263" w:rsidRDefault="006255A3" w:rsidP="006255A3">
      <w:pPr>
        <w:spacing w:line="360" w:lineRule="auto"/>
        <w:jc w:val="both"/>
        <w:rPr>
          <w:rFonts w:ascii="Segoe UI" w:hAnsi="Segoe UI" w:cs="Segoe UI"/>
          <w:b/>
          <w:sz w:val="22"/>
          <w:szCs w:val="22"/>
        </w:rPr>
      </w:pPr>
    </w:p>
    <w:p w14:paraId="14E32A40"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TERCEIRO</w:t>
      </w:r>
    </w:p>
    <w:p w14:paraId="69D88AED"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O CONTRATANTE reserva-se no direito de descontar das faturas os valores correspondentes às multas que eventualmente forem aplicadas por descumprimento de cláusulas contratuais, ou, quando for o caso, efetuará a cobrança judicialmente.</w:t>
      </w:r>
    </w:p>
    <w:p w14:paraId="33569059" w14:textId="77777777" w:rsidR="006255A3" w:rsidRPr="00E23263" w:rsidRDefault="006255A3" w:rsidP="006255A3">
      <w:pPr>
        <w:spacing w:line="360" w:lineRule="auto"/>
        <w:jc w:val="both"/>
        <w:rPr>
          <w:rFonts w:ascii="Segoe UI" w:eastAsia="Arial Unicode MS" w:hAnsi="Segoe UI" w:cs="Segoe UI"/>
          <w:sz w:val="22"/>
          <w:szCs w:val="22"/>
          <w:highlight w:val="yellow"/>
        </w:rPr>
      </w:pPr>
    </w:p>
    <w:p w14:paraId="1AEC6F8A" w14:textId="77777777" w:rsidR="006255A3" w:rsidRPr="00E23263" w:rsidRDefault="006255A3" w:rsidP="006255A3">
      <w:pPr>
        <w:spacing w:line="360" w:lineRule="auto"/>
        <w:jc w:val="both"/>
        <w:rPr>
          <w:rFonts w:ascii="Segoe UI" w:hAnsi="Segoe UI" w:cs="Segoe UI"/>
          <w:b/>
          <w:sz w:val="22"/>
          <w:szCs w:val="22"/>
        </w:rPr>
      </w:pPr>
      <w:r w:rsidRPr="00E23263">
        <w:rPr>
          <w:rFonts w:ascii="Segoe UI" w:hAnsi="Segoe UI" w:cs="Segoe UI"/>
          <w:b/>
          <w:sz w:val="22"/>
          <w:szCs w:val="22"/>
        </w:rPr>
        <w:t>PARÁGRAFO QUARTO</w:t>
      </w:r>
    </w:p>
    <w:p w14:paraId="7B7FC65D" w14:textId="77777777" w:rsidR="006255A3" w:rsidRPr="00E23263" w:rsidRDefault="006255A3" w:rsidP="006255A3">
      <w:pPr>
        <w:spacing w:line="360" w:lineRule="auto"/>
        <w:jc w:val="both"/>
        <w:rPr>
          <w:rFonts w:ascii="Segoe UI" w:eastAsia="Arial Unicode MS" w:hAnsi="Segoe UI" w:cs="Segoe UI"/>
          <w:sz w:val="22"/>
          <w:szCs w:val="22"/>
          <w:highlight w:val="yellow"/>
        </w:rPr>
      </w:pPr>
      <w:r w:rsidRPr="00E23263">
        <w:rPr>
          <w:rFonts w:ascii="Segoe UI" w:hAnsi="Segoe UI" w:cs="Segoe UI"/>
          <w:color w:val="000000"/>
          <w:sz w:val="22"/>
          <w:szCs w:val="22"/>
        </w:rPr>
        <w:t xml:space="preserve">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 2013 e do Decreto Estadual nº </w:t>
      </w:r>
      <w:r w:rsidRPr="00D11185">
        <w:rPr>
          <w:rFonts w:ascii="Segoe UI" w:hAnsi="Segoe UI" w:cs="Segoe UI"/>
          <w:color w:val="000000"/>
          <w:sz w:val="22"/>
          <w:szCs w:val="22"/>
        </w:rPr>
        <w:t>67.301/2022</w:t>
      </w:r>
      <w:r w:rsidRPr="00E23263">
        <w:rPr>
          <w:rFonts w:ascii="Segoe UI" w:hAnsi="Segoe UI" w:cs="Segoe UI"/>
          <w:color w:val="000000"/>
          <w:sz w:val="22"/>
          <w:szCs w:val="22"/>
        </w:rPr>
        <w:t>, sem prejuízo da aplicação das sanções administrativas previstas no artigo 7º da Lei</w:t>
      </w:r>
      <w:r>
        <w:rPr>
          <w:rFonts w:ascii="Segoe UI" w:hAnsi="Segoe UI" w:cs="Segoe UI"/>
          <w:color w:val="000000"/>
          <w:sz w:val="22"/>
          <w:szCs w:val="22"/>
        </w:rPr>
        <w:t xml:space="preserve"> </w:t>
      </w:r>
      <w:r w:rsidRPr="00E23263">
        <w:rPr>
          <w:rFonts w:ascii="Segoe UI" w:hAnsi="Segoe UI" w:cs="Segoe UI"/>
          <w:color w:val="000000"/>
          <w:sz w:val="22"/>
          <w:szCs w:val="22"/>
        </w:rPr>
        <w:t>Federal nº 10.520/2002.</w:t>
      </w:r>
    </w:p>
    <w:p w14:paraId="6FE9D7B1" w14:textId="77777777" w:rsidR="006255A3" w:rsidRPr="00E23263" w:rsidRDefault="006255A3" w:rsidP="006255A3">
      <w:pPr>
        <w:spacing w:line="360" w:lineRule="auto"/>
        <w:jc w:val="both"/>
        <w:rPr>
          <w:rFonts w:ascii="Segoe UI" w:eastAsia="Arial Unicode MS" w:hAnsi="Segoe UI" w:cs="Segoe UI"/>
          <w:sz w:val="22"/>
          <w:szCs w:val="22"/>
          <w:highlight w:val="yellow"/>
        </w:rPr>
      </w:pPr>
    </w:p>
    <w:p w14:paraId="79048F84" w14:textId="77777777" w:rsidR="006255A3" w:rsidRDefault="006255A3" w:rsidP="006255A3">
      <w:pPr>
        <w:pStyle w:val="Ttulo2"/>
        <w:spacing w:line="360" w:lineRule="auto"/>
        <w:rPr>
          <w:rFonts w:ascii="Segoe UI" w:hAnsi="Segoe UI" w:cs="Segoe UI"/>
          <w:i w:val="0"/>
          <w:sz w:val="22"/>
          <w:szCs w:val="22"/>
          <w:u w:val="single"/>
        </w:rPr>
      </w:pPr>
      <w:bookmarkStart w:id="138" w:name="_Toc473537624"/>
      <w:bookmarkStart w:id="139" w:name="_Toc473557666"/>
      <w:r w:rsidRPr="00E23263">
        <w:rPr>
          <w:rFonts w:ascii="Segoe UI" w:hAnsi="Segoe UI" w:cs="Segoe UI"/>
          <w:i w:val="0"/>
          <w:sz w:val="22"/>
          <w:szCs w:val="22"/>
          <w:u w:val="single"/>
        </w:rPr>
        <w:t>CLÁUSULA DÉCIMA QUINTA - DA GARANTIA DE EXECUÇÃO CONTRATUAL</w:t>
      </w:r>
      <w:bookmarkEnd w:id="138"/>
      <w:bookmarkEnd w:id="139"/>
    </w:p>
    <w:p w14:paraId="3F02C2A6" w14:textId="77777777" w:rsidR="006255A3" w:rsidRPr="003A35C7" w:rsidRDefault="006255A3" w:rsidP="006255A3"/>
    <w:sdt>
      <w:sdtPr>
        <w:rPr>
          <w:rStyle w:val="PGE-Alteraesdestacadas"/>
          <w:rFonts w:ascii="Segoe UI" w:hAnsi="Segoe UI" w:cs="Segoe UI"/>
        </w:rPr>
        <w:alias w:val="Defina a Cláusula Décima Quinta, sobre garantia de execução"/>
        <w:tag w:val="Defina a Cláusula Décima Quinta, sobre garantia de execução"/>
        <w:id w:val="-504825525"/>
        <w:placeholder>
          <w:docPart w:val="F0E9120166464583BF4702B772216FD8"/>
        </w:placeholder>
      </w:sdtPr>
      <w:sdtEndPr>
        <w:rPr>
          <w:rStyle w:val="PGE-Alteraesdestacadas"/>
        </w:rPr>
      </w:sdtEndPr>
      <w:sdtContent>
        <w:p w14:paraId="67F23258" w14:textId="77777777" w:rsidR="006255A3" w:rsidRPr="00E23263" w:rsidRDefault="006255A3" w:rsidP="006255A3">
          <w:pPr>
            <w:spacing w:line="360" w:lineRule="auto"/>
            <w:jc w:val="both"/>
            <w:rPr>
              <w:rFonts w:ascii="Segoe UI" w:hAnsi="Segoe UI" w:cs="Segoe UI"/>
              <w:b/>
              <w:color w:val="000000" w:themeColor="text1"/>
              <w:sz w:val="22"/>
              <w:u w:val="single"/>
            </w:rPr>
          </w:pPr>
          <w:r w:rsidRPr="00E23263">
            <w:rPr>
              <w:rFonts w:ascii="Segoe UI" w:hAnsi="Segoe UI" w:cs="Segoe UI"/>
              <w:color w:val="000000"/>
              <w:sz w:val="22"/>
              <w:szCs w:val="22"/>
              <w:shd w:val="clear" w:color="auto" w:fill="FFFFFF"/>
            </w:rPr>
            <w:t>A garantia de execução contratual, quando exigida pelo CONTRATANTE em decorrência da celebração do contrato, deverá obedecer às normas previstas no Edital indicado no preâmbulo deste instrumento.</w:t>
          </w:r>
        </w:p>
      </w:sdtContent>
    </w:sdt>
    <w:bookmarkStart w:id="140" w:name="_Toc473557667" w:displacedByCustomXml="next"/>
    <w:bookmarkStart w:id="141" w:name="_Toc473537625" w:displacedByCustomXml="next"/>
    <w:sdt>
      <w:sdtPr>
        <w:rPr>
          <w:rStyle w:val="PGE-Alteraesdestacadas"/>
          <w:rFonts w:ascii="Segoe UI" w:hAnsi="Segoe UI" w:cs="Segoe UI"/>
        </w:rPr>
        <w:alias w:val="Renumere esta Cláusula, se necessário"/>
        <w:tag w:val="Renumere esta Cláusula, se necessário"/>
        <w:id w:val="1896550532"/>
        <w:placeholder>
          <w:docPart w:val="F0E9120166464583BF4702B772216FD8"/>
        </w:placeholder>
      </w:sdtPr>
      <w:sdtEndPr>
        <w:rPr>
          <w:rStyle w:val="PGE-Alteraesdestacadas"/>
          <w:b/>
          <w:bCs w:val="0"/>
          <w:i w:val="0"/>
        </w:rPr>
      </w:sdtEndPr>
      <w:sdtContent>
        <w:p w14:paraId="7DFCA374" w14:textId="77777777" w:rsidR="006255A3" w:rsidRPr="004A0B0A" w:rsidRDefault="006255A3" w:rsidP="006255A3">
          <w:pPr>
            <w:pStyle w:val="Ttulo2"/>
            <w:spacing w:line="360" w:lineRule="auto"/>
            <w:rPr>
              <w:rFonts w:ascii="Segoe UI" w:hAnsi="Segoe UI" w:cs="Segoe UI"/>
              <w:b w:val="0"/>
              <w:bCs w:val="0"/>
              <w:i w:val="0"/>
              <w:sz w:val="22"/>
              <w:szCs w:val="22"/>
              <w:u w:val="single"/>
            </w:rPr>
          </w:pPr>
          <w:r w:rsidRPr="004A0B0A">
            <w:rPr>
              <w:rStyle w:val="PGE-Alteraesdestacadas"/>
              <w:rFonts w:ascii="Segoe UI" w:hAnsi="Segoe UI" w:cs="Segoe UI"/>
              <w:b/>
              <w:bCs w:val="0"/>
              <w:i w:val="0"/>
            </w:rPr>
            <w:t xml:space="preserve">CLÁUSULA DÉCIMA SEXTA – DISPOSIÇÕES FINAIS </w:t>
          </w:r>
        </w:p>
      </w:sdtContent>
    </w:sdt>
    <w:bookmarkEnd w:id="140" w:displacedByCustomXml="prev"/>
    <w:bookmarkEnd w:id="141" w:displacedByCustomXml="prev"/>
    <w:p w14:paraId="6017930C" w14:textId="77777777" w:rsidR="006255A3" w:rsidRDefault="006255A3" w:rsidP="006255A3">
      <w:pPr>
        <w:spacing w:line="360" w:lineRule="auto"/>
        <w:jc w:val="both"/>
        <w:rPr>
          <w:rFonts w:ascii="Segoe UI" w:hAnsi="Segoe UI" w:cs="Segoe UI"/>
          <w:sz w:val="22"/>
          <w:szCs w:val="22"/>
        </w:rPr>
      </w:pPr>
    </w:p>
    <w:p w14:paraId="03712195"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Fica ajustado, ainda, que:</w:t>
      </w:r>
    </w:p>
    <w:p w14:paraId="26220C06"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lastRenderedPageBreak/>
        <w:t>I. Consideram-se partes integrantes do presente Termo de Contrato, como se nele estivessem transcritos:</w:t>
      </w:r>
    </w:p>
    <w:p w14:paraId="0334132E"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ab/>
        <w:t>a. o Edital mencionado no preâmbulo e seus anexos</w:t>
      </w:r>
      <w:r>
        <w:rPr>
          <w:rFonts w:ascii="Segoe UI" w:hAnsi="Segoe UI" w:cs="Segoe UI"/>
          <w:sz w:val="22"/>
          <w:szCs w:val="22"/>
        </w:rPr>
        <w:t>;</w:t>
      </w:r>
    </w:p>
    <w:p w14:paraId="7FD08CBF"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ab/>
        <w:t>b. a proposta apresentada pela CONTRATADA</w:t>
      </w:r>
      <w:r>
        <w:rPr>
          <w:rFonts w:ascii="Segoe UI" w:hAnsi="Segoe UI" w:cs="Segoe UI"/>
          <w:sz w:val="22"/>
          <w:szCs w:val="22"/>
        </w:rPr>
        <w:t>.</w:t>
      </w:r>
    </w:p>
    <w:p w14:paraId="7EB46EB3" w14:textId="77777777" w:rsidR="006255A3" w:rsidRPr="00B4143F" w:rsidRDefault="00E87701" w:rsidP="006255A3">
      <w:pPr>
        <w:spacing w:line="360" w:lineRule="auto"/>
        <w:jc w:val="both"/>
        <w:rPr>
          <w:rFonts w:ascii="Segoe UI" w:hAnsi="Segoe UI" w:cs="Segoe UI"/>
          <w:sz w:val="22"/>
          <w:szCs w:val="22"/>
        </w:rPr>
      </w:pPr>
      <w:sdt>
        <w:sdtPr>
          <w:rPr>
            <w:rFonts w:ascii="Segoe UI" w:hAnsi="Segoe UI" w:cs="Segoe UI"/>
            <w:sz w:val="22"/>
            <w:szCs w:val="22"/>
          </w:rPr>
          <w:id w:val="-1754506142"/>
          <w:placeholder>
            <w:docPart w:val="CD568FE5C40949028B7C259DEAAE6245"/>
          </w:placeholder>
        </w:sdtPr>
        <w:sdtEndPr/>
        <w:sdtContent>
          <w:commentRangeStart w:id="142"/>
          <w:r w:rsidR="006255A3" w:rsidRPr="00B4143F">
            <w:rPr>
              <w:rFonts w:ascii="Segoe UI" w:hAnsi="Segoe UI" w:cs="Segoe UI"/>
              <w:sz w:val="22"/>
              <w:szCs w:val="22"/>
            </w:rPr>
            <w:t>II</w:t>
          </w:r>
          <w:commentRangeEnd w:id="142"/>
          <w:r w:rsidR="006255A3" w:rsidRPr="00B4143F">
            <w:rPr>
              <w:rStyle w:val="Refdecomentrio"/>
              <w:rFonts w:ascii="Segoe UI" w:hAnsi="Segoe UI" w:cs="Segoe UI"/>
              <w:sz w:val="22"/>
              <w:szCs w:val="22"/>
            </w:rPr>
            <w:commentReference w:id="142"/>
          </w:r>
          <w:r w:rsidR="006255A3" w:rsidRPr="00B4143F">
            <w:rPr>
              <w:rFonts w:ascii="Segoe UI" w:hAnsi="Segoe UI" w:cs="Segoe UI"/>
              <w:sz w:val="22"/>
              <w:szCs w:val="22"/>
            </w:rPr>
            <w:t>.</w:t>
          </w:r>
        </w:sdtContent>
      </w:sdt>
      <w:r w:rsidR="006255A3" w:rsidRPr="00B4143F">
        <w:rPr>
          <w:rFonts w:ascii="Segoe UI" w:hAnsi="Segoe UI" w:cs="Segoe UI"/>
          <w:sz w:val="22"/>
          <w:szCs w:val="22"/>
        </w:rPr>
        <w:t xml:space="preserve"> Aplicam-se às omissões deste contrato as disposições da Lei Federal nº 10.520/2002 e disposições regulamentares pertinentes, e, subsidiariamente, as disposições da Lei Federal nº 8.666/1993, da Lei Federal nº 8.078/1990 – Código de Defesa do Consumidor – e princípios gerais dos contratos.</w:t>
      </w:r>
    </w:p>
    <w:p w14:paraId="6B07CEC6" w14:textId="77777777"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III. Para dirimir quaisquer questões decorrentes deste Termo de Contrato, não resolvidas na esfera administrativa, será competente o foro da Comarca da Capital do Estado de São Paulo.</w:t>
      </w:r>
    </w:p>
    <w:p w14:paraId="2594649D" w14:textId="77777777" w:rsidR="006255A3" w:rsidRPr="00E23263" w:rsidRDefault="006255A3" w:rsidP="006255A3">
      <w:pPr>
        <w:spacing w:line="360" w:lineRule="auto"/>
        <w:jc w:val="both"/>
        <w:rPr>
          <w:rFonts w:ascii="Segoe UI" w:hAnsi="Segoe UI" w:cs="Segoe UI"/>
          <w:sz w:val="22"/>
          <w:szCs w:val="22"/>
        </w:rPr>
      </w:pPr>
    </w:p>
    <w:p w14:paraId="48E4970D" w14:textId="7DB0AFB0" w:rsidR="006255A3" w:rsidRPr="00E23263" w:rsidRDefault="006255A3" w:rsidP="006255A3">
      <w:pPr>
        <w:spacing w:line="360" w:lineRule="auto"/>
        <w:jc w:val="both"/>
        <w:rPr>
          <w:rFonts w:ascii="Segoe UI" w:hAnsi="Segoe UI" w:cs="Segoe UI"/>
          <w:sz w:val="22"/>
          <w:szCs w:val="22"/>
        </w:rPr>
      </w:pPr>
      <w:r w:rsidRPr="00E23263">
        <w:rPr>
          <w:rFonts w:ascii="Segoe UI" w:hAnsi="Segoe UI" w:cs="Segoe UI"/>
          <w:sz w:val="22"/>
          <w:szCs w:val="22"/>
        </w:rPr>
        <w:t xml:space="preserve">E assim, </w:t>
      </w:r>
      <w:r w:rsidRPr="004A0B0A">
        <w:rPr>
          <w:rFonts w:ascii="Segoe UI" w:hAnsi="Segoe UI" w:cs="Segoe UI"/>
          <w:sz w:val="22"/>
          <w:szCs w:val="22"/>
        </w:rPr>
        <w:t xml:space="preserve">por estarem as partes justas e contratadas, foi lavrado o presente instrumento </w:t>
      </w:r>
      <w:sdt>
        <w:sdtPr>
          <w:rPr>
            <w:rFonts w:ascii="Segoe UI" w:hAnsi="Segoe UI" w:cs="Segoe UI"/>
            <w:sz w:val="22"/>
            <w:szCs w:val="22"/>
          </w:rPr>
          <w:id w:val="1895392901"/>
          <w:placeholder>
            <w:docPart w:val="CD568FE5C40949028B7C259DEAAE6245"/>
          </w:placeholder>
          <w15:color w:val="FFFF00"/>
        </w:sdtPr>
        <w:sdtEndPr/>
        <w:sdtContent>
          <w:r w:rsidRPr="004A0B0A">
            <w:rPr>
              <w:rFonts w:ascii="Segoe UI" w:hAnsi="Segoe UI" w:cs="Segoe UI"/>
              <w:sz w:val="22"/>
              <w:szCs w:val="22"/>
            </w:rPr>
            <w:t>em 0</w:t>
          </w:r>
          <w:r w:rsidR="001E64AC" w:rsidRPr="004A0B0A">
            <w:rPr>
              <w:rFonts w:ascii="Segoe UI" w:hAnsi="Segoe UI" w:cs="Segoe UI"/>
              <w:sz w:val="22"/>
              <w:szCs w:val="22"/>
            </w:rPr>
            <w:t>2</w:t>
          </w:r>
          <w:r w:rsidRPr="004A0B0A">
            <w:rPr>
              <w:rFonts w:ascii="Segoe UI" w:hAnsi="Segoe UI" w:cs="Segoe UI"/>
              <w:sz w:val="22"/>
              <w:szCs w:val="22"/>
            </w:rPr>
            <w:t xml:space="preserve"> (</w:t>
          </w:r>
          <w:r w:rsidR="001E64AC" w:rsidRPr="004A0B0A">
            <w:rPr>
              <w:rFonts w:ascii="Segoe UI" w:hAnsi="Segoe UI" w:cs="Segoe UI"/>
              <w:sz w:val="22"/>
              <w:szCs w:val="22"/>
            </w:rPr>
            <w:t>duas</w:t>
          </w:r>
          <w:r w:rsidRPr="004A0B0A">
            <w:rPr>
              <w:rFonts w:ascii="Segoe UI" w:hAnsi="Segoe UI" w:cs="Segoe UI"/>
              <w:sz w:val="22"/>
              <w:szCs w:val="22"/>
            </w:rPr>
            <w:t>) via</w:t>
          </w:r>
          <w:r w:rsidR="001E64AC" w:rsidRPr="004A0B0A">
            <w:rPr>
              <w:rFonts w:ascii="Segoe UI" w:hAnsi="Segoe UI" w:cs="Segoe UI"/>
              <w:sz w:val="22"/>
              <w:szCs w:val="22"/>
            </w:rPr>
            <w:t>s</w:t>
          </w:r>
        </w:sdtContent>
      </w:sdt>
      <w:r w:rsidRPr="004A0B0A">
        <w:rPr>
          <w:rFonts w:ascii="Segoe UI" w:hAnsi="Segoe UI" w:cs="Segoe UI"/>
          <w:sz w:val="22"/>
          <w:szCs w:val="22"/>
        </w:rPr>
        <w:t>, que, lido e achado conforme pela</w:t>
      </w:r>
      <w:r w:rsidRPr="00E23263">
        <w:rPr>
          <w:rFonts w:ascii="Segoe UI" w:hAnsi="Segoe UI" w:cs="Segoe UI"/>
          <w:sz w:val="22"/>
          <w:szCs w:val="22"/>
        </w:rPr>
        <w:t xml:space="preserve"> CONTRATADA e pela CONTRATANTE, vai por elas assinado para que produza todos os efeitos de Direito, </w:t>
      </w:r>
      <w:r>
        <w:rPr>
          <w:rFonts w:ascii="Segoe UI" w:hAnsi="Segoe UI" w:cs="Segoe UI"/>
          <w:sz w:val="22"/>
          <w:szCs w:val="22"/>
        </w:rPr>
        <w:t>sendo assinado também pel</w:t>
      </w:r>
      <w:r w:rsidRPr="00E23263">
        <w:rPr>
          <w:rFonts w:ascii="Segoe UI" w:hAnsi="Segoe UI" w:cs="Segoe UI"/>
          <w:sz w:val="22"/>
          <w:szCs w:val="22"/>
        </w:rPr>
        <w:t>as testemunhas abaixo identificadas.</w:t>
      </w:r>
    </w:p>
    <w:p w14:paraId="0483BA86" w14:textId="77777777" w:rsidR="006255A3" w:rsidRPr="00E23263" w:rsidRDefault="006255A3" w:rsidP="006255A3">
      <w:pPr>
        <w:spacing w:line="360" w:lineRule="auto"/>
        <w:jc w:val="both"/>
        <w:rPr>
          <w:rFonts w:ascii="Segoe UI" w:hAnsi="Segoe UI" w:cs="Segoe UI"/>
          <w:sz w:val="22"/>
          <w:szCs w:val="22"/>
        </w:rPr>
      </w:pPr>
    </w:p>
    <w:sdt>
      <w:sdtPr>
        <w:rPr>
          <w:rFonts w:ascii="Segoe UI" w:hAnsi="Segoe UI" w:cs="Segoe UI"/>
          <w:sz w:val="22"/>
          <w:szCs w:val="22"/>
        </w:rPr>
        <w:alias w:val="Local e data da celebração do contrato"/>
        <w:tag w:val="Local e data da celebração do contrato"/>
        <w:id w:val="-2082674652"/>
        <w:placeholder>
          <w:docPart w:val="70F2E6AC880445559F63EB5DFE84A27D"/>
        </w:placeholder>
      </w:sdtPr>
      <w:sdtEndPr/>
      <w:sdtContent>
        <w:p w14:paraId="4C975044" w14:textId="77777777" w:rsidR="006255A3" w:rsidRPr="00E23263" w:rsidRDefault="006255A3" w:rsidP="006255A3">
          <w:pPr>
            <w:tabs>
              <w:tab w:val="left" w:pos="0"/>
            </w:tabs>
            <w:spacing w:line="360" w:lineRule="auto"/>
            <w:jc w:val="center"/>
            <w:rPr>
              <w:rFonts w:ascii="Segoe UI" w:hAnsi="Segoe UI" w:cs="Segoe UI"/>
              <w:sz w:val="22"/>
              <w:szCs w:val="22"/>
            </w:rPr>
          </w:pPr>
          <w:r w:rsidRPr="004A0B0A">
            <w:rPr>
              <w:rFonts w:ascii="Segoe UI" w:hAnsi="Segoe UI" w:cs="Segoe UI"/>
              <w:sz w:val="22"/>
              <w:szCs w:val="22"/>
            </w:rPr>
            <w:t xml:space="preserve">São Paulo, ____ de __________ </w:t>
          </w:r>
          <w:proofErr w:type="spellStart"/>
          <w:r w:rsidRPr="004A0B0A">
            <w:rPr>
              <w:rFonts w:ascii="Segoe UI" w:hAnsi="Segoe UI" w:cs="Segoe UI"/>
              <w:sz w:val="22"/>
              <w:szCs w:val="22"/>
            </w:rPr>
            <w:t>de</w:t>
          </w:r>
          <w:proofErr w:type="spellEnd"/>
          <w:r w:rsidRPr="004A0B0A">
            <w:rPr>
              <w:rFonts w:ascii="Segoe UI" w:hAnsi="Segoe UI" w:cs="Segoe UI"/>
              <w:sz w:val="22"/>
              <w:szCs w:val="22"/>
            </w:rPr>
            <w:t xml:space="preserve"> 2023.</w:t>
          </w:r>
        </w:p>
      </w:sdtContent>
    </w:sdt>
    <w:p w14:paraId="63EF1346" w14:textId="77777777" w:rsidR="006255A3" w:rsidRPr="00E23263" w:rsidRDefault="006255A3" w:rsidP="006255A3">
      <w:pPr>
        <w:spacing w:line="360" w:lineRule="auto"/>
        <w:rPr>
          <w:rFonts w:ascii="Segoe UI" w:hAnsi="Segoe UI" w:cs="Segoe UI"/>
          <w:sz w:val="22"/>
          <w:szCs w:val="22"/>
        </w:rPr>
      </w:pPr>
    </w:p>
    <w:p w14:paraId="65C344B6" w14:textId="77777777" w:rsidR="006255A3" w:rsidRPr="00E23263" w:rsidRDefault="006255A3" w:rsidP="006255A3">
      <w:pPr>
        <w:autoSpaceDE w:val="0"/>
        <w:autoSpaceDN w:val="0"/>
        <w:adjustRightInd w:val="0"/>
        <w:jc w:val="center"/>
        <w:rPr>
          <w:rFonts w:ascii="Segoe UI" w:hAnsi="Segoe UI" w:cs="Segoe UI"/>
          <w:sz w:val="22"/>
          <w:szCs w:val="22"/>
        </w:rPr>
      </w:pPr>
    </w:p>
    <w:tbl>
      <w:tblPr>
        <w:tblW w:w="0" w:type="auto"/>
        <w:tblLook w:val="04A0" w:firstRow="1" w:lastRow="0" w:firstColumn="1" w:lastColumn="0" w:noHBand="0" w:noVBand="1"/>
      </w:tblPr>
      <w:tblGrid>
        <w:gridCol w:w="4322"/>
        <w:gridCol w:w="4322"/>
      </w:tblGrid>
      <w:sdt>
        <w:sdtPr>
          <w:rPr>
            <w:rFonts w:ascii="Segoe UI" w:hAnsi="Segoe UI" w:cs="Segoe UI"/>
            <w:sz w:val="22"/>
            <w:szCs w:val="22"/>
          </w:rPr>
          <w:alias w:val="Qualificação dos representantes do CONTRATANTE e da CONTRATADA"/>
          <w:tag w:val="Qualificação dos representantes do CONTRATANTE e da CONTRATADA"/>
          <w:id w:val="178399851"/>
          <w:placeholder>
            <w:docPart w:val="F0E9120166464583BF4702B772216FD8"/>
          </w:placeholder>
        </w:sdtPr>
        <w:sdtEndPr/>
        <w:sdtContent>
          <w:tr w:rsidR="006255A3" w:rsidRPr="00E23263" w14:paraId="1F17C0D7" w14:textId="77777777" w:rsidTr="00E1026E">
            <w:tc>
              <w:tcPr>
                <w:tcW w:w="4322" w:type="dxa"/>
                <w:hideMark/>
              </w:tcPr>
              <w:p w14:paraId="0F2FE39F"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__________________________</w:t>
                </w:r>
              </w:p>
              <w:p w14:paraId="3B3BF4A6"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CONTRATANTE</w:t>
                </w:r>
              </w:p>
            </w:tc>
            <w:tc>
              <w:tcPr>
                <w:tcW w:w="4322" w:type="dxa"/>
                <w:hideMark/>
              </w:tcPr>
              <w:p w14:paraId="06254C64"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__________________________</w:t>
                </w:r>
              </w:p>
              <w:p w14:paraId="5FF041C3"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CONTRATADA</w:t>
                </w:r>
              </w:p>
            </w:tc>
          </w:tr>
        </w:sdtContent>
      </w:sdt>
    </w:tbl>
    <w:p w14:paraId="6D4DBA44" w14:textId="77777777" w:rsidR="006255A3" w:rsidRPr="00E23263" w:rsidRDefault="006255A3" w:rsidP="006255A3">
      <w:pPr>
        <w:autoSpaceDE w:val="0"/>
        <w:autoSpaceDN w:val="0"/>
        <w:adjustRightInd w:val="0"/>
        <w:jc w:val="center"/>
        <w:rPr>
          <w:rFonts w:ascii="Segoe UI" w:hAnsi="Segoe UI" w:cs="Segoe UI"/>
          <w:sz w:val="22"/>
          <w:szCs w:val="22"/>
        </w:rPr>
      </w:pPr>
    </w:p>
    <w:p w14:paraId="59EFAB74" w14:textId="77777777" w:rsidR="006255A3" w:rsidRPr="00E23263" w:rsidRDefault="006255A3" w:rsidP="006255A3">
      <w:pPr>
        <w:pStyle w:val="TextosemFormatao"/>
        <w:jc w:val="both"/>
        <w:rPr>
          <w:rFonts w:ascii="Segoe UI" w:hAnsi="Segoe UI" w:cs="Segoe UI"/>
          <w:sz w:val="22"/>
          <w:szCs w:val="22"/>
        </w:rPr>
      </w:pPr>
    </w:p>
    <w:p w14:paraId="5A915895" w14:textId="77777777" w:rsidR="006255A3" w:rsidRPr="00E23263" w:rsidRDefault="006255A3" w:rsidP="006255A3">
      <w:pPr>
        <w:pStyle w:val="TextosemFormatao"/>
        <w:jc w:val="both"/>
        <w:rPr>
          <w:rFonts w:ascii="Segoe UI" w:hAnsi="Segoe UI" w:cs="Segoe UI"/>
          <w:sz w:val="22"/>
          <w:szCs w:val="22"/>
        </w:rPr>
      </w:pPr>
      <w:r w:rsidRPr="00E23263">
        <w:rPr>
          <w:rFonts w:ascii="Segoe UI" w:hAnsi="Segoe UI" w:cs="Segoe UI"/>
          <w:sz w:val="22"/>
          <w:szCs w:val="22"/>
        </w:rPr>
        <w:t>TESTEMUNHAS:</w:t>
      </w:r>
    </w:p>
    <w:p w14:paraId="150024FF" w14:textId="77777777" w:rsidR="006255A3" w:rsidRPr="00E23263" w:rsidRDefault="006255A3" w:rsidP="006255A3">
      <w:pPr>
        <w:pStyle w:val="TextosemFormatao"/>
        <w:jc w:val="both"/>
        <w:rPr>
          <w:rFonts w:ascii="Segoe UI" w:hAnsi="Segoe UI" w:cs="Segoe UI"/>
          <w:sz w:val="22"/>
          <w:szCs w:val="22"/>
        </w:rPr>
      </w:pPr>
    </w:p>
    <w:p w14:paraId="41980E72" w14:textId="77777777" w:rsidR="006255A3" w:rsidRPr="00E23263" w:rsidRDefault="006255A3" w:rsidP="006255A3">
      <w:pPr>
        <w:autoSpaceDE w:val="0"/>
        <w:autoSpaceDN w:val="0"/>
        <w:adjustRightInd w:val="0"/>
        <w:jc w:val="cente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sdt>
        <w:sdtPr>
          <w:rPr>
            <w:rFonts w:ascii="Segoe UI" w:hAnsi="Segoe UI" w:cs="Segoe UI"/>
            <w:sz w:val="22"/>
            <w:szCs w:val="22"/>
          </w:rPr>
          <w:alias w:val="Qualificação das testemunhas"/>
          <w:tag w:val="Qualificação das testemunhas"/>
          <w:id w:val="-1483153324"/>
          <w:placeholder>
            <w:docPart w:val="F0E9120166464583BF4702B772216FD8"/>
          </w:placeholder>
        </w:sdtPr>
        <w:sdtEndPr>
          <w:rPr>
            <w:i/>
          </w:rPr>
        </w:sdtEndPr>
        <w:sdtContent>
          <w:tr w:rsidR="006255A3" w:rsidRPr="00E23263" w14:paraId="7333B7B7" w14:textId="77777777" w:rsidTr="00E1026E">
            <w:tc>
              <w:tcPr>
                <w:tcW w:w="4322" w:type="dxa"/>
                <w:tcBorders>
                  <w:top w:val="nil"/>
                  <w:left w:val="nil"/>
                  <w:bottom w:val="nil"/>
                  <w:right w:val="nil"/>
                </w:tcBorders>
                <w:hideMark/>
              </w:tcPr>
              <w:p w14:paraId="016F1405"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__________________________</w:t>
                </w:r>
              </w:p>
              <w:p w14:paraId="1D5FA6CF" w14:textId="77777777" w:rsidR="006255A3" w:rsidRPr="00E23263" w:rsidRDefault="006255A3" w:rsidP="00E1026E">
                <w:pPr>
                  <w:autoSpaceDE w:val="0"/>
                  <w:autoSpaceDN w:val="0"/>
                  <w:adjustRightInd w:val="0"/>
                  <w:jc w:val="center"/>
                  <w:rPr>
                    <w:rFonts w:ascii="Segoe UI" w:hAnsi="Segoe UI" w:cs="Segoe UI"/>
                    <w:i/>
                    <w:sz w:val="22"/>
                    <w:szCs w:val="22"/>
                  </w:rPr>
                </w:pPr>
                <w:r w:rsidRPr="00E23263">
                  <w:rPr>
                    <w:rFonts w:ascii="Segoe UI" w:hAnsi="Segoe UI" w:cs="Segoe UI"/>
                    <w:i/>
                    <w:sz w:val="22"/>
                    <w:szCs w:val="22"/>
                  </w:rPr>
                  <w:t>(nome, RG e CPF)</w:t>
                </w:r>
              </w:p>
            </w:tc>
            <w:tc>
              <w:tcPr>
                <w:tcW w:w="4322" w:type="dxa"/>
                <w:tcBorders>
                  <w:top w:val="nil"/>
                  <w:left w:val="nil"/>
                  <w:bottom w:val="nil"/>
                  <w:right w:val="nil"/>
                </w:tcBorders>
                <w:hideMark/>
              </w:tcPr>
              <w:p w14:paraId="798F265E" w14:textId="77777777" w:rsidR="006255A3" w:rsidRPr="00E23263" w:rsidRDefault="006255A3" w:rsidP="00E1026E">
                <w:pPr>
                  <w:autoSpaceDE w:val="0"/>
                  <w:autoSpaceDN w:val="0"/>
                  <w:adjustRightInd w:val="0"/>
                  <w:jc w:val="center"/>
                  <w:rPr>
                    <w:rFonts w:ascii="Segoe UI" w:hAnsi="Segoe UI" w:cs="Segoe UI"/>
                    <w:sz w:val="22"/>
                    <w:szCs w:val="22"/>
                  </w:rPr>
                </w:pPr>
                <w:r w:rsidRPr="00E23263">
                  <w:rPr>
                    <w:rFonts w:ascii="Segoe UI" w:hAnsi="Segoe UI" w:cs="Segoe UI"/>
                    <w:sz w:val="22"/>
                    <w:szCs w:val="22"/>
                  </w:rPr>
                  <w:t>__________________________</w:t>
                </w:r>
              </w:p>
              <w:p w14:paraId="03BFE152" w14:textId="77777777" w:rsidR="006255A3" w:rsidRPr="00E23263" w:rsidRDefault="006255A3" w:rsidP="00E1026E">
                <w:pPr>
                  <w:autoSpaceDE w:val="0"/>
                  <w:autoSpaceDN w:val="0"/>
                  <w:adjustRightInd w:val="0"/>
                  <w:jc w:val="center"/>
                  <w:rPr>
                    <w:rFonts w:ascii="Segoe UI" w:hAnsi="Segoe UI" w:cs="Segoe UI"/>
                    <w:i/>
                    <w:sz w:val="22"/>
                    <w:szCs w:val="22"/>
                  </w:rPr>
                </w:pPr>
                <w:r w:rsidRPr="00E23263">
                  <w:rPr>
                    <w:rFonts w:ascii="Segoe UI" w:hAnsi="Segoe UI" w:cs="Segoe UI"/>
                    <w:i/>
                    <w:sz w:val="22"/>
                    <w:szCs w:val="22"/>
                  </w:rPr>
                  <w:t>(nome, RG e CPF)</w:t>
                </w:r>
              </w:p>
            </w:tc>
          </w:tr>
        </w:sdtContent>
      </w:sdt>
    </w:tbl>
    <w:p w14:paraId="221BD8C6" w14:textId="77777777" w:rsidR="006255A3" w:rsidRPr="000D7EC6" w:rsidRDefault="006255A3" w:rsidP="006255A3">
      <w:pPr>
        <w:jc w:val="center"/>
        <w:rPr>
          <w:rStyle w:val="PGE-Alteraesdestacadas"/>
          <w:rFonts w:ascii="Segoe UI" w:hAnsi="Segoe UI" w:cs="Segoe UI"/>
          <w:szCs w:val="22"/>
        </w:rPr>
      </w:pPr>
      <w:r w:rsidRPr="00E23263">
        <w:rPr>
          <w:rFonts w:ascii="Segoe UI" w:hAnsi="Segoe UI" w:cs="Segoe UI"/>
          <w:b/>
          <w:sz w:val="22"/>
          <w:szCs w:val="22"/>
        </w:rPr>
        <w:br w:type="page"/>
      </w:r>
      <w:r w:rsidRPr="000D7EC6">
        <w:rPr>
          <w:rStyle w:val="PGE-Alteraesdestacadas"/>
          <w:rFonts w:ascii="Segoe UI" w:hAnsi="Segoe UI" w:cs="Segoe UI"/>
          <w:szCs w:val="22"/>
        </w:rPr>
        <w:lastRenderedPageBreak/>
        <w:t>ANEXO VI</w:t>
      </w:r>
    </w:p>
    <w:p w14:paraId="2157EFFC" w14:textId="77777777" w:rsidR="006255A3" w:rsidRPr="000D7EC6" w:rsidRDefault="006255A3" w:rsidP="006255A3">
      <w:pPr>
        <w:jc w:val="center"/>
        <w:rPr>
          <w:rStyle w:val="PGE-Alteraesdestacadas"/>
          <w:rFonts w:ascii="Segoe UI" w:hAnsi="Segoe UI" w:cs="Segoe UI"/>
          <w:szCs w:val="22"/>
        </w:rPr>
      </w:pPr>
    </w:p>
    <w:p w14:paraId="459E5809" w14:textId="77777777" w:rsidR="006255A3" w:rsidRPr="000D7EC6" w:rsidRDefault="006255A3" w:rsidP="006255A3">
      <w:pPr>
        <w:pStyle w:val="Ttulo1"/>
        <w:ind w:left="0" w:firstLine="0"/>
        <w:jc w:val="center"/>
        <w:rPr>
          <w:rFonts w:ascii="Segoe UI" w:hAnsi="Segoe UI" w:cs="Segoe UI"/>
          <w:sz w:val="22"/>
          <w:szCs w:val="22"/>
        </w:rPr>
      </w:pPr>
      <w:bookmarkStart w:id="143" w:name="_Toc454800243"/>
      <w:bookmarkStart w:id="144" w:name="_Ref493688706"/>
      <w:r w:rsidRPr="000D7EC6">
        <w:rPr>
          <w:rFonts w:ascii="Segoe UI" w:hAnsi="Segoe UI" w:cs="Segoe UI"/>
          <w:sz w:val="22"/>
          <w:szCs w:val="22"/>
        </w:rPr>
        <w:t>AVALIAÇÃO D</w:t>
      </w:r>
      <w:r>
        <w:rPr>
          <w:rFonts w:ascii="Segoe UI" w:hAnsi="Segoe UI" w:cs="Segoe UI"/>
          <w:sz w:val="22"/>
          <w:szCs w:val="22"/>
        </w:rPr>
        <w:t>E</w:t>
      </w:r>
      <w:r w:rsidRPr="000D7EC6">
        <w:rPr>
          <w:rFonts w:ascii="Segoe UI" w:hAnsi="Segoe UI" w:cs="Segoe UI"/>
          <w:sz w:val="22"/>
          <w:szCs w:val="22"/>
        </w:rPr>
        <w:t xml:space="preserve"> QUALIDADE DOS SERVIÇOS DE MOTOFRETE </w:t>
      </w:r>
      <w:bookmarkEnd w:id="143"/>
      <w:bookmarkEnd w:id="144"/>
    </w:p>
    <w:p w14:paraId="66A421AA" w14:textId="77777777" w:rsidR="006255A3" w:rsidRPr="000D7EC6" w:rsidRDefault="006255A3" w:rsidP="006255A3">
      <w:pPr>
        <w:spacing w:line="360" w:lineRule="auto"/>
        <w:jc w:val="center"/>
        <w:rPr>
          <w:rFonts w:ascii="Segoe UI" w:hAnsi="Segoe UI" w:cs="Segoe UI"/>
          <w:b/>
          <w:sz w:val="22"/>
          <w:szCs w:val="22"/>
        </w:rPr>
      </w:pPr>
    </w:p>
    <w:p w14:paraId="41AC7324"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INTRODUÇÃO</w:t>
      </w:r>
    </w:p>
    <w:p w14:paraId="0FC9F3A3" w14:textId="77777777" w:rsidR="006255A3" w:rsidRPr="000D7EC6" w:rsidRDefault="006255A3" w:rsidP="006255A3">
      <w:pPr>
        <w:spacing w:line="360" w:lineRule="auto"/>
        <w:jc w:val="both"/>
        <w:rPr>
          <w:rFonts w:ascii="Segoe UI" w:hAnsi="Segoe UI" w:cs="Segoe UI"/>
          <w:sz w:val="22"/>
          <w:szCs w:val="22"/>
        </w:rPr>
      </w:pPr>
      <w:r w:rsidRPr="000D7EC6">
        <w:rPr>
          <w:rFonts w:ascii="Segoe UI" w:hAnsi="Segoe UI" w:cs="Segoe UI"/>
          <w:sz w:val="22"/>
          <w:szCs w:val="22"/>
        </w:rPr>
        <w:t xml:space="preserve">Este documento descreve o procedimento a ser adotado na gestão dos contratos de prestação de serviços de </w:t>
      </w:r>
      <w:proofErr w:type="spellStart"/>
      <w:r w:rsidRPr="000D7EC6">
        <w:rPr>
          <w:rFonts w:ascii="Segoe UI" w:hAnsi="Segoe UI" w:cs="Segoe UI"/>
          <w:sz w:val="22"/>
          <w:szCs w:val="22"/>
        </w:rPr>
        <w:t>motofrete</w:t>
      </w:r>
      <w:proofErr w:type="spellEnd"/>
      <w:r w:rsidRPr="000D7EC6">
        <w:rPr>
          <w:rFonts w:ascii="Segoe UI" w:hAnsi="Segoe UI" w:cs="Segoe UI"/>
          <w:sz w:val="22"/>
          <w:szCs w:val="22"/>
        </w:rPr>
        <w:t>.</w:t>
      </w:r>
      <w:r>
        <w:rPr>
          <w:rFonts w:ascii="Segoe UI" w:hAnsi="Segoe UI" w:cs="Segoe UI"/>
          <w:sz w:val="22"/>
          <w:szCs w:val="22"/>
        </w:rPr>
        <w:t xml:space="preserve"> A</w:t>
      </w:r>
      <w:r w:rsidRPr="000D7EC6">
        <w:rPr>
          <w:rFonts w:ascii="Segoe UI" w:hAnsi="Segoe UI" w:cs="Segoe UI"/>
          <w:sz w:val="22"/>
          <w:szCs w:val="22"/>
        </w:rPr>
        <w:t>s atividades descritas neste documento deverão ser efetuadas periodicamente pela equipe responsável pela fiscalização da execução dos serviços, gerando relatórios mensais de prestação dos serviços executados, que serão encaminhados ao gestor do contrato.</w:t>
      </w:r>
    </w:p>
    <w:p w14:paraId="51947999" w14:textId="77777777" w:rsidR="006255A3" w:rsidRDefault="006255A3" w:rsidP="006255A3">
      <w:pPr>
        <w:spacing w:line="360" w:lineRule="auto"/>
        <w:jc w:val="both"/>
        <w:rPr>
          <w:rFonts w:ascii="Segoe UI" w:hAnsi="Segoe UI" w:cs="Segoe UI"/>
          <w:sz w:val="22"/>
          <w:szCs w:val="22"/>
        </w:rPr>
      </w:pPr>
      <w:r w:rsidRPr="000D7EC6">
        <w:rPr>
          <w:rFonts w:ascii="Segoe UI" w:hAnsi="Segoe UI" w:cs="Segoe UI"/>
          <w:sz w:val="22"/>
          <w:szCs w:val="22"/>
        </w:rPr>
        <w:t xml:space="preserve">Os resultados do controle da qualidade dos serviços prestados </w:t>
      </w:r>
      <w:r>
        <w:rPr>
          <w:rFonts w:ascii="Segoe UI" w:hAnsi="Segoe UI" w:cs="Segoe UI"/>
          <w:sz w:val="22"/>
          <w:szCs w:val="22"/>
        </w:rPr>
        <w:t>serão considerados n</w:t>
      </w:r>
      <w:r w:rsidRPr="000D7EC6">
        <w:rPr>
          <w:rFonts w:ascii="Segoe UI" w:hAnsi="Segoe UI" w:cs="Segoe UI"/>
          <w:sz w:val="22"/>
          <w:szCs w:val="22"/>
        </w:rPr>
        <w:t>os cálculos para obtenção dos valores a serem faturados, em conformidade com a Cláusula Nona do Contrato.</w:t>
      </w:r>
    </w:p>
    <w:p w14:paraId="4809C410" w14:textId="77777777" w:rsidR="006255A3" w:rsidRPr="000D7EC6" w:rsidRDefault="006255A3" w:rsidP="006255A3">
      <w:pPr>
        <w:spacing w:line="360" w:lineRule="auto"/>
        <w:jc w:val="both"/>
        <w:rPr>
          <w:rFonts w:ascii="Segoe UI" w:hAnsi="Segoe UI" w:cs="Segoe UI"/>
          <w:sz w:val="22"/>
          <w:szCs w:val="22"/>
        </w:rPr>
      </w:pPr>
      <w:r w:rsidRPr="000D7EC6">
        <w:rPr>
          <w:rFonts w:ascii="Segoe UI" w:hAnsi="Segoe UI" w:cs="Segoe UI"/>
          <w:sz w:val="22"/>
          <w:szCs w:val="22"/>
        </w:rPr>
        <w:t xml:space="preserve">Note que o valor devido à </w:t>
      </w:r>
      <w:r>
        <w:rPr>
          <w:rFonts w:ascii="Segoe UI" w:hAnsi="Segoe UI" w:cs="Segoe UI"/>
          <w:sz w:val="22"/>
          <w:szCs w:val="22"/>
        </w:rPr>
        <w:t>C</w:t>
      </w:r>
      <w:r w:rsidRPr="000D7EC6">
        <w:rPr>
          <w:rFonts w:ascii="Segoe UI" w:hAnsi="Segoe UI" w:cs="Segoe UI"/>
          <w:sz w:val="22"/>
          <w:szCs w:val="22"/>
        </w:rPr>
        <w:t>ontratada, a título de pagamento, poderá eventualmente sofrer descontos em função da pontuação por ela obtida por ocasião do Relatório de Avalia</w:t>
      </w:r>
      <w:r>
        <w:rPr>
          <w:rFonts w:ascii="Segoe UI" w:hAnsi="Segoe UI" w:cs="Segoe UI"/>
          <w:sz w:val="22"/>
          <w:szCs w:val="22"/>
        </w:rPr>
        <w:t>ção de Qualidade dos Serviços</w:t>
      </w:r>
      <w:r w:rsidRPr="000D7EC6">
        <w:rPr>
          <w:rFonts w:ascii="Segoe UI" w:hAnsi="Segoe UI" w:cs="Segoe UI"/>
          <w:sz w:val="22"/>
          <w:szCs w:val="22"/>
        </w:rPr>
        <w:t>, sem prejuízo da aplicação das sanções e penalidades cabíveis.</w:t>
      </w:r>
    </w:p>
    <w:p w14:paraId="39B37FB7" w14:textId="77777777" w:rsidR="006255A3" w:rsidRPr="000D7EC6" w:rsidRDefault="006255A3" w:rsidP="006255A3">
      <w:pPr>
        <w:spacing w:line="360" w:lineRule="auto"/>
        <w:jc w:val="both"/>
        <w:rPr>
          <w:rFonts w:ascii="Segoe UI" w:hAnsi="Segoe UI" w:cs="Segoe UI"/>
          <w:sz w:val="22"/>
          <w:szCs w:val="22"/>
        </w:rPr>
      </w:pPr>
    </w:p>
    <w:p w14:paraId="36376A85"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OBJETIVO</w:t>
      </w:r>
    </w:p>
    <w:p w14:paraId="06FE3E65" w14:textId="77777777" w:rsidR="006255A3" w:rsidRPr="000D7EC6" w:rsidRDefault="006255A3" w:rsidP="006255A3">
      <w:pPr>
        <w:spacing w:line="360" w:lineRule="auto"/>
        <w:jc w:val="both"/>
        <w:rPr>
          <w:rFonts w:ascii="Segoe UI" w:hAnsi="Segoe UI" w:cs="Segoe UI"/>
          <w:sz w:val="22"/>
          <w:szCs w:val="22"/>
        </w:rPr>
      </w:pPr>
      <w:r w:rsidRPr="000D7EC6">
        <w:rPr>
          <w:rFonts w:ascii="Segoe UI" w:hAnsi="Segoe UI" w:cs="Segoe UI"/>
          <w:sz w:val="22"/>
          <w:szCs w:val="22"/>
        </w:rPr>
        <w:t xml:space="preserve">Definir e padronizar a avaliação de desempenho e qualidade dos serviços prestados pela Contratada na execução dos contratos de prestação de serviços de </w:t>
      </w:r>
      <w:proofErr w:type="spellStart"/>
      <w:r w:rsidRPr="000D7EC6">
        <w:rPr>
          <w:rFonts w:ascii="Segoe UI" w:hAnsi="Segoe UI" w:cs="Segoe UI"/>
          <w:sz w:val="22"/>
          <w:szCs w:val="22"/>
        </w:rPr>
        <w:t>motofrete</w:t>
      </w:r>
      <w:proofErr w:type="spellEnd"/>
      <w:r w:rsidRPr="000D7EC6">
        <w:rPr>
          <w:rFonts w:ascii="Segoe UI" w:hAnsi="Segoe UI" w:cs="Segoe UI"/>
          <w:sz w:val="22"/>
          <w:szCs w:val="22"/>
        </w:rPr>
        <w:t>.</w:t>
      </w:r>
    </w:p>
    <w:p w14:paraId="62AC6681" w14:textId="77777777" w:rsidR="006255A3" w:rsidRPr="000D7EC6" w:rsidRDefault="006255A3" w:rsidP="006255A3">
      <w:pPr>
        <w:spacing w:line="360" w:lineRule="auto"/>
        <w:jc w:val="both"/>
        <w:rPr>
          <w:rFonts w:ascii="Segoe UI" w:hAnsi="Segoe UI" w:cs="Segoe UI"/>
          <w:sz w:val="22"/>
          <w:szCs w:val="22"/>
        </w:rPr>
      </w:pPr>
    </w:p>
    <w:p w14:paraId="0AE55D73"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REGRAS GERAIS</w:t>
      </w:r>
    </w:p>
    <w:p w14:paraId="1C3EBE8D" w14:textId="77777777" w:rsidR="006255A3" w:rsidRPr="006E54B3" w:rsidRDefault="006255A3" w:rsidP="006255A3">
      <w:pPr>
        <w:spacing w:line="360" w:lineRule="auto"/>
        <w:jc w:val="both"/>
        <w:rPr>
          <w:rFonts w:ascii="Segoe UI" w:hAnsi="Segoe UI" w:cs="Segoe UI"/>
          <w:sz w:val="22"/>
          <w:szCs w:val="22"/>
        </w:rPr>
      </w:pPr>
      <w:r w:rsidRPr="006E54B3">
        <w:rPr>
          <w:rFonts w:ascii="Segoe UI" w:hAnsi="Segoe UI" w:cs="Segoe UI"/>
          <w:sz w:val="22"/>
          <w:szCs w:val="22"/>
        </w:rPr>
        <w:t xml:space="preserve">A avaliação da </w:t>
      </w:r>
      <w:r>
        <w:rPr>
          <w:rFonts w:ascii="Segoe UI" w:hAnsi="Segoe UI" w:cs="Segoe UI"/>
          <w:sz w:val="22"/>
          <w:szCs w:val="22"/>
        </w:rPr>
        <w:t>C</w:t>
      </w:r>
      <w:r w:rsidRPr="006E54B3">
        <w:rPr>
          <w:rFonts w:ascii="Segoe UI" w:hAnsi="Segoe UI" w:cs="Segoe UI"/>
          <w:sz w:val="22"/>
          <w:szCs w:val="22"/>
        </w:rPr>
        <w:t xml:space="preserve">ontratada na prestação de serviços de </w:t>
      </w:r>
      <w:proofErr w:type="spellStart"/>
      <w:r w:rsidRPr="006E54B3">
        <w:rPr>
          <w:rFonts w:ascii="Segoe UI" w:hAnsi="Segoe UI" w:cs="Segoe UI"/>
          <w:sz w:val="22"/>
          <w:szCs w:val="22"/>
        </w:rPr>
        <w:t>motofrete</w:t>
      </w:r>
      <w:proofErr w:type="spellEnd"/>
      <w:r w:rsidRPr="006E54B3">
        <w:rPr>
          <w:rFonts w:ascii="Segoe UI" w:hAnsi="Segoe UI" w:cs="Segoe UI"/>
          <w:sz w:val="22"/>
          <w:szCs w:val="22"/>
        </w:rPr>
        <w:t xml:space="preserve"> se faz por meio de análise dos seguintes aspectos: </w:t>
      </w:r>
    </w:p>
    <w:p w14:paraId="2E20DC6C" w14:textId="77777777" w:rsidR="006255A3" w:rsidRPr="000D7EC6" w:rsidRDefault="006255A3" w:rsidP="006255A3">
      <w:pPr>
        <w:pStyle w:val="PargrafodaLista"/>
        <w:widowControl w:val="0"/>
        <w:numPr>
          <w:ilvl w:val="0"/>
          <w:numId w:val="18"/>
        </w:numPr>
        <w:spacing w:line="360" w:lineRule="auto"/>
        <w:ind w:left="851" w:hanging="284"/>
        <w:contextualSpacing w:val="0"/>
        <w:jc w:val="both"/>
        <w:rPr>
          <w:rFonts w:ascii="Segoe UI" w:hAnsi="Segoe UI" w:cs="Segoe UI"/>
          <w:sz w:val="22"/>
          <w:szCs w:val="22"/>
        </w:rPr>
      </w:pPr>
      <w:r w:rsidRPr="000D7EC6">
        <w:rPr>
          <w:rFonts w:ascii="Segoe UI" w:hAnsi="Segoe UI" w:cs="Segoe UI"/>
          <w:sz w:val="22"/>
          <w:szCs w:val="22"/>
        </w:rPr>
        <w:t>Desempenho profissional;</w:t>
      </w:r>
    </w:p>
    <w:p w14:paraId="3DB4F3BA" w14:textId="77777777" w:rsidR="006255A3" w:rsidRPr="000D7EC6" w:rsidRDefault="006255A3" w:rsidP="006255A3">
      <w:pPr>
        <w:pStyle w:val="PargrafodaLista"/>
        <w:widowControl w:val="0"/>
        <w:numPr>
          <w:ilvl w:val="0"/>
          <w:numId w:val="18"/>
        </w:numPr>
        <w:spacing w:line="360" w:lineRule="auto"/>
        <w:ind w:left="851" w:hanging="284"/>
        <w:contextualSpacing w:val="0"/>
        <w:jc w:val="both"/>
        <w:rPr>
          <w:rFonts w:ascii="Segoe UI" w:hAnsi="Segoe UI" w:cs="Segoe UI"/>
          <w:sz w:val="22"/>
          <w:szCs w:val="22"/>
        </w:rPr>
      </w:pPr>
      <w:r w:rsidRPr="000D7EC6">
        <w:rPr>
          <w:rFonts w:ascii="Segoe UI" w:hAnsi="Segoe UI" w:cs="Segoe UI"/>
          <w:sz w:val="22"/>
          <w:szCs w:val="22"/>
        </w:rPr>
        <w:t>Desempenho das atividades;</w:t>
      </w:r>
      <w:r>
        <w:rPr>
          <w:rFonts w:ascii="Segoe UI" w:hAnsi="Segoe UI" w:cs="Segoe UI"/>
          <w:sz w:val="22"/>
          <w:szCs w:val="22"/>
        </w:rPr>
        <w:t xml:space="preserve"> e</w:t>
      </w:r>
    </w:p>
    <w:p w14:paraId="61F6EDE6" w14:textId="77777777" w:rsidR="006255A3" w:rsidRPr="000D7EC6" w:rsidRDefault="006255A3" w:rsidP="006255A3">
      <w:pPr>
        <w:pStyle w:val="PargrafodaLista"/>
        <w:widowControl w:val="0"/>
        <w:numPr>
          <w:ilvl w:val="0"/>
          <w:numId w:val="18"/>
        </w:numPr>
        <w:spacing w:line="360" w:lineRule="auto"/>
        <w:ind w:left="851" w:hanging="284"/>
        <w:contextualSpacing w:val="0"/>
        <w:jc w:val="both"/>
        <w:rPr>
          <w:rFonts w:ascii="Segoe UI" w:hAnsi="Segoe UI" w:cs="Segoe UI"/>
          <w:sz w:val="22"/>
          <w:szCs w:val="22"/>
        </w:rPr>
      </w:pPr>
      <w:r w:rsidRPr="000D7EC6">
        <w:rPr>
          <w:rFonts w:ascii="Segoe UI" w:hAnsi="Segoe UI" w:cs="Segoe UI"/>
          <w:sz w:val="22"/>
          <w:szCs w:val="22"/>
        </w:rPr>
        <w:t>Gerenciamento.</w:t>
      </w:r>
    </w:p>
    <w:p w14:paraId="59118DC2" w14:textId="77777777" w:rsidR="006255A3" w:rsidRPr="000D7EC6" w:rsidRDefault="006255A3" w:rsidP="006255A3">
      <w:pPr>
        <w:tabs>
          <w:tab w:val="left" w:pos="0"/>
        </w:tabs>
        <w:spacing w:line="360" w:lineRule="auto"/>
        <w:ind w:left="720"/>
        <w:jc w:val="both"/>
        <w:rPr>
          <w:rFonts w:ascii="Segoe UI" w:hAnsi="Segoe UI" w:cs="Segoe UI"/>
          <w:sz w:val="22"/>
          <w:szCs w:val="22"/>
        </w:rPr>
      </w:pPr>
    </w:p>
    <w:p w14:paraId="11783953"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CRITÉRIOS</w:t>
      </w:r>
    </w:p>
    <w:p w14:paraId="4C3BE391" w14:textId="77777777" w:rsidR="006255A3" w:rsidRPr="000D7EC6" w:rsidRDefault="006255A3" w:rsidP="006255A3">
      <w:pPr>
        <w:spacing w:line="360" w:lineRule="auto"/>
        <w:jc w:val="both"/>
        <w:rPr>
          <w:rFonts w:ascii="Segoe UI" w:hAnsi="Segoe UI" w:cs="Segoe UI"/>
          <w:sz w:val="22"/>
          <w:szCs w:val="22"/>
        </w:rPr>
      </w:pPr>
      <w:r w:rsidRPr="000D7EC6">
        <w:rPr>
          <w:rFonts w:ascii="Segoe UI" w:hAnsi="Segoe UI" w:cs="Segoe UI"/>
          <w:sz w:val="22"/>
          <w:szCs w:val="22"/>
        </w:rPr>
        <w:lastRenderedPageBreak/>
        <w:t xml:space="preserve">No formulário </w:t>
      </w:r>
      <w:r>
        <w:rPr>
          <w:rFonts w:ascii="Segoe UI" w:hAnsi="Segoe UI" w:cs="Segoe UI"/>
          <w:sz w:val="22"/>
          <w:szCs w:val="22"/>
        </w:rPr>
        <w:t xml:space="preserve">de </w:t>
      </w:r>
      <w:r w:rsidRPr="000D7EC6">
        <w:rPr>
          <w:rFonts w:ascii="Segoe UI" w:hAnsi="Segoe UI" w:cs="Segoe UI"/>
          <w:sz w:val="22"/>
          <w:szCs w:val="22"/>
        </w:rPr>
        <w:t>Avaliação de Qualidade dos Serviços, devem ser atribuídos os valores 3 (três), 1 (um) e 0 (zero) para cada item avaliado, correspondente aos conceitos “Realizado”, “Parcialmente Realizado” e “Não Realizado”, respectivamente.</w:t>
      </w:r>
    </w:p>
    <w:p w14:paraId="30961748" w14:textId="77777777" w:rsidR="006255A3" w:rsidRPr="000D7EC6" w:rsidRDefault="006255A3" w:rsidP="006255A3">
      <w:pPr>
        <w:pStyle w:val="Corpodetexto"/>
        <w:numPr>
          <w:ilvl w:val="0"/>
          <w:numId w:val="23"/>
        </w:numPr>
        <w:spacing w:line="360" w:lineRule="auto"/>
        <w:ind w:left="714" w:hanging="357"/>
        <w:jc w:val="both"/>
        <w:rPr>
          <w:rFonts w:ascii="Segoe UI" w:hAnsi="Segoe UI" w:cs="Segoe UI"/>
          <w:bCs/>
          <w:kern w:val="24"/>
          <w:sz w:val="22"/>
          <w:szCs w:val="22"/>
        </w:rPr>
      </w:pPr>
      <w:r w:rsidRPr="000D7EC6">
        <w:rPr>
          <w:rFonts w:ascii="Segoe UI" w:hAnsi="Segoe UI" w:cs="Segoe UI"/>
          <w:bCs/>
          <w:kern w:val="24"/>
          <w:sz w:val="22"/>
          <w:szCs w:val="22"/>
        </w:rPr>
        <w:t>Realizado: 3 (três) pontos;</w:t>
      </w:r>
    </w:p>
    <w:p w14:paraId="0907E453" w14:textId="77777777" w:rsidR="006255A3" w:rsidRPr="000D7EC6" w:rsidRDefault="006255A3" w:rsidP="006255A3">
      <w:pPr>
        <w:pStyle w:val="Corpodetexto"/>
        <w:numPr>
          <w:ilvl w:val="0"/>
          <w:numId w:val="23"/>
        </w:numPr>
        <w:spacing w:line="360" w:lineRule="auto"/>
        <w:ind w:left="714" w:hanging="357"/>
        <w:jc w:val="both"/>
        <w:rPr>
          <w:rFonts w:ascii="Segoe UI" w:hAnsi="Segoe UI" w:cs="Segoe UI"/>
          <w:bCs/>
          <w:kern w:val="24"/>
          <w:sz w:val="22"/>
          <w:szCs w:val="22"/>
        </w:rPr>
      </w:pPr>
      <w:r w:rsidRPr="000D7EC6">
        <w:rPr>
          <w:rFonts w:ascii="Segoe UI" w:hAnsi="Segoe UI" w:cs="Segoe UI"/>
          <w:bCs/>
          <w:kern w:val="24"/>
          <w:sz w:val="22"/>
          <w:szCs w:val="22"/>
        </w:rPr>
        <w:t>Parcialmente realizado: 1</w:t>
      </w:r>
      <w:r>
        <w:rPr>
          <w:rFonts w:ascii="Segoe UI" w:hAnsi="Segoe UI" w:cs="Segoe UI"/>
          <w:bCs/>
          <w:kern w:val="24"/>
          <w:sz w:val="22"/>
          <w:szCs w:val="22"/>
        </w:rPr>
        <w:t xml:space="preserve"> </w:t>
      </w:r>
      <w:r w:rsidRPr="000D7EC6">
        <w:rPr>
          <w:rFonts w:ascii="Segoe UI" w:hAnsi="Segoe UI" w:cs="Segoe UI"/>
          <w:bCs/>
          <w:kern w:val="24"/>
          <w:sz w:val="22"/>
          <w:szCs w:val="22"/>
        </w:rPr>
        <w:t>(um) ponto;</w:t>
      </w:r>
    </w:p>
    <w:p w14:paraId="0ECEFC5A" w14:textId="77777777" w:rsidR="006255A3" w:rsidRPr="000D7EC6" w:rsidRDefault="006255A3" w:rsidP="006255A3">
      <w:pPr>
        <w:pStyle w:val="Corpodetexto"/>
        <w:numPr>
          <w:ilvl w:val="0"/>
          <w:numId w:val="23"/>
        </w:numPr>
        <w:spacing w:line="360" w:lineRule="auto"/>
        <w:ind w:left="714" w:hanging="357"/>
        <w:jc w:val="both"/>
        <w:rPr>
          <w:rFonts w:ascii="Segoe UI" w:hAnsi="Segoe UI" w:cs="Segoe UI"/>
          <w:bCs/>
          <w:kern w:val="24"/>
          <w:sz w:val="22"/>
          <w:szCs w:val="22"/>
        </w:rPr>
      </w:pPr>
      <w:r w:rsidRPr="000D7EC6">
        <w:rPr>
          <w:rFonts w:ascii="Segoe UI" w:hAnsi="Segoe UI" w:cs="Segoe UI"/>
          <w:bCs/>
          <w:kern w:val="24"/>
          <w:sz w:val="22"/>
          <w:szCs w:val="22"/>
        </w:rPr>
        <w:t>Não realizado: 0 (zero) ponto.</w:t>
      </w:r>
    </w:p>
    <w:p w14:paraId="35B3C503" w14:textId="77777777" w:rsidR="006255A3" w:rsidRPr="000D7EC6" w:rsidRDefault="006255A3" w:rsidP="006255A3">
      <w:pPr>
        <w:tabs>
          <w:tab w:val="num" w:pos="720"/>
        </w:tabs>
        <w:spacing w:line="360" w:lineRule="auto"/>
        <w:jc w:val="both"/>
        <w:rPr>
          <w:rFonts w:ascii="Segoe UI" w:hAnsi="Segoe UI" w:cs="Segoe UI"/>
          <w:b/>
          <w:sz w:val="22"/>
          <w:szCs w:val="22"/>
        </w:rPr>
      </w:pPr>
      <w:r w:rsidRPr="000D7EC6">
        <w:rPr>
          <w:rFonts w:ascii="Segoe UI" w:hAnsi="Segoe UI" w:cs="Segoe UI"/>
          <w:sz w:val="22"/>
          <w:szCs w:val="22"/>
        </w:rPr>
        <w:t xml:space="preserve">  </w:t>
      </w:r>
    </w:p>
    <w:p w14:paraId="4C99E665" w14:textId="77777777" w:rsidR="006255A3" w:rsidRPr="000D7EC6" w:rsidRDefault="006255A3" w:rsidP="006255A3">
      <w:pPr>
        <w:pStyle w:val="PargrafodaLista"/>
        <w:numPr>
          <w:ilvl w:val="0"/>
          <w:numId w:val="19"/>
        </w:numPr>
        <w:spacing w:line="360" w:lineRule="auto"/>
        <w:ind w:left="567" w:hanging="567"/>
        <w:contextualSpacing w:val="0"/>
        <w:jc w:val="both"/>
        <w:rPr>
          <w:rFonts w:ascii="Segoe UI" w:hAnsi="Segoe UI" w:cs="Segoe UI"/>
          <w:sz w:val="22"/>
          <w:szCs w:val="22"/>
        </w:rPr>
      </w:pPr>
      <w:r w:rsidRPr="000D7EC6">
        <w:rPr>
          <w:rFonts w:ascii="Segoe UI" w:hAnsi="Segoe UI" w:cs="Segoe UI"/>
          <w:b/>
          <w:sz w:val="22"/>
          <w:szCs w:val="22"/>
        </w:rPr>
        <w:t>C</w:t>
      </w:r>
      <w:r>
        <w:rPr>
          <w:rFonts w:ascii="Segoe UI" w:hAnsi="Segoe UI" w:cs="Segoe UI"/>
          <w:b/>
          <w:sz w:val="22"/>
          <w:szCs w:val="22"/>
        </w:rPr>
        <w:t>ondições Complementares</w:t>
      </w:r>
    </w:p>
    <w:p w14:paraId="47289685" w14:textId="77777777" w:rsidR="006255A3" w:rsidRPr="000D7EC6" w:rsidRDefault="006255A3" w:rsidP="006255A3">
      <w:pPr>
        <w:pStyle w:val="PargrafodaLista"/>
        <w:numPr>
          <w:ilvl w:val="0"/>
          <w:numId w:val="20"/>
        </w:numPr>
        <w:spacing w:line="360" w:lineRule="auto"/>
        <w:ind w:left="567" w:hanging="567"/>
        <w:contextualSpacing w:val="0"/>
        <w:jc w:val="both"/>
        <w:rPr>
          <w:rFonts w:ascii="Segoe UI" w:hAnsi="Segoe UI" w:cs="Segoe UI"/>
          <w:sz w:val="22"/>
          <w:szCs w:val="22"/>
        </w:rPr>
      </w:pPr>
      <w:r w:rsidRPr="000D7EC6">
        <w:rPr>
          <w:rFonts w:ascii="Segoe UI" w:hAnsi="Segoe UI" w:cs="Segoe UI"/>
          <w:sz w:val="22"/>
          <w:szCs w:val="22"/>
        </w:rPr>
        <w:t>Na impossibilidade de se avaliar determinado item, es</w:t>
      </w:r>
      <w:r>
        <w:rPr>
          <w:rFonts w:ascii="Segoe UI" w:hAnsi="Segoe UI" w:cs="Segoe UI"/>
          <w:sz w:val="22"/>
          <w:szCs w:val="22"/>
        </w:rPr>
        <w:t>t</w:t>
      </w:r>
      <w:r w:rsidRPr="000D7EC6">
        <w:rPr>
          <w:rFonts w:ascii="Segoe UI" w:hAnsi="Segoe UI" w:cs="Segoe UI"/>
          <w:sz w:val="22"/>
          <w:szCs w:val="22"/>
        </w:rPr>
        <w:t>e será desconsiderado.</w:t>
      </w:r>
    </w:p>
    <w:p w14:paraId="7B234062" w14:textId="77777777" w:rsidR="006255A3" w:rsidRPr="000D7EC6" w:rsidRDefault="006255A3" w:rsidP="006255A3">
      <w:pPr>
        <w:pStyle w:val="PargrafodaLista"/>
        <w:numPr>
          <w:ilvl w:val="0"/>
          <w:numId w:val="21"/>
        </w:numPr>
        <w:spacing w:line="360" w:lineRule="auto"/>
        <w:ind w:left="567" w:hanging="567"/>
        <w:contextualSpacing w:val="0"/>
        <w:jc w:val="both"/>
        <w:rPr>
          <w:rFonts w:ascii="Segoe UI" w:hAnsi="Segoe UI" w:cs="Segoe UI"/>
          <w:sz w:val="22"/>
          <w:szCs w:val="22"/>
        </w:rPr>
      </w:pPr>
      <w:r w:rsidRPr="000D7EC6">
        <w:rPr>
          <w:rFonts w:ascii="Segoe UI" w:hAnsi="Segoe UI" w:cs="Segoe UI"/>
          <w:sz w:val="22"/>
          <w:szCs w:val="22"/>
        </w:rPr>
        <w:t>Quando atribuídas notas 1 (um) e 0 (zero), a Unidade responsável deverá realizar reunião com a Contratada</w:t>
      </w:r>
      <w:r>
        <w:rPr>
          <w:rFonts w:ascii="Segoe UI" w:hAnsi="Segoe UI" w:cs="Segoe UI"/>
          <w:sz w:val="22"/>
          <w:szCs w:val="22"/>
        </w:rPr>
        <w:t xml:space="preserve"> em</w:t>
      </w:r>
      <w:r w:rsidRPr="000D7EC6">
        <w:rPr>
          <w:rFonts w:ascii="Segoe UI" w:hAnsi="Segoe UI" w:cs="Segoe UI"/>
          <w:sz w:val="22"/>
          <w:szCs w:val="22"/>
        </w:rPr>
        <w:t xml:space="preserve"> até 10 (dez) dias após a medição do período, visando proporcionar ciência quanto ao desempenho dos trabalhos realizados naquele período de medição e avaliação.</w:t>
      </w:r>
    </w:p>
    <w:p w14:paraId="1269E82A" w14:textId="77777777" w:rsidR="006255A3" w:rsidRPr="000D7EC6" w:rsidRDefault="006255A3" w:rsidP="006255A3">
      <w:pPr>
        <w:pStyle w:val="PargrafodaLista"/>
        <w:numPr>
          <w:ilvl w:val="0"/>
          <w:numId w:val="22"/>
        </w:numPr>
        <w:spacing w:line="360" w:lineRule="auto"/>
        <w:ind w:left="567" w:hanging="567"/>
        <w:contextualSpacing w:val="0"/>
        <w:jc w:val="both"/>
        <w:rPr>
          <w:rFonts w:ascii="Segoe UI" w:hAnsi="Segoe UI" w:cs="Segoe UI"/>
          <w:b/>
          <w:sz w:val="22"/>
          <w:szCs w:val="22"/>
        </w:rPr>
      </w:pPr>
      <w:r w:rsidRPr="000D7EC6">
        <w:rPr>
          <w:rFonts w:ascii="Segoe UI" w:hAnsi="Segoe UI" w:cs="Segoe UI"/>
          <w:sz w:val="22"/>
          <w:szCs w:val="22"/>
        </w:rPr>
        <w:t>Sempre que a Contratada solicitar prazo visando ao atendimento de determinado item, esta solicitação deve ser formalizada.</w:t>
      </w:r>
    </w:p>
    <w:p w14:paraId="03FC50C7" w14:textId="77777777" w:rsidR="006255A3" w:rsidRPr="000D7EC6" w:rsidRDefault="006255A3" w:rsidP="006255A3">
      <w:pPr>
        <w:spacing w:line="360" w:lineRule="auto"/>
        <w:jc w:val="both"/>
        <w:rPr>
          <w:rFonts w:ascii="Segoe UI" w:hAnsi="Segoe UI" w:cs="Segoe UI"/>
          <w:sz w:val="22"/>
          <w:szCs w:val="22"/>
        </w:rPr>
      </w:pPr>
    </w:p>
    <w:p w14:paraId="01B39AA5"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COMPOSIÇÃO DOS MÓDULOS:</w:t>
      </w:r>
    </w:p>
    <w:tbl>
      <w:tblPr>
        <w:tblW w:w="9286" w:type="dxa"/>
        <w:tblCellMar>
          <w:left w:w="70" w:type="dxa"/>
          <w:right w:w="70" w:type="dxa"/>
        </w:tblCellMar>
        <w:tblLook w:val="04A0" w:firstRow="1" w:lastRow="0" w:firstColumn="1" w:lastColumn="0" w:noHBand="0" w:noVBand="1"/>
      </w:tblPr>
      <w:tblGrid>
        <w:gridCol w:w="852"/>
        <w:gridCol w:w="2834"/>
        <w:gridCol w:w="4111"/>
        <w:gridCol w:w="1489"/>
      </w:tblGrid>
      <w:tr w:rsidR="006255A3" w:rsidRPr="000D7EC6" w14:paraId="43E841BC" w14:textId="77777777" w:rsidTr="00E1026E">
        <w:trPr>
          <w:trHeight w:val="567"/>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04FD5" w14:textId="77777777" w:rsidR="006255A3" w:rsidRPr="00803397" w:rsidRDefault="006255A3" w:rsidP="00E1026E">
            <w:pPr>
              <w:rPr>
                <w:rFonts w:ascii="Segoe UI" w:hAnsi="Segoe UI" w:cs="Segoe UI"/>
                <w:b/>
                <w:bCs/>
                <w:sz w:val="20"/>
                <w:szCs w:val="20"/>
              </w:rPr>
            </w:pPr>
            <w:r w:rsidRPr="00803397">
              <w:rPr>
                <w:rFonts w:ascii="Segoe UI" w:hAnsi="Segoe UI" w:cs="Segoe UI"/>
                <w:b/>
                <w:bCs/>
                <w:sz w:val="20"/>
                <w:szCs w:val="20"/>
              </w:rPr>
              <w:t>Grupos</w:t>
            </w:r>
          </w:p>
        </w:tc>
        <w:tc>
          <w:tcPr>
            <w:tcW w:w="28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437872" w14:textId="77777777" w:rsidR="006255A3" w:rsidRPr="00803397" w:rsidRDefault="006255A3" w:rsidP="00E1026E">
            <w:pPr>
              <w:jc w:val="center"/>
              <w:rPr>
                <w:rFonts w:ascii="Segoe UI" w:hAnsi="Segoe UI" w:cs="Segoe UI"/>
                <w:b/>
                <w:bCs/>
                <w:sz w:val="20"/>
                <w:szCs w:val="20"/>
              </w:rPr>
            </w:pPr>
            <w:r w:rsidRPr="00803397">
              <w:rPr>
                <w:rFonts w:ascii="Segoe UI" w:hAnsi="Segoe UI" w:cs="Segoe UI"/>
                <w:b/>
                <w:bCs/>
                <w:sz w:val="20"/>
                <w:szCs w:val="20"/>
              </w:rPr>
              <w:t>Módulos</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7084A2" w14:textId="77777777" w:rsidR="006255A3" w:rsidRPr="00803397" w:rsidRDefault="006255A3" w:rsidP="00E1026E">
            <w:pPr>
              <w:jc w:val="center"/>
              <w:rPr>
                <w:rFonts w:ascii="Segoe UI" w:hAnsi="Segoe UI" w:cs="Segoe UI"/>
                <w:b/>
                <w:bCs/>
                <w:sz w:val="20"/>
                <w:szCs w:val="20"/>
              </w:rPr>
            </w:pPr>
            <w:r w:rsidRPr="00803397">
              <w:rPr>
                <w:rFonts w:ascii="Segoe UI" w:hAnsi="Segoe UI" w:cs="Segoe UI"/>
                <w:b/>
                <w:bCs/>
                <w:sz w:val="20"/>
                <w:szCs w:val="20"/>
              </w:rPr>
              <w:t>Itens</w:t>
            </w:r>
          </w:p>
        </w:tc>
        <w:tc>
          <w:tcPr>
            <w:tcW w:w="14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9CFED1" w14:textId="77777777" w:rsidR="006255A3" w:rsidRPr="00803397" w:rsidRDefault="006255A3" w:rsidP="00E1026E">
            <w:pPr>
              <w:jc w:val="center"/>
              <w:rPr>
                <w:rFonts w:ascii="Segoe UI" w:hAnsi="Segoe UI" w:cs="Segoe UI"/>
                <w:b/>
                <w:bCs/>
                <w:sz w:val="20"/>
                <w:szCs w:val="20"/>
              </w:rPr>
            </w:pPr>
            <w:r w:rsidRPr="00803397">
              <w:rPr>
                <w:rFonts w:ascii="Segoe UI" w:hAnsi="Segoe UI" w:cs="Segoe UI"/>
                <w:b/>
                <w:bCs/>
                <w:sz w:val="20"/>
                <w:szCs w:val="20"/>
              </w:rPr>
              <w:t>Percentual de ponderação</w:t>
            </w:r>
          </w:p>
        </w:tc>
      </w:tr>
      <w:tr w:rsidR="006255A3" w:rsidRPr="000D7EC6" w14:paraId="3E43B094" w14:textId="77777777" w:rsidTr="00E1026E">
        <w:trPr>
          <w:trHeight w:val="319"/>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B0C6"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A</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6FD9"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Desempenho Profissional</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50FC274"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A1 - Cumprimento das Atividades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78A3C82F"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30%</w:t>
            </w:r>
          </w:p>
        </w:tc>
      </w:tr>
      <w:tr w:rsidR="006255A3" w:rsidRPr="000D7EC6" w14:paraId="73328078"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5DA0132"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76CB66D"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09F5695"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A2 - Pontualidade</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7BC94394"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30%</w:t>
            </w:r>
          </w:p>
        </w:tc>
      </w:tr>
      <w:tr w:rsidR="006255A3" w:rsidRPr="000D7EC6" w14:paraId="7254A07F"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3778323"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AEEC62F"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535C547"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A3 - Qualificação/Atendimento</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3ADE0438"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25%</w:t>
            </w:r>
          </w:p>
        </w:tc>
      </w:tr>
      <w:tr w:rsidR="006255A3" w:rsidRPr="000D7EC6" w14:paraId="3BE46101"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9E2545"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50888BB"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3723E68"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A4 - Uniformes e Identificação</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10D0F8C5"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15%</w:t>
            </w:r>
          </w:p>
        </w:tc>
      </w:tr>
      <w:tr w:rsidR="006255A3" w:rsidRPr="000D7EC6" w14:paraId="18CEBB43"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36A291F"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AB86838"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F832400" w14:textId="77777777" w:rsidR="006255A3" w:rsidRPr="000D7EC6" w:rsidRDefault="006255A3" w:rsidP="00E1026E">
            <w:pPr>
              <w:rPr>
                <w:rFonts w:ascii="Segoe UI" w:hAnsi="Segoe UI" w:cs="Segoe UI"/>
                <w:b/>
                <w:bCs/>
                <w:color w:val="000000"/>
                <w:sz w:val="20"/>
                <w:szCs w:val="20"/>
              </w:rPr>
            </w:pPr>
            <w:r w:rsidRPr="000D7EC6">
              <w:rPr>
                <w:rFonts w:ascii="Segoe UI" w:hAnsi="Segoe UI" w:cs="Segoe UI"/>
                <w:b/>
                <w:bCs/>
                <w:color w:val="000000"/>
                <w:sz w:val="20"/>
                <w:szCs w:val="20"/>
              </w:rPr>
              <w:t>Total</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15091747" w14:textId="77777777" w:rsidR="006255A3" w:rsidRPr="000D7EC6" w:rsidRDefault="006255A3" w:rsidP="00E1026E">
            <w:pPr>
              <w:jc w:val="center"/>
              <w:rPr>
                <w:rFonts w:ascii="Segoe UI" w:hAnsi="Segoe UI" w:cs="Segoe UI"/>
                <w:b/>
                <w:bCs/>
                <w:color w:val="000000"/>
                <w:sz w:val="20"/>
                <w:szCs w:val="20"/>
              </w:rPr>
            </w:pPr>
            <w:r w:rsidRPr="000D7EC6">
              <w:rPr>
                <w:rFonts w:ascii="Segoe UI" w:hAnsi="Segoe UI" w:cs="Segoe UI"/>
                <w:b/>
                <w:bCs/>
                <w:color w:val="000000"/>
                <w:sz w:val="20"/>
                <w:szCs w:val="20"/>
              </w:rPr>
              <w:t>100%</w:t>
            </w:r>
          </w:p>
        </w:tc>
      </w:tr>
      <w:tr w:rsidR="006255A3" w:rsidRPr="000D7EC6" w14:paraId="3F7707A8" w14:textId="77777777" w:rsidTr="00E1026E">
        <w:trPr>
          <w:trHeight w:val="319"/>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C338"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B</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18ED"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Desempenho das atividades</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4213749"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B1 - Características gerais do veículo utilizado</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9529050"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20%</w:t>
            </w:r>
          </w:p>
        </w:tc>
      </w:tr>
      <w:tr w:rsidR="006255A3" w:rsidRPr="000D7EC6" w14:paraId="48ABA0E0"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46D9385"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AC126D8"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EFBD18F"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B2 - Equipamentos e Acessórios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DA3316B"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10%</w:t>
            </w:r>
          </w:p>
        </w:tc>
      </w:tr>
      <w:tr w:rsidR="006255A3" w:rsidRPr="000D7EC6" w14:paraId="4C3A09EA"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B478464"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1AEFA6D"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30C9D215"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B3 - Manutenção do veículo</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498D4918"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20%</w:t>
            </w:r>
          </w:p>
        </w:tc>
      </w:tr>
      <w:tr w:rsidR="006255A3" w:rsidRPr="000D7EC6" w14:paraId="5CE34776"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99B3AEF"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330D65E"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39C8B13"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B4 - Atendimento às normas de segurança</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279010DA"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20%</w:t>
            </w:r>
          </w:p>
        </w:tc>
      </w:tr>
      <w:tr w:rsidR="006255A3" w:rsidRPr="000D7EC6" w14:paraId="293626BB"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6396761"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33FA671"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BE10B5A"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B5 - Atendimento às solicitações de serviços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737D4E6A"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30%</w:t>
            </w:r>
          </w:p>
        </w:tc>
      </w:tr>
      <w:tr w:rsidR="006255A3" w:rsidRPr="000D7EC6" w14:paraId="3EAA3B52" w14:textId="77777777" w:rsidTr="00E1026E">
        <w:trPr>
          <w:trHeight w:val="31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788EE8" w14:textId="77777777" w:rsidR="006255A3" w:rsidRPr="000D7EC6" w:rsidRDefault="006255A3" w:rsidP="00E1026E">
            <w:pPr>
              <w:rPr>
                <w:rFonts w:ascii="Segoe UI" w:hAnsi="Segoe UI" w:cs="Segoe UI"/>
                <w:color w:val="000000"/>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50F0BE3"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D47C062" w14:textId="77777777" w:rsidR="006255A3" w:rsidRPr="000D7EC6" w:rsidRDefault="006255A3" w:rsidP="00E1026E">
            <w:pPr>
              <w:rPr>
                <w:rFonts w:ascii="Segoe UI" w:hAnsi="Segoe UI" w:cs="Segoe UI"/>
                <w:b/>
                <w:bCs/>
                <w:color w:val="000000"/>
                <w:sz w:val="20"/>
                <w:szCs w:val="20"/>
              </w:rPr>
            </w:pPr>
            <w:r w:rsidRPr="000D7EC6">
              <w:rPr>
                <w:rFonts w:ascii="Segoe UI" w:hAnsi="Segoe UI" w:cs="Segoe UI"/>
                <w:b/>
                <w:bCs/>
                <w:color w:val="000000"/>
                <w:sz w:val="20"/>
                <w:szCs w:val="20"/>
              </w:rPr>
              <w:t>Total</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64AC3CED" w14:textId="77777777" w:rsidR="006255A3" w:rsidRPr="000D7EC6" w:rsidRDefault="006255A3" w:rsidP="00E1026E">
            <w:pPr>
              <w:jc w:val="center"/>
              <w:rPr>
                <w:rFonts w:ascii="Segoe UI" w:hAnsi="Segoe UI" w:cs="Segoe UI"/>
                <w:b/>
                <w:bCs/>
                <w:color w:val="000000"/>
                <w:sz w:val="20"/>
                <w:szCs w:val="20"/>
              </w:rPr>
            </w:pPr>
            <w:r w:rsidRPr="000D7EC6">
              <w:rPr>
                <w:rFonts w:ascii="Segoe UI" w:hAnsi="Segoe UI" w:cs="Segoe UI"/>
                <w:b/>
                <w:bCs/>
                <w:color w:val="000000"/>
                <w:sz w:val="20"/>
                <w:szCs w:val="20"/>
              </w:rPr>
              <w:t>100%</w:t>
            </w:r>
          </w:p>
        </w:tc>
      </w:tr>
      <w:tr w:rsidR="006255A3" w:rsidRPr="000D7EC6" w14:paraId="657DAA7C" w14:textId="77777777" w:rsidTr="00E1026E">
        <w:trPr>
          <w:trHeight w:val="319"/>
        </w:trPr>
        <w:tc>
          <w:tcPr>
            <w:tcW w:w="852" w:type="dxa"/>
            <w:vMerge w:val="restart"/>
            <w:tcBorders>
              <w:top w:val="single" w:sz="4" w:space="0" w:color="auto"/>
              <w:left w:val="single" w:sz="4" w:space="0" w:color="auto"/>
              <w:right w:val="single" w:sz="4" w:space="0" w:color="auto"/>
            </w:tcBorders>
            <w:shd w:val="clear" w:color="auto" w:fill="auto"/>
            <w:noWrap/>
            <w:vAlign w:val="center"/>
            <w:hideMark/>
          </w:tcPr>
          <w:p w14:paraId="23B28FDC"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C</w:t>
            </w:r>
          </w:p>
        </w:tc>
        <w:tc>
          <w:tcPr>
            <w:tcW w:w="2834" w:type="dxa"/>
            <w:vMerge w:val="restart"/>
            <w:tcBorders>
              <w:top w:val="single" w:sz="4" w:space="0" w:color="auto"/>
              <w:left w:val="single" w:sz="4" w:space="0" w:color="auto"/>
              <w:right w:val="single" w:sz="4" w:space="0" w:color="auto"/>
            </w:tcBorders>
            <w:shd w:val="clear" w:color="auto" w:fill="auto"/>
            <w:noWrap/>
            <w:vAlign w:val="center"/>
            <w:hideMark/>
          </w:tcPr>
          <w:p w14:paraId="1445A0F3"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Gerenciamento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E3C3C54"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C1 - Periodicidade da Supervisão</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77E3493D"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20%</w:t>
            </w:r>
          </w:p>
        </w:tc>
      </w:tr>
      <w:tr w:rsidR="006255A3" w:rsidRPr="000D7EC6" w14:paraId="208A8662" w14:textId="77777777" w:rsidTr="00E1026E">
        <w:trPr>
          <w:trHeight w:val="319"/>
        </w:trPr>
        <w:tc>
          <w:tcPr>
            <w:tcW w:w="852" w:type="dxa"/>
            <w:vMerge/>
            <w:tcBorders>
              <w:left w:val="single" w:sz="4" w:space="0" w:color="auto"/>
              <w:right w:val="single" w:sz="4" w:space="0" w:color="auto"/>
            </w:tcBorders>
            <w:vAlign w:val="center"/>
            <w:hideMark/>
          </w:tcPr>
          <w:p w14:paraId="210244AB" w14:textId="77777777" w:rsidR="006255A3" w:rsidRPr="000D7EC6" w:rsidRDefault="006255A3" w:rsidP="00E1026E">
            <w:pPr>
              <w:rPr>
                <w:rFonts w:ascii="Segoe UI" w:hAnsi="Segoe UI" w:cs="Segoe UI"/>
                <w:color w:val="000000"/>
                <w:sz w:val="20"/>
                <w:szCs w:val="20"/>
              </w:rPr>
            </w:pPr>
          </w:p>
        </w:tc>
        <w:tc>
          <w:tcPr>
            <w:tcW w:w="2834" w:type="dxa"/>
            <w:vMerge/>
            <w:tcBorders>
              <w:left w:val="single" w:sz="4" w:space="0" w:color="auto"/>
              <w:right w:val="single" w:sz="4" w:space="0" w:color="auto"/>
            </w:tcBorders>
            <w:vAlign w:val="center"/>
            <w:hideMark/>
          </w:tcPr>
          <w:p w14:paraId="6F1123FE"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F9EB93C"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C2 - Gerenciamento das Atividades Operacionais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7353DA5"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25%</w:t>
            </w:r>
          </w:p>
        </w:tc>
      </w:tr>
      <w:tr w:rsidR="006255A3" w:rsidRPr="000D7EC6" w14:paraId="14A44621" w14:textId="77777777" w:rsidTr="00E1026E">
        <w:trPr>
          <w:trHeight w:val="319"/>
        </w:trPr>
        <w:tc>
          <w:tcPr>
            <w:tcW w:w="852" w:type="dxa"/>
            <w:vMerge/>
            <w:tcBorders>
              <w:left w:val="single" w:sz="4" w:space="0" w:color="auto"/>
              <w:right w:val="single" w:sz="4" w:space="0" w:color="auto"/>
            </w:tcBorders>
            <w:vAlign w:val="center"/>
            <w:hideMark/>
          </w:tcPr>
          <w:p w14:paraId="7D523437" w14:textId="77777777" w:rsidR="006255A3" w:rsidRPr="000D7EC6" w:rsidRDefault="006255A3" w:rsidP="00E1026E">
            <w:pPr>
              <w:rPr>
                <w:rFonts w:ascii="Segoe UI" w:hAnsi="Segoe UI" w:cs="Segoe UI"/>
                <w:color w:val="000000"/>
                <w:sz w:val="20"/>
                <w:szCs w:val="20"/>
              </w:rPr>
            </w:pPr>
          </w:p>
        </w:tc>
        <w:tc>
          <w:tcPr>
            <w:tcW w:w="2834" w:type="dxa"/>
            <w:vMerge/>
            <w:tcBorders>
              <w:left w:val="single" w:sz="4" w:space="0" w:color="auto"/>
              <w:right w:val="single" w:sz="4" w:space="0" w:color="auto"/>
            </w:tcBorders>
            <w:vAlign w:val="center"/>
            <w:hideMark/>
          </w:tcPr>
          <w:p w14:paraId="55AA2148"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ACBB85F"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C3 - Atendimento às exigências contratuais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746CFFF5"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25%</w:t>
            </w:r>
          </w:p>
        </w:tc>
      </w:tr>
      <w:tr w:rsidR="006255A3" w:rsidRPr="000D7EC6" w14:paraId="08E80473" w14:textId="77777777" w:rsidTr="00E1026E">
        <w:trPr>
          <w:trHeight w:val="319"/>
        </w:trPr>
        <w:tc>
          <w:tcPr>
            <w:tcW w:w="852" w:type="dxa"/>
            <w:vMerge/>
            <w:tcBorders>
              <w:left w:val="single" w:sz="4" w:space="0" w:color="auto"/>
              <w:right w:val="single" w:sz="4" w:space="0" w:color="auto"/>
            </w:tcBorders>
            <w:vAlign w:val="center"/>
            <w:hideMark/>
          </w:tcPr>
          <w:p w14:paraId="7D2317A8" w14:textId="77777777" w:rsidR="006255A3" w:rsidRPr="000D7EC6" w:rsidRDefault="006255A3" w:rsidP="00E1026E">
            <w:pPr>
              <w:rPr>
                <w:rFonts w:ascii="Segoe UI" w:hAnsi="Segoe UI" w:cs="Segoe UI"/>
                <w:color w:val="000000"/>
                <w:sz w:val="20"/>
                <w:szCs w:val="20"/>
              </w:rPr>
            </w:pPr>
          </w:p>
        </w:tc>
        <w:tc>
          <w:tcPr>
            <w:tcW w:w="2834" w:type="dxa"/>
            <w:vMerge/>
            <w:tcBorders>
              <w:left w:val="single" w:sz="4" w:space="0" w:color="auto"/>
              <w:right w:val="single" w:sz="4" w:space="0" w:color="auto"/>
            </w:tcBorders>
            <w:vAlign w:val="center"/>
            <w:hideMark/>
          </w:tcPr>
          <w:p w14:paraId="464F86A9"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3EDDA55" w14:textId="77777777" w:rsidR="006255A3" w:rsidRPr="000D7EC6" w:rsidRDefault="006255A3" w:rsidP="00E1026E">
            <w:pPr>
              <w:rPr>
                <w:rFonts w:ascii="Segoe UI" w:hAnsi="Segoe UI" w:cs="Segoe UI"/>
                <w:color w:val="000000"/>
                <w:sz w:val="20"/>
                <w:szCs w:val="20"/>
              </w:rPr>
            </w:pPr>
            <w:r w:rsidRPr="000D7EC6">
              <w:rPr>
                <w:rFonts w:ascii="Segoe UI" w:hAnsi="Segoe UI" w:cs="Segoe UI"/>
                <w:color w:val="000000"/>
                <w:sz w:val="20"/>
                <w:szCs w:val="20"/>
              </w:rPr>
              <w:t>C4 - Salários, Ben</w:t>
            </w:r>
            <w:r>
              <w:rPr>
                <w:rFonts w:ascii="Segoe UI" w:hAnsi="Segoe UI" w:cs="Segoe UI"/>
                <w:color w:val="000000"/>
                <w:sz w:val="20"/>
                <w:szCs w:val="20"/>
              </w:rPr>
              <w:t>e</w:t>
            </w:r>
            <w:r w:rsidRPr="000D7EC6">
              <w:rPr>
                <w:rFonts w:ascii="Segoe UI" w:hAnsi="Segoe UI" w:cs="Segoe UI"/>
                <w:color w:val="000000"/>
                <w:sz w:val="20"/>
                <w:szCs w:val="20"/>
              </w:rPr>
              <w:t>fícios e Obrigações Trabalhistas</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6DDE006"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color w:val="000000"/>
                <w:sz w:val="20"/>
                <w:szCs w:val="20"/>
              </w:rPr>
              <w:t>30%</w:t>
            </w:r>
          </w:p>
        </w:tc>
      </w:tr>
      <w:tr w:rsidR="006255A3" w:rsidRPr="000D7EC6" w14:paraId="092B1811" w14:textId="77777777" w:rsidTr="00E1026E">
        <w:trPr>
          <w:trHeight w:val="319"/>
        </w:trPr>
        <w:tc>
          <w:tcPr>
            <w:tcW w:w="852" w:type="dxa"/>
            <w:vMerge/>
            <w:tcBorders>
              <w:left w:val="single" w:sz="4" w:space="0" w:color="auto"/>
              <w:bottom w:val="single" w:sz="4" w:space="0" w:color="auto"/>
              <w:right w:val="single" w:sz="4" w:space="0" w:color="auto"/>
            </w:tcBorders>
            <w:vAlign w:val="center"/>
          </w:tcPr>
          <w:p w14:paraId="47FF6114" w14:textId="77777777" w:rsidR="006255A3" w:rsidRPr="000D7EC6" w:rsidRDefault="006255A3" w:rsidP="00E1026E">
            <w:pPr>
              <w:rPr>
                <w:rFonts w:ascii="Segoe UI" w:hAnsi="Segoe UI" w:cs="Segoe UI"/>
                <w:color w:val="000000"/>
                <w:sz w:val="20"/>
                <w:szCs w:val="20"/>
              </w:rPr>
            </w:pPr>
          </w:p>
        </w:tc>
        <w:tc>
          <w:tcPr>
            <w:tcW w:w="2834" w:type="dxa"/>
            <w:vMerge/>
            <w:tcBorders>
              <w:left w:val="single" w:sz="4" w:space="0" w:color="auto"/>
              <w:bottom w:val="single" w:sz="4" w:space="0" w:color="auto"/>
              <w:right w:val="single" w:sz="4" w:space="0" w:color="auto"/>
            </w:tcBorders>
            <w:vAlign w:val="center"/>
          </w:tcPr>
          <w:p w14:paraId="2B3C2A0A" w14:textId="77777777" w:rsidR="006255A3" w:rsidRPr="000D7EC6" w:rsidRDefault="006255A3" w:rsidP="00E1026E">
            <w:pPr>
              <w:rPr>
                <w:rFonts w:ascii="Segoe UI" w:hAnsi="Segoe UI" w:cs="Segoe UI"/>
                <w:color w:val="00000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E257915" w14:textId="77777777" w:rsidR="006255A3" w:rsidRPr="000D7EC6" w:rsidRDefault="006255A3" w:rsidP="00E1026E">
            <w:pPr>
              <w:rPr>
                <w:rFonts w:ascii="Segoe UI" w:hAnsi="Segoe UI" w:cs="Segoe UI"/>
                <w:color w:val="000000"/>
                <w:sz w:val="20"/>
                <w:szCs w:val="20"/>
              </w:rPr>
            </w:pPr>
            <w:r>
              <w:rPr>
                <w:rFonts w:ascii="Segoe UI" w:hAnsi="Segoe UI" w:cs="Segoe UI"/>
                <w:b/>
                <w:bCs/>
                <w:color w:val="000000"/>
                <w:sz w:val="20"/>
                <w:szCs w:val="20"/>
              </w:rPr>
              <w:t>Total</w:t>
            </w:r>
          </w:p>
        </w:tc>
        <w:tc>
          <w:tcPr>
            <w:tcW w:w="1489" w:type="dxa"/>
            <w:tcBorders>
              <w:top w:val="single" w:sz="4" w:space="0" w:color="auto"/>
              <w:left w:val="nil"/>
              <w:bottom w:val="single" w:sz="4" w:space="0" w:color="auto"/>
              <w:right w:val="single" w:sz="4" w:space="0" w:color="auto"/>
            </w:tcBorders>
            <w:shd w:val="clear" w:color="auto" w:fill="auto"/>
            <w:noWrap/>
            <w:vAlign w:val="bottom"/>
          </w:tcPr>
          <w:p w14:paraId="3EA2DDFD" w14:textId="77777777" w:rsidR="006255A3" w:rsidRPr="000D7EC6" w:rsidRDefault="006255A3" w:rsidP="00E1026E">
            <w:pPr>
              <w:jc w:val="center"/>
              <w:rPr>
                <w:rFonts w:ascii="Segoe UI" w:hAnsi="Segoe UI" w:cs="Segoe UI"/>
                <w:color w:val="000000"/>
                <w:sz w:val="20"/>
                <w:szCs w:val="20"/>
              </w:rPr>
            </w:pPr>
            <w:r w:rsidRPr="000D7EC6">
              <w:rPr>
                <w:rFonts w:ascii="Segoe UI" w:hAnsi="Segoe UI" w:cs="Segoe UI"/>
                <w:b/>
                <w:bCs/>
                <w:color w:val="000000"/>
                <w:sz w:val="20"/>
                <w:szCs w:val="20"/>
              </w:rPr>
              <w:t>100%</w:t>
            </w:r>
          </w:p>
        </w:tc>
      </w:tr>
    </w:tbl>
    <w:p w14:paraId="5546FFE5" w14:textId="77777777" w:rsidR="006255A3" w:rsidRPr="000D7EC6" w:rsidRDefault="006255A3" w:rsidP="006255A3">
      <w:pPr>
        <w:spacing w:line="360" w:lineRule="auto"/>
        <w:jc w:val="both"/>
        <w:rPr>
          <w:rFonts w:ascii="Segoe UI" w:hAnsi="Segoe UI" w:cs="Segoe UI"/>
          <w:sz w:val="22"/>
          <w:szCs w:val="22"/>
        </w:rPr>
      </w:pPr>
    </w:p>
    <w:p w14:paraId="1FD3C51E" w14:textId="77777777" w:rsidR="006255A3" w:rsidRPr="000D7EC6" w:rsidRDefault="006255A3" w:rsidP="006255A3">
      <w:pPr>
        <w:pStyle w:val="PargrafodaLista"/>
        <w:numPr>
          <w:ilvl w:val="0"/>
          <w:numId w:val="17"/>
        </w:numPr>
        <w:spacing w:line="360" w:lineRule="auto"/>
        <w:ind w:left="357" w:hanging="357"/>
        <w:contextualSpacing w:val="0"/>
        <w:jc w:val="both"/>
        <w:rPr>
          <w:rFonts w:ascii="Segoe UI" w:hAnsi="Segoe UI" w:cs="Segoe UI"/>
          <w:b/>
          <w:sz w:val="22"/>
          <w:szCs w:val="22"/>
        </w:rPr>
      </w:pPr>
      <w:r w:rsidRPr="000D7EC6">
        <w:rPr>
          <w:rFonts w:ascii="Segoe UI" w:hAnsi="Segoe UI" w:cs="Segoe UI"/>
          <w:b/>
          <w:sz w:val="22"/>
          <w:szCs w:val="22"/>
        </w:rPr>
        <w:t>RESPONSABILIDADES</w:t>
      </w:r>
    </w:p>
    <w:p w14:paraId="1A3DC9F8" w14:textId="77777777" w:rsidR="006255A3" w:rsidRPr="00382443" w:rsidRDefault="006255A3" w:rsidP="006255A3">
      <w:pPr>
        <w:pStyle w:val="PargrafodaLista"/>
        <w:numPr>
          <w:ilvl w:val="1"/>
          <w:numId w:val="17"/>
        </w:numPr>
        <w:spacing w:line="360" w:lineRule="auto"/>
        <w:ind w:left="567" w:hanging="567"/>
        <w:contextualSpacing w:val="0"/>
        <w:jc w:val="both"/>
        <w:rPr>
          <w:rFonts w:ascii="Segoe UI" w:hAnsi="Segoe UI" w:cs="Segoe UI"/>
          <w:sz w:val="22"/>
          <w:szCs w:val="22"/>
        </w:rPr>
      </w:pPr>
      <w:r w:rsidRPr="00382443">
        <w:rPr>
          <w:rFonts w:ascii="Segoe UI" w:hAnsi="Segoe UI" w:cs="Segoe UI"/>
          <w:sz w:val="22"/>
          <w:szCs w:val="22"/>
        </w:rPr>
        <w:t xml:space="preserve">Equipe de Fiscalização: </w:t>
      </w:r>
    </w:p>
    <w:p w14:paraId="4F7A002A" w14:textId="77777777" w:rsidR="006255A3" w:rsidRPr="00382443" w:rsidRDefault="006255A3" w:rsidP="006255A3">
      <w:pPr>
        <w:pStyle w:val="PargrafodaLista"/>
        <w:numPr>
          <w:ilvl w:val="0"/>
          <w:numId w:val="24"/>
        </w:numPr>
        <w:spacing w:line="360" w:lineRule="auto"/>
        <w:ind w:left="851" w:hanging="284"/>
        <w:contextualSpacing w:val="0"/>
        <w:jc w:val="both"/>
        <w:rPr>
          <w:rFonts w:ascii="Segoe UI" w:hAnsi="Segoe UI" w:cs="Segoe UI"/>
          <w:sz w:val="22"/>
          <w:szCs w:val="22"/>
        </w:rPr>
      </w:pPr>
      <w:r w:rsidRPr="00382443">
        <w:rPr>
          <w:rFonts w:ascii="Segoe UI" w:hAnsi="Segoe UI" w:cs="Segoe UI"/>
          <w:sz w:val="22"/>
          <w:szCs w:val="22"/>
        </w:rPr>
        <w:t>Responsável pela Avaliação da Contratada, utilizando o Formulário de Avaliação de Qualidade dos Serviços</w:t>
      </w:r>
      <w:r>
        <w:rPr>
          <w:rFonts w:ascii="Segoe UI" w:hAnsi="Segoe UI" w:cs="Segoe UI"/>
          <w:sz w:val="22"/>
          <w:szCs w:val="22"/>
        </w:rPr>
        <w:t>,</w:t>
      </w:r>
      <w:r w:rsidRPr="00382443">
        <w:rPr>
          <w:rFonts w:ascii="Segoe UI" w:hAnsi="Segoe UI" w:cs="Segoe UI"/>
          <w:sz w:val="22"/>
          <w:szCs w:val="22"/>
        </w:rPr>
        <w:t xml:space="preserve"> e</w:t>
      </w:r>
      <w:r>
        <w:rPr>
          <w:rFonts w:ascii="Segoe UI" w:hAnsi="Segoe UI" w:cs="Segoe UI"/>
          <w:sz w:val="22"/>
          <w:szCs w:val="22"/>
        </w:rPr>
        <w:t xml:space="preserve"> pelo</w:t>
      </w:r>
      <w:r w:rsidRPr="00382443">
        <w:rPr>
          <w:rFonts w:ascii="Segoe UI" w:hAnsi="Segoe UI" w:cs="Segoe UI"/>
          <w:sz w:val="22"/>
          <w:szCs w:val="22"/>
        </w:rPr>
        <w:t xml:space="preserve"> encaminhamento de toda documentação ao Gestor do Contrato</w:t>
      </w:r>
      <w:r>
        <w:rPr>
          <w:rFonts w:ascii="Segoe UI" w:hAnsi="Segoe UI" w:cs="Segoe UI"/>
          <w:sz w:val="22"/>
          <w:szCs w:val="22"/>
        </w:rPr>
        <w:t>,</w:t>
      </w:r>
      <w:r w:rsidRPr="00382443">
        <w:rPr>
          <w:rFonts w:ascii="Segoe UI" w:hAnsi="Segoe UI" w:cs="Segoe UI"/>
          <w:sz w:val="22"/>
          <w:szCs w:val="22"/>
        </w:rPr>
        <w:t xml:space="preserve"> juntamente com as justificativas para os itens avaliados com notas 0 (zero) ou 1 (um).</w:t>
      </w:r>
    </w:p>
    <w:p w14:paraId="166539A1" w14:textId="77777777" w:rsidR="006255A3" w:rsidRPr="00382443" w:rsidRDefault="006255A3" w:rsidP="006255A3">
      <w:pPr>
        <w:pStyle w:val="PargrafodaLista"/>
        <w:numPr>
          <w:ilvl w:val="1"/>
          <w:numId w:val="17"/>
        </w:numPr>
        <w:spacing w:line="360" w:lineRule="auto"/>
        <w:ind w:left="567" w:hanging="567"/>
        <w:contextualSpacing w:val="0"/>
        <w:jc w:val="both"/>
        <w:rPr>
          <w:rFonts w:ascii="Segoe UI" w:hAnsi="Segoe UI" w:cs="Segoe UI"/>
          <w:sz w:val="22"/>
          <w:szCs w:val="22"/>
        </w:rPr>
      </w:pPr>
      <w:r w:rsidRPr="00382443">
        <w:rPr>
          <w:rFonts w:ascii="Segoe UI" w:hAnsi="Segoe UI" w:cs="Segoe UI"/>
          <w:sz w:val="22"/>
          <w:szCs w:val="22"/>
        </w:rPr>
        <w:t xml:space="preserve">Gestor do Contrato: </w:t>
      </w:r>
    </w:p>
    <w:p w14:paraId="44609E52" w14:textId="77777777" w:rsidR="006255A3" w:rsidRPr="000D7EC6" w:rsidRDefault="006255A3" w:rsidP="006255A3">
      <w:pPr>
        <w:widowControl w:val="0"/>
        <w:numPr>
          <w:ilvl w:val="0"/>
          <w:numId w:val="25"/>
        </w:numPr>
        <w:spacing w:line="360" w:lineRule="auto"/>
        <w:ind w:left="851" w:hanging="284"/>
        <w:jc w:val="both"/>
        <w:rPr>
          <w:rFonts w:ascii="Segoe UI" w:hAnsi="Segoe UI" w:cs="Segoe UI"/>
          <w:sz w:val="22"/>
          <w:szCs w:val="22"/>
        </w:rPr>
      </w:pPr>
      <w:r w:rsidRPr="000D7EC6">
        <w:rPr>
          <w:rFonts w:ascii="Segoe UI" w:hAnsi="Segoe UI" w:cs="Segoe UI"/>
          <w:sz w:val="22"/>
          <w:szCs w:val="22"/>
        </w:rPr>
        <w:t>Responsável pela consolidação das avaliações recebidas e pelo encaminhamento das consolidações</w:t>
      </w:r>
      <w:r>
        <w:rPr>
          <w:rFonts w:ascii="Segoe UI" w:hAnsi="Segoe UI" w:cs="Segoe UI"/>
          <w:sz w:val="22"/>
          <w:szCs w:val="22"/>
        </w:rPr>
        <w:t xml:space="preserve"> e</w:t>
      </w:r>
      <w:r w:rsidRPr="000D7EC6">
        <w:rPr>
          <w:rFonts w:ascii="Segoe UI" w:hAnsi="Segoe UI" w:cs="Segoe UI"/>
          <w:sz w:val="22"/>
          <w:szCs w:val="22"/>
        </w:rPr>
        <w:t xml:space="preserve"> do relatório das instalações à Contratada;</w:t>
      </w:r>
    </w:p>
    <w:p w14:paraId="49A6788B" w14:textId="77777777" w:rsidR="006255A3" w:rsidRPr="000D7EC6" w:rsidRDefault="006255A3" w:rsidP="006255A3">
      <w:pPr>
        <w:pStyle w:val="PargrafodaLista"/>
        <w:widowControl w:val="0"/>
        <w:numPr>
          <w:ilvl w:val="0"/>
          <w:numId w:val="25"/>
        </w:numPr>
        <w:spacing w:line="360" w:lineRule="auto"/>
        <w:ind w:left="851" w:hanging="284"/>
        <w:contextualSpacing w:val="0"/>
        <w:jc w:val="both"/>
        <w:rPr>
          <w:rFonts w:ascii="Segoe UI" w:hAnsi="Segoe UI" w:cs="Segoe UI"/>
          <w:sz w:val="22"/>
          <w:szCs w:val="22"/>
        </w:rPr>
      </w:pPr>
      <w:r w:rsidRPr="000D7EC6">
        <w:rPr>
          <w:rFonts w:ascii="Segoe UI" w:hAnsi="Segoe UI" w:cs="Segoe UI"/>
          <w:sz w:val="22"/>
          <w:szCs w:val="22"/>
        </w:rPr>
        <w:t>Responsável pel</w:t>
      </w:r>
      <w:r>
        <w:rPr>
          <w:rFonts w:ascii="Segoe UI" w:hAnsi="Segoe UI" w:cs="Segoe UI"/>
          <w:sz w:val="22"/>
          <w:szCs w:val="22"/>
        </w:rPr>
        <w:t>o</w:t>
      </w:r>
      <w:r w:rsidRPr="000D7EC6">
        <w:rPr>
          <w:rFonts w:ascii="Segoe UI" w:hAnsi="Segoe UI" w:cs="Segoe UI"/>
          <w:sz w:val="22"/>
          <w:szCs w:val="22"/>
        </w:rPr>
        <w:t xml:space="preserve"> encaminhamento </w:t>
      </w:r>
      <w:r>
        <w:rPr>
          <w:rFonts w:ascii="Segoe UI" w:hAnsi="Segoe UI" w:cs="Segoe UI"/>
          <w:sz w:val="22"/>
          <w:szCs w:val="22"/>
        </w:rPr>
        <w:t>para</w:t>
      </w:r>
      <w:r w:rsidRPr="000D7EC6">
        <w:rPr>
          <w:rFonts w:ascii="Segoe UI" w:hAnsi="Segoe UI" w:cs="Segoe UI"/>
          <w:sz w:val="22"/>
          <w:szCs w:val="22"/>
        </w:rPr>
        <w:t xml:space="preserve"> conhecimento à autoridade competente;</w:t>
      </w:r>
    </w:p>
    <w:p w14:paraId="126B54A6" w14:textId="77777777" w:rsidR="006255A3" w:rsidRPr="000D7EC6" w:rsidRDefault="006255A3" w:rsidP="006255A3">
      <w:pPr>
        <w:widowControl w:val="0"/>
        <w:numPr>
          <w:ilvl w:val="0"/>
          <w:numId w:val="25"/>
        </w:numPr>
        <w:spacing w:line="360" w:lineRule="auto"/>
        <w:ind w:left="851" w:hanging="284"/>
        <w:jc w:val="both"/>
        <w:rPr>
          <w:rFonts w:ascii="Segoe UI" w:hAnsi="Segoe UI" w:cs="Segoe UI"/>
          <w:sz w:val="22"/>
          <w:szCs w:val="22"/>
        </w:rPr>
      </w:pPr>
      <w:r w:rsidRPr="000D7EC6">
        <w:rPr>
          <w:rFonts w:ascii="Segoe UI" w:hAnsi="Segoe UI" w:cs="Segoe UI"/>
          <w:sz w:val="22"/>
          <w:szCs w:val="22"/>
        </w:rPr>
        <w:t>Responsável pela solicitação à autoridade competente de aplicação das penalidades cabíveis;</w:t>
      </w:r>
    </w:p>
    <w:p w14:paraId="3A9B2A37" w14:textId="77777777" w:rsidR="006255A3" w:rsidRDefault="006255A3" w:rsidP="006255A3">
      <w:pPr>
        <w:widowControl w:val="0"/>
        <w:numPr>
          <w:ilvl w:val="0"/>
          <w:numId w:val="25"/>
        </w:numPr>
        <w:spacing w:line="360" w:lineRule="auto"/>
        <w:ind w:left="851" w:hanging="284"/>
        <w:jc w:val="both"/>
        <w:rPr>
          <w:rFonts w:ascii="Segoe UI" w:hAnsi="Segoe UI" w:cs="Segoe UI"/>
          <w:sz w:val="22"/>
          <w:szCs w:val="22"/>
        </w:rPr>
      </w:pPr>
      <w:r w:rsidRPr="000D7EC6">
        <w:rPr>
          <w:rFonts w:ascii="Segoe UI" w:hAnsi="Segoe UI" w:cs="Segoe UI"/>
          <w:sz w:val="22"/>
          <w:szCs w:val="22"/>
        </w:rPr>
        <w:t xml:space="preserve">Responsável pela </w:t>
      </w:r>
      <w:r>
        <w:rPr>
          <w:rFonts w:ascii="Segoe UI" w:hAnsi="Segoe UI" w:cs="Segoe UI"/>
          <w:sz w:val="22"/>
          <w:szCs w:val="22"/>
        </w:rPr>
        <w:t>e</w:t>
      </w:r>
      <w:r w:rsidRPr="000D7EC6">
        <w:rPr>
          <w:rFonts w:ascii="Segoe UI" w:hAnsi="Segoe UI" w:cs="Segoe UI"/>
          <w:sz w:val="22"/>
          <w:szCs w:val="22"/>
        </w:rPr>
        <w:t>missão de Avaliação de Desempenho do Fornecedor – Parcial ou Final.</w:t>
      </w:r>
    </w:p>
    <w:p w14:paraId="6DAF4583" w14:textId="77777777" w:rsidR="006255A3" w:rsidRDefault="006255A3" w:rsidP="006255A3">
      <w:pPr>
        <w:widowControl w:val="0"/>
        <w:spacing w:line="360" w:lineRule="auto"/>
        <w:ind w:left="851"/>
        <w:jc w:val="both"/>
        <w:rPr>
          <w:rFonts w:ascii="Segoe UI" w:hAnsi="Segoe UI" w:cs="Segoe UI"/>
          <w:sz w:val="22"/>
          <w:szCs w:val="22"/>
        </w:rPr>
      </w:pPr>
    </w:p>
    <w:p w14:paraId="780AA201" w14:textId="77777777" w:rsidR="006255A3" w:rsidRDefault="006255A3" w:rsidP="006255A3">
      <w:pPr>
        <w:pStyle w:val="PargrafodaLista"/>
        <w:numPr>
          <w:ilvl w:val="0"/>
          <w:numId w:val="17"/>
        </w:numPr>
        <w:spacing w:line="360" w:lineRule="auto"/>
        <w:jc w:val="both"/>
        <w:rPr>
          <w:rFonts w:ascii="Segoe UI" w:hAnsi="Segoe UI" w:cs="Segoe UI"/>
          <w:b/>
          <w:kern w:val="24"/>
          <w:sz w:val="22"/>
          <w:szCs w:val="22"/>
        </w:rPr>
      </w:pPr>
      <w:r>
        <w:rPr>
          <w:rFonts w:ascii="Segoe UI" w:hAnsi="Segoe UI" w:cs="Segoe UI"/>
          <w:b/>
          <w:kern w:val="24"/>
          <w:sz w:val="22"/>
          <w:szCs w:val="22"/>
        </w:rPr>
        <w:t>DESCRIÇÃO DO PROCESSO DE AVALIAÇÃO DA QUALIDADE</w:t>
      </w:r>
    </w:p>
    <w:p w14:paraId="4AF60476" w14:textId="77777777" w:rsidR="006255A3" w:rsidRPr="00382443" w:rsidRDefault="006255A3" w:rsidP="006255A3">
      <w:pPr>
        <w:pStyle w:val="PargrafodaLista"/>
        <w:widowControl w:val="0"/>
        <w:numPr>
          <w:ilvl w:val="1"/>
          <w:numId w:val="17"/>
        </w:numPr>
        <w:spacing w:line="360" w:lineRule="auto"/>
        <w:ind w:left="567" w:hanging="567"/>
        <w:jc w:val="both"/>
        <w:rPr>
          <w:rFonts w:ascii="Segoe UI" w:hAnsi="Segoe UI" w:cs="Segoe UI"/>
          <w:bCs/>
          <w:kern w:val="24"/>
          <w:sz w:val="22"/>
          <w:szCs w:val="22"/>
        </w:rPr>
      </w:pPr>
      <w:r w:rsidRPr="00382443">
        <w:rPr>
          <w:rFonts w:ascii="Segoe UI" w:hAnsi="Segoe UI" w:cs="Segoe UI"/>
          <w:sz w:val="22"/>
          <w:szCs w:val="22"/>
        </w:rPr>
        <w:t xml:space="preserve">Cabe a cada Unidade, por meio da equipe responsável pela fiscalização do contrato e com base no </w:t>
      </w:r>
      <w:r w:rsidRPr="00382443">
        <w:rPr>
          <w:rFonts w:ascii="Segoe UI" w:hAnsi="Segoe UI" w:cs="Segoe UI"/>
          <w:bCs/>
          <w:kern w:val="24"/>
          <w:sz w:val="22"/>
          <w:szCs w:val="22"/>
        </w:rPr>
        <w:t>Formulário de Avaliação de Qualidade dos Serviços</w:t>
      </w:r>
      <w:r>
        <w:rPr>
          <w:rFonts w:ascii="Segoe UI" w:hAnsi="Segoe UI" w:cs="Segoe UI"/>
          <w:bCs/>
          <w:kern w:val="24"/>
          <w:sz w:val="22"/>
          <w:szCs w:val="22"/>
        </w:rPr>
        <w:t xml:space="preserve"> (</w:t>
      </w:r>
      <w:r w:rsidRPr="00382443">
        <w:rPr>
          <w:rFonts w:ascii="Segoe UI" w:hAnsi="Segoe UI" w:cs="Segoe UI"/>
          <w:b/>
          <w:bCs/>
          <w:kern w:val="24"/>
          <w:sz w:val="22"/>
          <w:szCs w:val="22"/>
        </w:rPr>
        <w:t>Anexo VI.1</w:t>
      </w:r>
      <w:r>
        <w:rPr>
          <w:rFonts w:ascii="Segoe UI" w:hAnsi="Segoe UI" w:cs="Segoe UI"/>
          <w:bCs/>
          <w:kern w:val="24"/>
          <w:sz w:val="22"/>
          <w:szCs w:val="22"/>
        </w:rPr>
        <w:t xml:space="preserve"> deste Anexo VI)</w:t>
      </w:r>
      <w:r w:rsidRPr="00382443">
        <w:rPr>
          <w:rFonts w:ascii="Segoe UI" w:hAnsi="Segoe UI" w:cs="Segoe UI"/>
          <w:sz w:val="22"/>
          <w:szCs w:val="22"/>
        </w:rPr>
        <w:t xml:space="preserve">, efetuar o acompanhamento diário do serviço prestado, registrando e arquivando as informações de forma a embasar a avaliação mensal da Contratada. </w:t>
      </w:r>
    </w:p>
    <w:p w14:paraId="5B1605B2" w14:textId="77777777" w:rsidR="006255A3" w:rsidRPr="00382443" w:rsidRDefault="006255A3" w:rsidP="006255A3">
      <w:pPr>
        <w:pStyle w:val="PargrafodaLista"/>
        <w:widowControl w:val="0"/>
        <w:numPr>
          <w:ilvl w:val="1"/>
          <w:numId w:val="17"/>
        </w:numPr>
        <w:spacing w:line="360" w:lineRule="auto"/>
        <w:ind w:left="567" w:hanging="567"/>
        <w:contextualSpacing w:val="0"/>
        <w:jc w:val="both"/>
        <w:rPr>
          <w:rFonts w:ascii="Segoe UI" w:hAnsi="Segoe UI" w:cs="Segoe UI"/>
          <w:bCs/>
          <w:kern w:val="24"/>
          <w:sz w:val="22"/>
          <w:szCs w:val="22"/>
        </w:rPr>
      </w:pPr>
      <w:r w:rsidRPr="00382443">
        <w:rPr>
          <w:rFonts w:ascii="Segoe UI" w:hAnsi="Segoe UI" w:cs="Segoe UI"/>
          <w:sz w:val="22"/>
          <w:szCs w:val="22"/>
        </w:rPr>
        <w:t xml:space="preserve">No final do mês de apuração, a equipe responsável pela fiscalização do contrato deve encaminhar, em até 5 (cinco) dias após o fechamento das medições, os </w:t>
      </w:r>
      <w:r w:rsidRPr="00382443">
        <w:rPr>
          <w:rFonts w:ascii="Segoe UI" w:hAnsi="Segoe UI" w:cs="Segoe UI"/>
          <w:bCs/>
          <w:kern w:val="24"/>
          <w:sz w:val="22"/>
          <w:szCs w:val="22"/>
        </w:rPr>
        <w:t xml:space="preserve">Formulários de Avaliação de Qualidade dos Serviços gerados no período, acompanhados das justificativas para os itens </w:t>
      </w:r>
      <w:r w:rsidRPr="00382443">
        <w:rPr>
          <w:rFonts w:ascii="Segoe UI" w:hAnsi="Segoe UI" w:cs="Segoe UI"/>
          <w:sz w:val="22"/>
          <w:szCs w:val="22"/>
        </w:rPr>
        <w:t>que receberam notas 0 (zero) ou 1 (um),</w:t>
      </w:r>
      <w:r w:rsidRPr="00382443">
        <w:rPr>
          <w:rFonts w:ascii="Segoe UI" w:hAnsi="Segoe UI" w:cs="Segoe UI"/>
          <w:bCs/>
          <w:kern w:val="24"/>
          <w:sz w:val="22"/>
          <w:szCs w:val="22"/>
        </w:rPr>
        <w:t xml:space="preserve"> para o gestor do Contrato.</w:t>
      </w:r>
    </w:p>
    <w:p w14:paraId="76E56DE7" w14:textId="77777777" w:rsidR="006255A3" w:rsidRPr="00382443" w:rsidRDefault="006255A3" w:rsidP="006255A3">
      <w:pPr>
        <w:pStyle w:val="PargrafodaLista"/>
        <w:widowControl w:val="0"/>
        <w:numPr>
          <w:ilvl w:val="1"/>
          <w:numId w:val="17"/>
        </w:numPr>
        <w:spacing w:line="360" w:lineRule="auto"/>
        <w:ind w:left="567" w:hanging="567"/>
        <w:jc w:val="both"/>
        <w:rPr>
          <w:rFonts w:ascii="Segoe UI" w:hAnsi="Segoe UI" w:cs="Segoe UI"/>
          <w:bCs/>
          <w:kern w:val="24"/>
          <w:sz w:val="22"/>
          <w:szCs w:val="22"/>
        </w:rPr>
      </w:pPr>
      <w:r w:rsidRPr="00382443">
        <w:rPr>
          <w:rFonts w:ascii="Segoe UI" w:hAnsi="Segoe UI" w:cs="Segoe UI"/>
          <w:bCs/>
          <w:kern w:val="24"/>
          <w:sz w:val="22"/>
          <w:szCs w:val="22"/>
        </w:rPr>
        <w:t xml:space="preserve">Cabe </w:t>
      </w:r>
      <w:r w:rsidRPr="00382443">
        <w:rPr>
          <w:rFonts w:ascii="Segoe UI" w:hAnsi="Segoe UI" w:cs="Segoe UI"/>
          <w:sz w:val="22"/>
          <w:szCs w:val="22"/>
        </w:rPr>
        <w:t xml:space="preserve">a cada Unidade, por meio do respectivo Gestor do Contrato, mensalmente e com base em todos os </w:t>
      </w:r>
      <w:r w:rsidRPr="00382443">
        <w:rPr>
          <w:rFonts w:ascii="Segoe UI" w:hAnsi="Segoe UI" w:cs="Segoe UI"/>
          <w:bCs/>
          <w:kern w:val="24"/>
          <w:sz w:val="22"/>
          <w:szCs w:val="22"/>
        </w:rPr>
        <w:t>Formulários de Avaliação de Qualidade dos Serviços</w:t>
      </w:r>
      <w:r w:rsidRPr="00382443">
        <w:rPr>
          <w:rFonts w:ascii="Segoe UI" w:hAnsi="Segoe UI" w:cs="Segoe UI"/>
          <w:sz w:val="22"/>
          <w:szCs w:val="22"/>
        </w:rPr>
        <w:t xml:space="preserve"> gerados durante es</w:t>
      </w:r>
      <w:r>
        <w:rPr>
          <w:rFonts w:ascii="Segoe UI" w:hAnsi="Segoe UI" w:cs="Segoe UI"/>
          <w:sz w:val="22"/>
          <w:szCs w:val="22"/>
        </w:rPr>
        <w:t>s</w:t>
      </w:r>
      <w:r w:rsidRPr="00382443">
        <w:rPr>
          <w:rFonts w:ascii="Segoe UI" w:hAnsi="Segoe UI" w:cs="Segoe UI"/>
          <w:sz w:val="22"/>
          <w:szCs w:val="22"/>
        </w:rPr>
        <w:t xml:space="preserve">e </w:t>
      </w:r>
      <w:r w:rsidRPr="00382443">
        <w:rPr>
          <w:rFonts w:ascii="Segoe UI" w:hAnsi="Segoe UI" w:cs="Segoe UI"/>
          <w:sz w:val="22"/>
          <w:szCs w:val="22"/>
        </w:rPr>
        <w:lastRenderedPageBreak/>
        <w:t xml:space="preserve">período, consolidar a avaliação de desempenho da </w:t>
      </w:r>
      <w:r>
        <w:rPr>
          <w:rFonts w:ascii="Segoe UI" w:hAnsi="Segoe UI" w:cs="Segoe UI"/>
          <w:sz w:val="22"/>
          <w:szCs w:val="22"/>
        </w:rPr>
        <w:t>C</w:t>
      </w:r>
      <w:r w:rsidRPr="00382443">
        <w:rPr>
          <w:rFonts w:ascii="Segoe UI" w:hAnsi="Segoe UI" w:cs="Segoe UI"/>
          <w:sz w:val="22"/>
          <w:szCs w:val="22"/>
        </w:rPr>
        <w:t>ontratada frente ao contrato firmado e encaminhar 1 (uma) via para a Contratada.</w:t>
      </w:r>
    </w:p>
    <w:p w14:paraId="5AB63ADE" w14:textId="77777777" w:rsidR="006255A3" w:rsidRPr="00382443" w:rsidRDefault="006255A3" w:rsidP="006255A3">
      <w:pPr>
        <w:widowControl w:val="0"/>
        <w:spacing w:line="360" w:lineRule="auto"/>
        <w:ind w:left="567" w:hanging="567"/>
        <w:jc w:val="both"/>
        <w:rPr>
          <w:rFonts w:ascii="Segoe UI" w:hAnsi="Segoe UI" w:cs="Segoe UI"/>
          <w:bCs/>
          <w:kern w:val="24"/>
          <w:sz w:val="22"/>
          <w:szCs w:val="22"/>
        </w:rPr>
      </w:pPr>
      <w:r w:rsidRPr="00382443">
        <w:rPr>
          <w:rFonts w:ascii="Segoe UI" w:hAnsi="Segoe UI" w:cs="Segoe UI"/>
          <w:sz w:val="22"/>
          <w:szCs w:val="22"/>
        </w:rPr>
        <w:t xml:space="preserve">7.4. </w:t>
      </w:r>
      <w:r>
        <w:rPr>
          <w:rFonts w:ascii="Segoe UI" w:hAnsi="Segoe UI" w:cs="Segoe UI"/>
          <w:sz w:val="22"/>
          <w:szCs w:val="22"/>
        </w:rPr>
        <w:tab/>
      </w:r>
      <w:r w:rsidRPr="00382443">
        <w:rPr>
          <w:rFonts w:ascii="Segoe UI" w:hAnsi="Segoe UI" w:cs="Segoe UI"/>
          <w:sz w:val="22"/>
          <w:szCs w:val="22"/>
        </w:rPr>
        <w:t xml:space="preserve">De posse dessa avaliação, o Gestor do Contrato deve aplicar na medição seguinte </w:t>
      </w:r>
      <w:r>
        <w:rPr>
          <w:rFonts w:ascii="Segoe UI" w:hAnsi="Segoe UI" w:cs="Segoe UI"/>
          <w:sz w:val="22"/>
          <w:szCs w:val="22"/>
        </w:rPr>
        <w:t>os percentuais de liberação</w:t>
      </w:r>
      <w:r w:rsidRPr="00382443">
        <w:rPr>
          <w:rFonts w:ascii="Segoe UI" w:hAnsi="Segoe UI" w:cs="Segoe UI"/>
          <w:sz w:val="22"/>
          <w:szCs w:val="22"/>
        </w:rPr>
        <w:t xml:space="preserve"> cabíveis previst</w:t>
      </w:r>
      <w:r>
        <w:rPr>
          <w:rFonts w:ascii="Segoe UI" w:hAnsi="Segoe UI" w:cs="Segoe UI"/>
          <w:sz w:val="22"/>
          <w:szCs w:val="22"/>
        </w:rPr>
        <w:t>o</w:t>
      </w:r>
      <w:r w:rsidRPr="00382443">
        <w:rPr>
          <w:rFonts w:ascii="Segoe UI" w:hAnsi="Segoe UI" w:cs="Segoe UI"/>
          <w:sz w:val="22"/>
          <w:szCs w:val="22"/>
        </w:rPr>
        <w:t xml:space="preserve">s neste procedimento, garantindo a </w:t>
      </w:r>
      <w:r>
        <w:rPr>
          <w:rFonts w:ascii="Segoe UI" w:hAnsi="Segoe UI" w:cs="Segoe UI"/>
          <w:sz w:val="22"/>
          <w:szCs w:val="22"/>
        </w:rPr>
        <w:t>d</w:t>
      </w:r>
      <w:r w:rsidRPr="00382443">
        <w:rPr>
          <w:rFonts w:ascii="Segoe UI" w:hAnsi="Segoe UI" w:cs="Segoe UI"/>
          <w:sz w:val="22"/>
          <w:szCs w:val="22"/>
        </w:rPr>
        <w:t xml:space="preserve">efesa </w:t>
      </w:r>
      <w:r>
        <w:rPr>
          <w:rFonts w:ascii="Segoe UI" w:hAnsi="Segoe UI" w:cs="Segoe UI"/>
          <w:sz w:val="22"/>
          <w:szCs w:val="22"/>
        </w:rPr>
        <w:t>p</w:t>
      </w:r>
      <w:r w:rsidRPr="00382443">
        <w:rPr>
          <w:rFonts w:ascii="Segoe UI" w:hAnsi="Segoe UI" w:cs="Segoe UI"/>
          <w:sz w:val="22"/>
          <w:szCs w:val="22"/>
        </w:rPr>
        <w:t>révia à Contratada.</w:t>
      </w:r>
    </w:p>
    <w:p w14:paraId="1BFD2B8B" w14:textId="77777777" w:rsidR="006255A3" w:rsidRPr="00382443" w:rsidRDefault="006255A3" w:rsidP="006255A3">
      <w:pPr>
        <w:pStyle w:val="PargrafodaLista"/>
        <w:widowControl w:val="0"/>
        <w:numPr>
          <w:ilvl w:val="1"/>
          <w:numId w:val="42"/>
        </w:numPr>
        <w:spacing w:line="360" w:lineRule="auto"/>
        <w:ind w:left="567" w:hanging="567"/>
        <w:jc w:val="both"/>
        <w:rPr>
          <w:rFonts w:ascii="Segoe UI" w:hAnsi="Segoe UI" w:cs="Segoe UI"/>
          <w:sz w:val="22"/>
          <w:szCs w:val="22"/>
        </w:rPr>
      </w:pPr>
      <w:r w:rsidRPr="00382443">
        <w:rPr>
          <w:rFonts w:ascii="Segoe UI" w:hAnsi="Segoe UI" w:cs="Segoe UI"/>
          <w:sz w:val="22"/>
          <w:szCs w:val="22"/>
        </w:rPr>
        <w:t xml:space="preserve">Cabe ao Gestor do Contrato encaminhar mensalmente à Contratada, no fechamento das medições, </w:t>
      </w:r>
      <w:r>
        <w:rPr>
          <w:rFonts w:ascii="Segoe UI" w:hAnsi="Segoe UI" w:cs="Segoe UI"/>
          <w:sz w:val="22"/>
          <w:szCs w:val="22"/>
        </w:rPr>
        <w:t xml:space="preserve">um </w:t>
      </w:r>
      <w:r w:rsidRPr="00382443">
        <w:rPr>
          <w:rFonts w:ascii="Segoe UI" w:hAnsi="Segoe UI" w:cs="Segoe UI"/>
          <w:sz w:val="22"/>
          <w:szCs w:val="22"/>
        </w:rPr>
        <w:t>Quadro</w:t>
      </w:r>
      <w:r>
        <w:rPr>
          <w:rFonts w:ascii="Segoe UI" w:hAnsi="Segoe UI" w:cs="Segoe UI"/>
          <w:sz w:val="22"/>
          <w:szCs w:val="22"/>
        </w:rPr>
        <w:t>-</w:t>
      </w:r>
      <w:r w:rsidRPr="00382443">
        <w:rPr>
          <w:rFonts w:ascii="Segoe UI" w:hAnsi="Segoe UI" w:cs="Segoe UI"/>
          <w:sz w:val="22"/>
          <w:szCs w:val="22"/>
        </w:rPr>
        <w:t xml:space="preserve">Resumo demonstrando de forma acumulada e </w:t>
      </w:r>
      <w:r>
        <w:rPr>
          <w:rFonts w:ascii="Segoe UI" w:hAnsi="Segoe UI" w:cs="Segoe UI"/>
          <w:sz w:val="22"/>
          <w:szCs w:val="22"/>
        </w:rPr>
        <w:t>mês a mês o desempenho</w:t>
      </w:r>
      <w:r w:rsidRPr="00382443">
        <w:rPr>
          <w:rFonts w:ascii="Segoe UI" w:hAnsi="Segoe UI" w:cs="Segoe UI"/>
          <w:sz w:val="22"/>
          <w:szCs w:val="22"/>
        </w:rPr>
        <w:t xml:space="preserve"> global da Contratada em relação aos conceitos alcançados p</w:t>
      </w:r>
      <w:r>
        <w:rPr>
          <w:rFonts w:ascii="Segoe UI" w:hAnsi="Segoe UI" w:cs="Segoe UI"/>
          <w:sz w:val="22"/>
          <w:szCs w:val="22"/>
        </w:rPr>
        <w:t>or ela</w:t>
      </w:r>
      <w:r w:rsidRPr="00382443">
        <w:rPr>
          <w:rFonts w:ascii="Segoe UI" w:hAnsi="Segoe UI" w:cs="Segoe UI"/>
          <w:sz w:val="22"/>
          <w:szCs w:val="22"/>
        </w:rPr>
        <w:t>.</w:t>
      </w:r>
    </w:p>
    <w:p w14:paraId="5A7C459E" w14:textId="77777777" w:rsidR="006255A3" w:rsidRPr="00382443" w:rsidRDefault="006255A3" w:rsidP="006255A3">
      <w:pPr>
        <w:pStyle w:val="PargrafodaLista"/>
        <w:widowControl w:val="0"/>
        <w:numPr>
          <w:ilvl w:val="1"/>
          <w:numId w:val="42"/>
        </w:numPr>
        <w:spacing w:line="360" w:lineRule="auto"/>
        <w:ind w:left="567" w:hanging="567"/>
        <w:jc w:val="both"/>
        <w:rPr>
          <w:rFonts w:ascii="Segoe UI" w:hAnsi="Segoe UI" w:cs="Segoe UI"/>
          <w:sz w:val="22"/>
          <w:szCs w:val="22"/>
        </w:rPr>
      </w:pPr>
      <w:r w:rsidRPr="00382443">
        <w:rPr>
          <w:rFonts w:ascii="Segoe UI" w:hAnsi="Segoe UI" w:cs="Segoe UI"/>
          <w:sz w:val="22"/>
          <w:szCs w:val="22"/>
        </w:rPr>
        <w:t>Cabe ao Gestor do Contrato emitir, mensalmente e quando solicitada, a Avaliação de Desempenho do Fornecedor Parcial ou Final, consultando o Quadro</w:t>
      </w:r>
      <w:r>
        <w:rPr>
          <w:rFonts w:ascii="Segoe UI" w:hAnsi="Segoe UI" w:cs="Segoe UI"/>
          <w:sz w:val="22"/>
          <w:szCs w:val="22"/>
        </w:rPr>
        <w:t>-</w:t>
      </w:r>
      <w:r w:rsidRPr="00382443">
        <w:rPr>
          <w:rFonts w:ascii="Segoe UI" w:hAnsi="Segoe UI" w:cs="Segoe UI"/>
          <w:sz w:val="22"/>
          <w:szCs w:val="22"/>
        </w:rPr>
        <w:t>Resumo</w:t>
      </w:r>
      <w:r>
        <w:rPr>
          <w:rFonts w:ascii="Segoe UI" w:hAnsi="Segoe UI" w:cs="Segoe UI"/>
          <w:sz w:val="22"/>
          <w:szCs w:val="22"/>
        </w:rPr>
        <w:t xml:space="preserve"> (</w:t>
      </w:r>
      <w:r w:rsidRPr="00382443">
        <w:rPr>
          <w:rFonts w:ascii="Segoe UI" w:hAnsi="Segoe UI" w:cs="Segoe UI"/>
          <w:b/>
          <w:sz w:val="22"/>
          <w:szCs w:val="22"/>
        </w:rPr>
        <w:t>Anexo VI.3</w:t>
      </w:r>
      <w:r>
        <w:rPr>
          <w:rFonts w:ascii="Segoe UI" w:hAnsi="Segoe UI" w:cs="Segoe UI"/>
          <w:sz w:val="22"/>
          <w:szCs w:val="22"/>
        </w:rPr>
        <w:t xml:space="preserve"> deste Anexo VI)</w:t>
      </w:r>
      <w:r w:rsidRPr="00382443">
        <w:rPr>
          <w:rFonts w:ascii="Segoe UI" w:hAnsi="Segoe UI" w:cs="Segoe UI"/>
          <w:sz w:val="22"/>
          <w:szCs w:val="22"/>
        </w:rPr>
        <w:t xml:space="preserve"> e conceituando a Contratada como segue:</w:t>
      </w:r>
    </w:p>
    <w:p w14:paraId="6C879B3B" w14:textId="77777777" w:rsidR="006255A3" w:rsidRPr="00382443" w:rsidRDefault="006255A3" w:rsidP="006255A3">
      <w:pPr>
        <w:pStyle w:val="PargrafodaLista"/>
        <w:numPr>
          <w:ilvl w:val="0"/>
          <w:numId w:val="28"/>
        </w:numPr>
        <w:spacing w:line="360" w:lineRule="auto"/>
        <w:ind w:left="851" w:hanging="284"/>
        <w:contextualSpacing w:val="0"/>
        <w:jc w:val="both"/>
        <w:rPr>
          <w:rFonts w:ascii="Segoe UI" w:hAnsi="Segoe UI" w:cs="Segoe UI"/>
          <w:sz w:val="22"/>
          <w:szCs w:val="22"/>
        </w:rPr>
      </w:pPr>
      <w:r w:rsidRPr="00382443">
        <w:rPr>
          <w:rFonts w:ascii="Segoe UI" w:hAnsi="Segoe UI" w:cs="Segoe UI"/>
          <w:sz w:val="22"/>
          <w:szCs w:val="22"/>
          <w:u w:val="single"/>
        </w:rPr>
        <w:t>Conceito Geral Bom e Desempenho Recomendado</w:t>
      </w:r>
      <w:r w:rsidRPr="00382443">
        <w:rPr>
          <w:rFonts w:ascii="Segoe UI" w:hAnsi="Segoe UI" w:cs="Segoe UI"/>
          <w:sz w:val="22"/>
          <w:szCs w:val="22"/>
        </w:rPr>
        <w:t xml:space="preserve">: quando a Contratada obtiver nota final </w:t>
      </w:r>
      <w:r>
        <w:rPr>
          <w:rFonts w:ascii="Segoe UI" w:hAnsi="Segoe UI" w:cs="Segoe UI"/>
          <w:sz w:val="22"/>
          <w:szCs w:val="22"/>
        </w:rPr>
        <w:t xml:space="preserve">igual ou </w:t>
      </w:r>
      <w:r w:rsidRPr="00382443">
        <w:rPr>
          <w:rFonts w:ascii="Segoe UI" w:hAnsi="Segoe UI" w:cs="Segoe UI"/>
          <w:sz w:val="22"/>
          <w:szCs w:val="22"/>
        </w:rPr>
        <w:t>superior a 6,75 (seis inteiros e setenta e cinco centésimos) e não tiver sofrido a incidência de percentuais de liberação previstos no item 8 deste Anexo VI</w:t>
      </w:r>
      <w:r>
        <w:rPr>
          <w:rFonts w:ascii="Segoe UI" w:hAnsi="Segoe UI" w:cs="Segoe UI"/>
          <w:sz w:val="22"/>
          <w:szCs w:val="22"/>
        </w:rPr>
        <w:t>;</w:t>
      </w:r>
    </w:p>
    <w:p w14:paraId="295B28A9" w14:textId="77777777" w:rsidR="006255A3" w:rsidRPr="00382443" w:rsidRDefault="006255A3" w:rsidP="006255A3">
      <w:pPr>
        <w:pStyle w:val="PargrafodaLista"/>
        <w:numPr>
          <w:ilvl w:val="0"/>
          <w:numId w:val="28"/>
        </w:numPr>
        <w:spacing w:line="360" w:lineRule="auto"/>
        <w:ind w:left="851" w:hanging="284"/>
        <w:contextualSpacing w:val="0"/>
        <w:jc w:val="both"/>
        <w:rPr>
          <w:rFonts w:ascii="Segoe UI" w:hAnsi="Segoe UI" w:cs="Segoe UI"/>
          <w:sz w:val="22"/>
          <w:szCs w:val="22"/>
        </w:rPr>
      </w:pPr>
      <w:r w:rsidRPr="00382443">
        <w:rPr>
          <w:rFonts w:ascii="Segoe UI" w:hAnsi="Segoe UI" w:cs="Segoe UI"/>
          <w:sz w:val="22"/>
          <w:szCs w:val="22"/>
          <w:u w:val="single"/>
        </w:rPr>
        <w:t>Conceito Geral Regular e Desempenho Recomendado</w:t>
      </w:r>
      <w:r w:rsidRPr="00382443">
        <w:rPr>
          <w:rFonts w:ascii="Segoe UI" w:hAnsi="Segoe UI" w:cs="Segoe UI"/>
          <w:sz w:val="22"/>
          <w:szCs w:val="22"/>
        </w:rPr>
        <w:t xml:space="preserve">: quando a Contratada, apesar de obter nota final </w:t>
      </w:r>
      <w:r>
        <w:rPr>
          <w:rFonts w:ascii="Segoe UI" w:hAnsi="Segoe UI" w:cs="Segoe UI"/>
          <w:sz w:val="22"/>
          <w:szCs w:val="22"/>
        </w:rPr>
        <w:t xml:space="preserve">igual ou </w:t>
      </w:r>
      <w:r w:rsidRPr="00382443">
        <w:rPr>
          <w:rFonts w:ascii="Segoe UI" w:hAnsi="Segoe UI" w:cs="Segoe UI"/>
          <w:sz w:val="22"/>
          <w:szCs w:val="22"/>
        </w:rPr>
        <w:t>superior a 6,75 (seis inteiros e setenta e cinco centésimos), já tiver sofrido a incidência dos percentuais de liberação indicados no item 8 deste Anexo VI;</w:t>
      </w:r>
    </w:p>
    <w:p w14:paraId="2933A98C" w14:textId="77777777" w:rsidR="006255A3" w:rsidRPr="00382443" w:rsidRDefault="006255A3" w:rsidP="006255A3">
      <w:pPr>
        <w:pStyle w:val="PargrafodaLista"/>
        <w:numPr>
          <w:ilvl w:val="0"/>
          <w:numId w:val="28"/>
        </w:numPr>
        <w:spacing w:line="360" w:lineRule="auto"/>
        <w:ind w:left="851" w:hanging="284"/>
        <w:contextualSpacing w:val="0"/>
        <w:jc w:val="both"/>
        <w:rPr>
          <w:rFonts w:ascii="Segoe UI" w:hAnsi="Segoe UI" w:cs="Segoe UI"/>
          <w:sz w:val="22"/>
          <w:szCs w:val="22"/>
        </w:rPr>
      </w:pPr>
      <w:r w:rsidRPr="00382443">
        <w:rPr>
          <w:rFonts w:ascii="Segoe UI" w:hAnsi="Segoe UI" w:cs="Segoe UI"/>
          <w:sz w:val="22"/>
          <w:szCs w:val="22"/>
          <w:u w:val="single"/>
        </w:rPr>
        <w:t>Conceito Geral Ruim e Desempenho não Recomendado</w:t>
      </w:r>
      <w:r w:rsidRPr="00382443">
        <w:rPr>
          <w:rFonts w:ascii="Segoe UI" w:hAnsi="Segoe UI" w:cs="Segoe UI"/>
          <w:sz w:val="22"/>
          <w:szCs w:val="22"/>
        </w:rPr>
        <w:t>: quando a Contratada, além de obter nota final inferior a 6,75 (seis inteiros e setenta e cinco centésimos)</w:t>
      </w:r>
      <w:r>
        <w:rPr>
          <w:rFonts w:ascii="Segoe UI" w:hAnsi="Segoe UI" w:cs="Segoe UI"/>
          <w:sz w:val="22"/>
          <w:szCs w:val="22"/>
        </w:rPr>
        <w:t>,</w:t>
      </w:r>
      <w:r w:rsidRPr="00382443">
        <w:rPr>
          <w:rFonts w:ascii="Segoe UI" w:hAnsi="Segoe UI" w:cs="Segoe UI"/>
          <w:sz w:val="22"/>
          <w:szCs w:val="22"/>
        </w:rPr>
        <w:t xml:space="preserve"> já tiver sofrido a incidência de percentuais de liberação previstos no item 8 deste Anexo VI</w:t>
      </w:r>
      <w:r>
        <w:rPr>
          <w:rFonts w:ascii="Segoe UI" w:hAnsi="Segoe UI" w:cs="Segoe UI"/>
          <w:sz w:val="22"/>
          <w:szCs w:val="22"/>
        </w:rPr>
        <w:t>.</w:t>
      </w:r>
    </w:p>
    <w:p w14:paraId="3DFC24A5" w14:textId="77777777" w:rsidR="006255A3" w:rsidRPr="00775AAD" w:rsidRDefault="006255A3" w:rsidP="006255A3">
      <w:pPr>
        <w:pStyle w:val="PargrafodaLista"/>
        <w:spacing w:line="360" w:lineRule="auto"/>
        <w:ind w:left="851"/>
        <w:contextualSpacing w:val="0"/>
        <w:jc w:val="both"/>
        <w:rPr>
          <w:rFonts w:ascii="Segoe UI" w:hAnsi="Segoe UI" w:cs="Segoe UI"/>
          <w:sz w:val="22"/>
          <w:szCs w:val="22"/>
        </w:rPr>
      </w:pPr>
    </w:p>
    <w:p w14:paraId="0D169E0B" w14:textId="77777777" w:rsidR="006255A3" w:rsidRPr="00775AAD" w:rsidRDefault="006255A3" w:rsidP="006255A3">
      <w:pPr>
        <w:spacing w:line="360" w:lineRule="auto"/>
        <w:ind w:left="142"/>
        <w:jc w:val="both"/>
        <w:rPr>
          <w:rFonts w:ascii="Segoe UI" w:hAnsi="Segoe UI" w:cs="Segoe UI"/>
          <w:b/>
          <w:sz w:val="22"/>
          <w:szCs w:val="22"/>
        </w:rPr>
      </w:pPr>
      <w:r w:rsidRPr="00775AAD">
        <w:rPr>
          <w:rFonts w:ascii="Segoe UI" w:hAnsi="Segoe UI" w:cs="Segoe UI"/>
          <w:b/>
          <w:sz w:val="22"/>
          <w:szCs w:val="22"/>
        </w:rPr>
        <w:t>8</w:t>
      </w:r>
      <w:r>
        <w:rPr>
          <w:rFonts w:ascii="Segoe UI" w:hAnsi="Segoe UI" w:cs="Segoe UI"/>
          <w:b/>
          <w:sz w:val="22"/>
          <w:szCs w:val="22"/>
        </w:rPr>
        <w:t xml:space="preserve">. </w:t>
      </w:r>
      <w:r w:rsidRPr="00775AAD">
        <w:rPr>
          <w:rFonts w:ascii="Segoe UI" w:hAnsi="Segoe UI" w:cs="Segoe UI"/>
          <w:b/>
          <w:sz w:val="22"/>
          <w:szCs w:val="22"/>
        </w:rPr>
        <w:t>PERCENTUAIS DE LIBERAÇÃO DAS FATURAS</w:t>
      </w:r>
    </w:p>
    <w:p w14:paraId="37B9C624" w14:textId="77777777" w:rsidR="006255A3" w:rsidRPr="00775AAD" w:rsidRDefault="006255A3" w:rsidP="006255A3">
      <w:pPr>
        <w:pStyle w:val="Corpodetexto2"/>
        <w:autoSpaceDE/>
        <w:autoSpaceDN/>
        <w:adjustRightInd/>
        <w:spacing w:line="360" w:lineRule="auto"/>
        <w:ind w:left="567" w:hanging="425"/>
        <w:jc w:val="both"/>
        <w:rPr>
          <w:rFonts w:ascii="Segoe UI" w:hAnsi="Segoe UI" w:cs="Segoe UI"/>
        </w:rPr>
      </w:pPr>
      <w:r w:rsidRPr="00775AAD">
        <w:rPr>
          <w:rFonts w:ascii="Segoe UI" w:hAnsi="Segoe UI" w:cs="Segoe UI"/>
        </w:rPr>
        <w:t xml:space="preserve">8.1. As faturas apresentadas pela Contratada </w:t>
      </w:r>
      <w:r>
        <w:rPr>
          <w:rFonts w:ascii="Segoe UI" w:hAnsi="Segoe UI" w:cs="Segoe UI"/>
        </w:rPr>
        <w:t>ao</w:t>
      </w:r>
      <w:r w:rsidRPr="00775AAD">
        <w:rPr>
          <w:rFonts w:ascii="Segoe UI" w:hAnsi="Segoe UI" w:cs="Segoe UI"/>
        </w:rPr>
        <w:t xml:space="preserve"> Contratante para fins de pagamento ficarão sujeitas à aplicação de um percentual de liberação, vinculado à Avaliação d</w:t>
      </w:r>
      <w:r>
        <w:rPr>
          <w:rFonts w:ascii="Segoe UI" w:hAnsi="Segoe UI" w:cs="Segoe UI"/>
        </w:rPr>
        <w:t>e</w:t>
      </w:r>
      <w:r w:rsidRPr="00775AAD">
        <w:rPr>
          <w:rFonts w:ascii="Segoe UI" w:hAnsi="Segoe UI" w:cs="Segoe UI"/>
        </w:rPr>
        <w:t xml:space="preserve"> Qualidade dos serviços, conforme a tabela a seguir:</w:t>
      </w:r>
    </w:p>
    <w:p w14:paraId="6CF32B1E" w14:textId="77777777" w:rsidR="006255A3" w:rsidRPr="00775AAD" w:rsidRDefault="006255A3" w:rsidP="006255A3">
      <w:pPr>
        <w:autoSpaceDE w:val="0"/>
        <w:autoSpaceDN w:val="0"/>
        <w:adjustRightInd w:val="0"/>
        <w:spacing w:line="360" w:lineRule="auto"/>
        <w:jc w:val="both"/>
        <w:rPr>
          <w:rFonts w:ascii="Segoe UI" w:hAnsi="Segoe UI" w:cs="Segoe UI"/>
          <w:sz w:val="22"/>
          <w:szCs w:val="22"/>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961"/>
      </w:tblGrid>
      <w:tr w:rsidR="006255A3" w:rsidRPr="00775AAD" w14:paraId="2C93EF11" w14:textId="77777777" w:rsidTr="00E1026E">
        <w:trPr>
          <w:trHeight w:val="411"/>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A0826" w14:textId="77777777" w:rsidR="006255A3" w:rsidRPr="00775AAD" w:rsidRDefault="006255A3" w:rsidP="00E1026E">
            <w:pPr>
              <w:autoSpaceDE w:val="0"/>
              <w:autoSpaceDN w:val="0"/>
              <w:adjustRightInd w:val="0"/>
              <w:spacing w:after="100" w:afterAutospacing="1"/>
              <w:jc w:val="center"/>
              <w:rPr>
                <w:rFonts w:ascii="Segoe UI" w:hAnsi="Segoe UI" w:cs="Segoe UI"/>
                <w:b/>
                <w:sz w:val="22"/>
                <w:szCs w:val="22"/>
              </w:rPr>
            </w:pPr>
            <w:r w:rsidRPr="00775AAD">
              <w:rPr>
                <w:rFonts w:ascii="Segoe UI" w:hAnsi="Segoe UI" w:cs="Segoe UI"/>
                <w:b/>
                <w:sz w:val="22"/>
                <w:szCs w:val="22"/>
              </w:rPr>
              <w:t>PERCENTUAL DE LIBERAÇÃO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76329" w14:textId="77777777" w:rsidR="006255A3" w:rsidRPr="00775AAD" w:rsidRDefault="006255A3" w:rsidP="00E1026E">
            <w:pPr>
              <w:autoSpaceDE w:val="0"/>
              <w:autoSpaceDN w:val="0"/>
              <w:adjustRightInd w:val="0"/>
              <w:spacing w:after="100" w:afterAutospacing="1"/>
              <w:jc w:val="center"/>
              <w:rPr>
                <w:rFonts w:ascii="Segoe UI" w:hAnsi="Segoe UI" w:cs="Segoe UI"/>
                <w:b/>
                <w:sz w:val="22"/>
                <w:szCs w:val="22"/>
              </w:rPr>
            </w:pPr>
            <w:r w:rsidRPr="00775AAD">
              <w:rPr>
                <w:rFonts w:ascii="Segoe UI" w:hAnsi="Segoe UI" w:cs="Segoe UI"/>
                <w:b/>
                <w:sz w:val="22"/>
                <w:szCs w:val="22"/>
              </w:rPr>
              <w:t>NOTA OBTIDA NA AVALIAÇÃO</w:t>
            </w:r>
          </w:p>
        </w:tc>
      </w:tr>
      <w:tr w:rsidR="006255A3" w:rsidRPr="00775AAD" w14:paraId="0178063B" w14:textId="77777777" w:rsidTr="00E1026E">
        <w:trPr>
          <w:trHeight w:val="447"/>
        </w:trPr>
        <w:tc>
          <w:tcPr>
            <w:tcW w:w="3260" w:type="dxa"/>
            <w:tcBorders>
              <w:top w:val="single" w:sz="4" w:space="0" w:color="auto"/>
              <w:left w:val="single" w:sz="4" w:space="0" w:color="auto"/>
              <w:bottom w:val="single" w:sz="4" w:space="0" w:color="auto"/>
              <w:right w:val="single" w:sz="4" w:space="0" w:color="auto"/>
            </w:tcBorders>
            <w:vAlign w:val="center"/>
            <w:hideMark/>
          </w:tcPr>
          <w:p w14:paraId="42472A7B" w14:textId="77777777" w:rsidR="006255A3" w:rsidRPr="00775AAD" w:rsidRDefault="006255A3" w:rsidP="00E1026E">
            <w:pPr>
              <w:autoSpaceDE w:val="0"/>
              <w:autoSpaceDN w:val="0"/>
              <w:adjustRightInd w:val="0"/>
              <w:spacing w:after="100" w:afterAutospacing="1"/>
              <w:rPr>
                <w:rFonts w:ascii="Segoe UI" w:hAnsi="Segoe UI" w:cs="Segoe UI"/>
                <w:sz w:val="22"/>
                <w:szCs w:val="22"/>
              </w:rPr>
            </w:pPr>
            <w:r w:rsidRPr="00775AAD">
              <w:rPr>
                <w:rFonts w:ascii="Segoe UI" w:hAnsi="Segoe UI" w:cs="Segoe UI"/>
                <w:sz w:val="22"/>
                <w:szCs w:val="22"/>
              </w:rPr>
              <w:t xml:space="preserve">Liberação total da fatura </w:t>
            </w:r>
          </w:p>
        </w:tc>
        <w:tc>
          <w:tcPr>
            <w:tcW w:w="4961" w:type="dxa"/>
            <w:tcBorders>
              <w:top w:val="single" w:sz="4" w:space="0" w:color="auto"/>
              <w:left w:val="single" w:sz="4" w:space="0" w:color="auto"/>
              <w:bottom w:val="single" w:sz="4" w:space="0" w:color="auto"/>
              <w:right w:val="single" w:sz="4" w:space="0" w:color="auto"/>
            </w:tcBorders>
            <w:hideMark/>
          </w:tcPr>
          <w:p w14:paraId="3F357937" w14:textId="77777777" w:rsidR="006255A3" w:rsidRPr="00775AAD" w:rsidRDefault="006255A3" w:rsidP="00E1026E">
            <w:pPr>
              <w:autoSpaceDE w:val="0"/>
              <w:autoSpaceDN w:val="0"/>
              <w:adjustRightInd w:val="0"/>
              <w:spacing w:after="100" w:afterAutospacing="1"/>
              <w:rPr>
                <w:rFonts w:ascii="Segoe UI" w:hAnsi="Segoe UI" w:cs="Segoe UI"/>
                <w:sz w:val="22"/>
                <w:szCs w:val="22"/>
              </w:rPr>
            </w:pPr>
            <w:r w:rsidRPr="00775AAD">
              <w:rPr>
                <w:rFonts w:ascii="Segoe UI" w:hAnsi="Segoe UI" w:cs="Segoe UI"/>
                <w:sz w:val="22"/>
                <w:szCs w:val="22"/>
              </w:rPr>
              <w:t>N</w:t>
            </w:r>
            <w:r>
              <w:rPr>
                <w:rFonts w:ascii="Segoe UI" w:hAnsi="Segoe UI" w:cs="Segoe UI"/>
                <w:sz w:val="22"/>
                <w:szCs w:val="22"/>
              </w:rPr>
              <w:t>ota total maior ou igual a</w:t>
            </w:r>
            <w:r w:rsidRPr="00775AAD">
              <w:rPr>
                <w:rFonts w:ascii="Segoe UI" w:hAnsi="Segoe UI" w:cs="Segoe UI"/>
                <w:sz w:val="22"/>
                <w:szCs w:val="22"/>
              </w:rPr>
              <w:t xml:space="preserve"> 6,75 </w:t>
            </w:r>
            <w:r>
              <w:rPr>
                <w:rFonts w:ascii="Segoe UI" w:hAnsi="Segoe UI" w:cs="Segoe UI"/>
                <w:sz w:val="22"/>
                <w:szCs w:val="22"/>
              </w:rPr>
              <w:t>pontos</w:t>
            </w:r>
          </w:p>
        </w:tc>
      </w:tr>
      <w:tr w:rsidR="006255A3" w:rsidRPr="00775AAD" w14:paraId="2249D161" w14:textId="77777777" w:rsidTr="00E1026E">
        <w:trPr>
          <w:trHeight w:val="695"/>
        </w:trPr>
        <w:tc>
          <w:tcPr>
            <w:tcW w:w="3260" w:type="dxa"/>
            <w:tcBorders>
              <w:top w:val="single" w:sz="4" w:space="0" w:color="auto"/>
              <w:left w:val="single" w:sz="4" w:space="0" w:color="auto"/>
              <w:bottom w:val="single" w:sz="4" w:space="0" w:color="auto"/>
              <w:right w:val="single" w:sz="4" w:space="0" w:color="auto"/>
            </w:tcBorders>
            <w:vAlign w:val="center"/>
            <w:hideMark/>
          </w:tcPr>
          <w:p w14:paraId="7493B157" w14:textId="77777777" w:rsidR="006255A3" w:rsidRPr="00775AAD" w:rsidRDefault="006255A3" w:rsidP="00E1026E">
            <w:pPr>
              <w:autoSpaceDE w:val="0"/>
              <w:autoSpaceDN w:val="0"/>
              <w:adjustRightInd w:val="0"/>
              <w:spacing w:after="100" w:afterAutospacing="1"/>
              <w:rPr>
                <w:rFonts w:ascii="Segoe UI" w:hAnsi="Segoe UI" w:cs="Segoe UI"/>
                <w:sz w:val="22"/>
                <w:szCs w:val="22"/>
              </w:rPr>
            </w:pPr>
            <w:r w:rsidRPr="00775AAD">
              <w:rPr>
                <w:rFonts w:ascii="Segoe UI" w:hAnsi="Segoe UI" w:cs="Segoe UI"/>
                <w:sz w:val="22"/>
                <w:szCs w:val="22"/>
              </w:rPr>
              <w:lastRenderedPageBreak/>
              <w:t xml:space="preserve">Liberação de 90% da fatura </w:t>
            </w:r>
          </w:p>
        </w:tc>
        <w:tc>
          <w:tcPr>
            <w:tcW w:w="4961" w:type="dxa"/>
            <w:tcBorders>
              <w:top w:val="single" w:sz="4" w:space="0" w:color="auto"/>
              <w:left w:val="single" w:sz="4" w:space="0" w:color="auto"/>
              <w:bottom w:val="single" w:sz="4" w:space="0" w:color="auto"/>
              <w:right w:val="single" w:sz="4" w:space="0" w:color="auto"/>
            </w:tcBorders>
            <w:hideMark/>
          </w:tcPr>
          <w:p w14:paraId="61074161" w14:textId="77777777" w:rsidR="006255A3" w:rsidRPr="00775AAD" w:rsidRDefault="006255A3" w:rsidP="00E1026E">
            <w:pPr>
              <w:autoSpaceDE w:val="0"/>
              <w:autoSpaceDN w:val="0"/>
              <w:adjustRightInd w:val="0"/>
              <w:rPr>
                <w:rFonts w:ascii="Segoe UI" w:hAnsi="Segoe UI" w:cs="Segoe UI"/>
                <w:sz w:val="22"/>
                <w:szCs w:val="22"/>
              </w:rPr>
            </w:pPr>
            <w:r w:rsidRPr="00775AAD">
              <w:rPr>
                <w:rFonts w:ascii="Segoe UI" w:hAnsi="Segoe UI" w:cs="Segoe UI"/>
                <w:sz w:val="22"/>
                <w:szCs w:val="22"/>
              </w:rPr>
              <w:t>N</w:t>
            </w:r>
            <w:r>
              <w:rPr>
                <w:rFonts w:ascii="Segoe UI" w:hAnsi="Segoe UI" w:cs="Segoe UI"/>
                <w:sz w:val="22"/>
                <w:szCs w:val="22"/>
              </w:rPr>
              <w:t>ota total maior ou igual a</w:t>
            </w:r>
            <w:r w:rsidRPr="00775AAD">
              <w:rPr>
                <w:rFonts w:ascii="Segoe UI" w:hAnsi="Segoe UI" w:cs="Segoe UI"/>
                <w:sz w:val="22"/>
                <w:szCs w:val="22"/>
              </w:rPr>
              <w:t xml:space="preserve"> 5 e</w:t>
            </w:r>
            <w:r>
              <w:rPr>
                <w:rFonts w:ascii="Segoe UI" w:hAnsi="Segoe UI" w:cs="Segoe UI"/>
                <w:sz w:val="22"/>
                <w:szCs w:val="22"/>
              </w:rPr>
              <w:t xml:space="preserve"> menor que</w:t>
            </w:r>
            <w:r w:rsidRPr="00775AAD">
              <w:rPr>
                <w:rFonts w:ascii="Segoe UI" w:hAnsi="Segoe UI" w:cs="Segoe UI"/>
                <w:sz w:val="22"/>
                <w:szCs w:val="22"/>
              </w:rPr>
              <w:t xml:space="preserve"> 6,75 </w:t>
            </w:r>
            <w:r>
              <w:rPr>
                <w:rFonts w:ascii="Segoe UI" w:hAnsi="Segoe UI" w:cs="Segoe UI"/>
                <w:sz w:val="22"/>
                <w:szCs w:val="22"/>
              </w:rPr>
              <w:t>pontos</w:t>
            </w:r>
            <w:r w:rsidRPr="00775AAD">
              <w:rPr>
                <w:rFonts w:ascii="Segoe UI" w:hAnsi="Segoe UI" w:cs="Segoe UI"/>
                <w:sz w:val="22"/>
                <w:szCs w:val="22"/>
              </w:rPr>
              <w:t xml:space="preserve"> </w:t>
            </w:r>
          </w:p>
          <w:p w14:paraId="6E640578" w14:textId="77777777" w:rsidR="006255A3" w:rsidRPr="00775AAD" w:rsidRDefault="006255A3" w:rsidP="00E1026E">
            <w:pPr>
              <w:autoSpaceDE w:val="0"/>
              <w:autoSpaceDN w:val="0"/>
              <w:adjustRightInd w:val="0"/>
              <w:rPr>
                <w:rFonts w:ascii="Segoe UI" w:hAnsi="Segoe UI" w:cs="Segoe UI"/>
                <w:sz w:val="22"/>
                <w:szCs w:val="22"/>
              </w:rPr>
            </w:pPr>
          </w:p>
          <w:p w14:paraId="0E32C7A1" w14:textId="77777777" w:rsidR="006255A3" w:rsidRPr="00775AAD" w:rsidRDefault="006255A3" w:rsidP="00E1026E">
            <w:pPr>
              <w:autoSpaceDE w:val="0"/>
              <w:autoSpaceDN w:val="0"/>
              <w:adjustRightInd w:val="0"/>
              <w:jc w:val="center"/>
              <w:rPr>
                <w:rFonts w:ascii="Segoe UI" w:hAnsi="Segoe UI" w:cs="Segoe UI"/>
                <w:sz w:val="22"/>
                <w:szCs w:val="22"/>
              </w:rPr>
            </w:pPr>
            <w:r w:rsidRPr="00775AAD">
              <w:rPr>
                <w:rFonts w:ascii="Segoe UI" w:hAnsi="Segoe UI" w:cs="Segoe UI"/>
                <w:sz w:val="22"/>
                <w:szCs w:val="22"/>
              </w:rPr>
              <w:t>ou</w:t>
            </w:r>
          </w:p>
          <w:p w14:paraId="4D2128DB" w14:textId="77777777" w:rsidR="006255A3" w:rsidRPr="00775AAD" w:rsidRDefault="006255A3" w:rsidP="00E1026E">
            <w:pPr>
              <w:autoSpaceDE w:val="0"/>
              <w:autoSpaceDN w:val="0"/>
              <w:adjustRightInd w:val="0"/>
              <w:jc w:val="both"/>
              <w:rPr>
                <w:rFonts w:ascii="Segoe UI" w:hAnsi="Segoe UI" w:cs="Segoe UI"/>
                <w:sz w:val="22"/>
                <w:szCs w:val="22"/>
              </w:rPr>
            </w:pPr>
          </w:p>
          <w:p w14:paraId="0C292A56" w14:textId="77777777" w:rsidR="006255A3" w:rsidRPr="00775AAD" w:rsidRDefault="006255A3" w:rsidP="00E1026E">
            <w:pPr>
              <w:autoSpaceDE w:val="0"/>
              <w:autoSpaceDN w:val="0"/>
              <w:adjustRightInd w:val="0"/>
              <w:jc w:val="both"/>
              <w:rPr>
                <w:rFonts w:ascii="Segoe UI" w:hAnsi="Segoe UI" w:cs="Segoe UI"/>
                <w:sz w:val="22"/>
                <w:szCs w:val="22"/>
              </w:rPr>
            </w:pPr>
            <w:r w:rsidRPr="00775AAD">
              <w:rPr>
                <w:rFonts w:ascii="Segoe UI" w:hAnsi="Segoe UI" w:cs="Segoe UI"/>
                <w:sz w:val="22"/>
                <w:szCs w:val="22"/>
              </w:rPr>
              <w:t>1 (uma) nota 0 (zero) em um dos itens de cada grupo avaliado</w:t>
            </w:r>
          </w:p>
        </w:tc>
      </w:tr>
      <w:tr w:rsidR="006255A3" w:rsidRPr="00775AAD" w14:paraId="24CB1A85" w14:textId="77777777" w:rsidTr="00E1026E">
        <w:trPr>
          <w:trHeight w:val="691"/>
        </w:trPr>
        <w:tc>
          <w:tcPr>
            <w:tcW w:w="3260" w:type="dxa"/>
            <w:tcBorders>
              <w:top w:val="single" w:sz="4" w:space="0" w:color="auto"/>
              <w:left w:val="single" w:sz="4" w:space="0" w:color="auto"/>
              <w:bottom w:val="single" w:sz="4" w:space="0" w:color="auto"/>
              <w:right w:val="single" w:sz="4" w:space="0" w:color="auto"/>
            </w:tcBorders>
            <w:vAlign w:val="center"/>
            <w:hideMark/>
          </w:tcPr>
          <w:p w14:paraId="04F22932" w14:textId="77777777" w:rsidR="006255A3" w:rsidRPr="00775AAD" w:rsidRDefault="006255A3" w:rsidP="00E1026E">
            <w:pPr>
              <w:autoSpaceDE w:val="0"/>
              <w:autoSpaceDN w:val="0"/>
              <w:adjustRightInd w:val="0"/>
              <w:spacing w:after="100" w:afterAutospacing="1"/>
              <w:rPr>
                <w:rFonts w:ascii="Segoe UI" w:hAnsi="Segoe UI" w:cs="Segoe UI"/>
                <w:sz w:val="22"/>
                <w:szCs w:val="22"/>
              </w:rPr>
            </w:pPr>
            <w:r w:rsidRPr="00775AAD">
              <w:rPr>
                <w:rFonts w:ascii="Segoe UI" w:hAnsi="Segoe UI" w:cs="Segoe UI"/>
                <w:sz w:val="22"/>
                <w:szCs w:val="22"/>
              </w:rPr>
              <w:t xml:space="preserve">Liberação de 75% da fatura </w:t>
            </w:r>
          </w:p>
        </w:tc>
        <w:tc>
          <w:tcPr>
            <w:tcW w:w="4961" w:type="dxa"/>
            <w:tcBorders>
              <w:top w:val="single" w:sz="4" w:space="0" w:color="auto"/>
              <w:left w:val="single" w:sz="4" w:space="0" w:color="auto"/>
              <w:bottom w:val="single" w:sz="4" w:space="0" w:color="auto"/>
              <w:right w:val="single" w:sz="4" w:space="0" w:color="auto"/>
            </w:tcBorders>
            <w:hideMark/>
          </w:tcPr>
          <w:p w14:paraId="5923040E" w14:textId="77777777" w:rsidR="006255A3" w:rsidRPr="00775AAD" w:rsidRDefault="006255A3" w:rsidP="00E1026E">
            <w:pPr>
              <w:autoSpaceDE w:val="0"/>
              <w:autoSpaceDN w:val="0"/>
              <w:adjustRightInd w:val="0"/>
              <w:spacing w:after="100" w:afterAutospacing="1"/>
              <w:rPr>
                <w:rFonts w:ascii="Segoe UI" w:hAnsi="Segoe UI" w:cs="Segoe UI"/>
                <w:sz w:val="22"/>
                <w:szCs w:val="22"/>
              </w:rPr>
            </w:pPr>
            <w:r w:rsidRPr="00775AAD">
              <w:rPr>
                <w:rFonts w:ascii="Segoe UI" w:hAnsi="Segoe UI" w:cs="Segoe UI"/>
                <w:sz w:val="22"/>
                <w:szCs w:val="22"/>
              </w:rPr>
              <w:t>N</w:t>
            </w:r>
            <w:r>
              <w:rPr>
                <w:rFonts w:ascii="Segoe UI" w:hAnsi="Segoe UI" w:cs="Segoe UI"/>
                <w:sz w:val="22"/>
                <w:szCs w:val="22"/>
              </w:rPr>
              <w:t xml:space="preserve">ota total </w:t>
            </w:r>
            <w:r w:rsidRPr="00775AAD">
              <w:rPr>
                <w:rFonts w:ascii="Segoe UI" w:hAnsi="Segoe UI" w:cs="Segoe UI"/>
                <w:sz w:val="22"/>
                <w:szCs w:val="22"/>
              </w:rPr>
              <w:t xml:space="preserve">abaixo de 5 </w:t>
            </w:r>
            <w:r>
              <w:rPr>
                <w:rFonts w:ascii="Segoe UI" w:hAnsi="Segoe UI" w:cs="Segoe UI"/>
                <w:sz w:val="22"/>
                <w:szCs w:val="22"/>
              </w:rPr>
              <w:t>pontos</w:t>
            </w:r>
          </w:p>
          <w:p w14:paraId="2F5F8353" w14:textId="77777777" w:rsidR="006255A3" w:rsidRPr="00775AAD" w:rsidRDefault="006255A3" w:rsidP="00E1026E">
            <w:pPr>
              <w:autoSpaceDE w:val="0"/>
              <w:autoSpaceDN w:val="0"/>
              <w:adjustRightInd w:val="0"/>
              <w:spacing w:after="100" w:afterAutospacing="1"/>
              <w:jc w:val="center"/>
              <w:rPr>
                <w:rFonts w:ascii="Segoe UI" w:hAnsi="Segoe UI" w:cs="Segoe UI"/>
                <w:sz w:val="22"/>
                <w:szCs w:val="22"/>
              </w:rPr>
            </w:pPr>
            <w:r w:rsidRPr="00775AAD">
              <w:rPr>
                <w:rFonts w:ascii="Segoe UI" w:hAnsi="Segoe UI" w:cs="Segoe UI"/>
                <w:sz w:val="22"/>
                <w:szCs w:val="22"/>
              </w:rPr>
              <w:t>ou</w:t>
            </w:r>
          </w:p>
          <w:p w14:paraId="7E3DD2C0" w14:textId="77777777" w:rsidR="006255A3" w:rsidRPr="00775AAD" w:rsidRDefault="006255A3" w:rsidP="00E1026E">
            <w:pPr>
              <w:autoSpaceDE w:val="0"/>
              <w:autoSpaceDN w:val="0"/>
              <w:adjustRightInd w:val="0"/>
              <w:spacing w:after="100" w:afterAutospacing="1"/>
              <w:jc w:val="both"/>
              <w:rPr>
                <w:rFonts w:ascii="Segoe UI" w:hAnsi="Segoe UI" w:cs="Segoe UI"/>
                <w:sz w:val="22"/>
                <w:szCs w:val="22"/>
              </w:rPr>
            </w:pPr>
            <w:r w:rsidRPr="00775AAD">
              <w:rPr>
                <w:rFonts w:ascii="Segoe UI" w:hAnsi="Segoe UI" w:cs="Segoe UI"/>
                <w:sz w:val="22"/>
                <w:szCs w:val="22"/>
              </w:rPr>
              <w:t>mais de 1 (uma) nota 0 (zero) nos itens de cada grupo avaliado</w:t>
            </w:r>
          </w:p>
        </w:tc>
      </w:tr>
    </w:tbl>
    <w:p w14:paraId="1EC52314" w14:textId="77777777" w:rsidR="006255A3" w:rsidRPr="00775AAD" w:rsidRDefault="006255A3" w:rsidP="006255A3">
      <w:pPr>
        <w:rPr>
          <w:rFonts w:ascii="Segoe UI" w:hAnsi="Segoe UI" w:cs="Segoe UI"/>
          <w:sz w:val="22"/>
          <w:szCs w:val="22"/>
        </w:rPr>
      </w:pPr>
    </w:p>
    <w:p w14:paraId="0BDF8A0A" w14:textId="77777777" w:rsidR="006255A3" w:rsidRPr="00775AAD" w:rsidRDefault="006255A3" w:rsidP="006255A3">
      <w:pPr>
        <w:pStyle w:val="Corpodetexto2"/>
        <w:autoSpaceDE/>
        <w:autoSpaceDN/>
        <w:adjustRightInd/>
        <w:spacing w:line="360" w:lineRule="auto"/>
        <w:ind w:left="567" w:hanging="425"/>
        <w:jc w:val="both"/>
        <w:rPr>
          <w:rFonts w:ascii="Segoe UI" w:hAnsi="Segoe UI" w:cs="Segoe UI"/>
        </w:rPr>
      </w:pPr>
      <w:r w:rsidRPr="00775AAD">
        <w:rPr>
          <w:rFonts w:ascii="Segoe UI" w:hAnsi="Segoe UI" w:cs="Segoe UI"/>
        </w:rPr>
        <w:t>8.2. O Gestor do Contrato apurar</w:t>
      </w:r>
      <w:r>
        <w:rPr>
          <w:rFonts w:ascii="Segoe UI" w:hAnsi="Segoe UI" w:cs="Segoe UI"/>
        </w:rPr>
        <w:t>á</w:t>
      </w:r>
      <w:r w:rsidRPr="00775AAD">
        <w:rPr>
          <w:rFonts w:ascii="Segoe UI" w:hAnsi="Segoe UI" w:cs="Segoe UI"/>
        </w:rPr>
        <w:t xml:space="preserve"> o percentual de liberação devido em cada medição em conformidade com o procedimento descrito no item 7 deste Anexo VI e na Cláusula Nona do termo de contrato, sem prejuízo da aplicação das sanções e penalidades cabíveis.</w:t>
      </w:r>
    </w:p>
    <w:p w14:paraId="19BF57F5" w14:textId="77777777" w:rsidR="006255A3" w:rsidRDefault="006255A3" w:rsidP="006255A3">
      <w:pPr>
        <w:pStyle w:val="PargrafodaLista"/>
        <w:spacing w:line="360" w:lineRule="auto"/>
        <w:ind w:left="851"/>
        <w:contextualSpacing w:val="0"/>
        <w:jc w:val="both"/>
        <w:rPr>
          <w:rFonts w:ascii="Segoe UI" w:hAnsi="Segoe UI" w:cs="Segoe UI"/>
          <w:sz w:val="22"/>
          <w:szCs w:val="22"/>
        </w:rPr>
      </w:pPr>
    </w:p>
    <w:p w14:paraId="5C9E1FEE" w14:textId="77777777" w:rsidR="006255A3" w:rsidRPr="00775AAD" w:rsidRDefault="006255A3" w:rsidP="006255A3">
      <w:pPr>
        <w:spacing w:line="360" w:lineRule="auto"/>
        <w:jc w:val="both"/>
        <w:rPr>
          <w:rFonts w:ascii="Segoe UI" w:hAnsi="Segoe UI" w:cs="Segoe UI"/>
          <w:b/>
          <w:kern w:val="24"/>
          <w:sz w:val="22"/>
          <w:szCs w:val="22"/>
        </w:rPr>
      </w:pPr>
      <w:r>
        <w:rPr>
          <w:rFonts w:ascii="Segoe UI" w:hAnsi="Segoe UI" w:cs="Segoe UI"/>
          <w:b/>
          <w:sz w:val="22"/>
          <w:szCs w:val="22"/>
        </w:rPr>
        <w:t xml:space="preserve">9. </w:t>
      </w:r>
      <w:r w:rsidRPr="00775AAD">
        <w:rPr>
          <w:rFonts w:ascii="Segoe UI" w:hAnsi="Segoe UI" w:cs="Segoe UI"/>
          <w:b/>
          <w:sz w:val="22"/>
          <w:szCs w:val="22"/>
        </w:rPr>
        <w:t>ANEXOS</w:t>
      </w:r>
      <w:r>
        <w:rPr>
          <w:rFonts w:ascii="Segoe UI" w:hAnsi="Segoe UI" w:cs="Segoe UI"/>
          <w:b/>
          <w:sz w:val="22"/>
          <w:szCs w:val="22"/>
        </w:rPr>
        <w:t xml:space="preserve"> DESTE DOCUMENTO</w:t>
      </w:r>
    </w:p>
    <w:p w14:paraId="393BC3B4" w14:textId="77777777" w:rsidR="006255A3" w:rsidRPr="00803397" w:rsidRDefault="006255A3" w:rsidP="006255A3">
      <w:pPr>
        <w:pStyle w:val="Corpodetexto2"/>
        <w:numPr>
          <w:ilvl w:val="1"/>
          <w:numId w:val="39"/>
        </w:numPr>
        <w:autoSpaceDE/>
        <w:autoSpaceDN/>
        <w:adjustRightInd/>
        <w:spacing w:line="360" w:lineRule="auto"/>
        <w:ind w:left="567" w:right="-107" w:hanging="567"/>
        <w:jc w:val="both"/>
        <w:rPr>
          <w:rFonts w:ascii="Segoe UI" w:hAnsi="Segoe UI" w:cs="Segoe UI"/>
        </w:rPr>
      </w:pPr>
      <w:r>
        <w:rPr>
          <w:rFonts w:ascii="Segoe UI" w:hAnsi="Segoe UI" w:cs="Segoe UI"/>
        </w:rPr>
        <w:t xml:space="preserve">Anexo VI.1 - </w:t>
      </w:r>
      <w:r w:rsidRPr="00803397">
        <w:rPr>
          <w:rFonts w:ascii="Segoe UI" w:hAnsi="Segoe UI" w:cs="Segoe UI"/>
        </w:rPr>
        <w:t>Formulário de Avaliação de Qualidade dos Serviços.</w:t>
      </w:r>
    </w:p>
    <w:p w14:paraId="44CFACDA" w14:textId="77777777" w:rsidR="006255A3" w:rsidRPr="00803397" w:rsidRDefault="006255A3" w:rsidP="006255A3">
      <w:pPr>
        <w:pStyle w:val="Corpodetexto2"/>
        <w:numPr>
          <w:ilvl w:val="1"/>
          <w:numId w:val="39"/>
        </w:numPr>
        <w:autoSpaceDE/>
        <w:autoSpaceDN/>
        <w:adjustRightInd/>
        <w:spacing w:line="360" w:lineRule="auto"/>
        <w:ind w:left="567" w:right="-107" w:hanging="567"/>
        <w:jc w:val="both"/>
        <w:rPr>
          <w:rFonts w:ascii="Segoe UI" w:hAnsi="Segoe UI" w:cs="Segoe UI"/>
        </w:rPr>
      </w:pPr>
      <w:r>
        <w:rPr>
          <w:rFonts w:ascii="Segoe UI" w:hAnsi="Segoe UI" w:cs="Segoe UI"/>
        </w:rPr>
        <w:t xml:space="preserve">Anexo VI.2 - </w:t>
      </w:r>
      <w:r w:rsidRPr="00803397">
        <w:rPr>
          <w:rFonts w:ascii="Segoe UI" w:hAnsi="Segoe UI" w:cs="Segoe UI"/>
        </w:rPr>
        <w:t>Instruções para o preenchimento do Formulário de Avaliação de Qualidade dos Serviços.</w:t>
      </w:r>
    </w:p>
    <w:p w14:paraId="6E270694" w14:textId="77777777" w:rsidR="006255A3" w:rsidRPr="00803397" w:rsidRDefault="006255A3" w:rsidP="006255A3">
      <w:pPr>
        <w:pStyle w:val="Corpodetexto2"/>
        <w:numPr>
          <w:ilvl w:val="1"/>
          <w:numId w:val="39"/>
        </w:numPr>
        <w:autoSpaceDE/>
        <w:autoSpaceDN/>
        <w:adjustRightInd/>
        <w:spacing w:line="360" w:lineRule="auto"/>
        <w:ind w:left="567" w:right="-107" w:hanging="567"/>
        <w:jc w:val="both"/>
        <w:rPr>
          <w:rFonts w:ascii="Segoe UI" w:hAnsi="Segoe UI" w:cs="Segoe UI"/>
        </w:rPr>
      </w:pPr>
      <w:r>
        <w:rPr>
          <w:rFonts w:ascii="Segoe UI" w:hAnsi="Segoe UI" w:cs="Segoe UI"/>
        </w:rPr>
        <w:t xml:space="preserve">Anexo VI.3 - </w:t>
      </w:r>
      <w:r w:rsidRPr="00803397">
        <w:rPr>
          <w:rFonts w:ascii="Segoe UI" w:hAnsi="Segoe UI" w:cs="Segoe UI"/>
        </w:rPr>
        <w:t xml:space="preserve">Relatório </w:t>
      </w:r>
      <w:r>
        <w:rPr>
          <w:rFonts w:ascii="Segoe UI" w:hAnsi="Segoe UI" w:cs="Segoe UI"/>
        </w:rPr>
        <w:t>de Avaliação</w:t>
      </w:r>
      <w:r w:rsidRPr="00803397">
        <w:rPr>
          <w:rFonts w:ascii="Segoe UI" w:hAnsi="Segoe UI" w:cs="Segoe UI"/>
        </w:rPr>
        <w:t xml:space="preserve"> e Quadro</w:t>
      </w:r>
      <w:r>
        <w:rPr>
          <w:rFonts w:ascii="Segoe UI" w:hAnsi="Segoe UI" w:cs="Segoe UI"/>
        </w:rPr>
        <w:t>-</w:t>
      </w:r>
      <w:r w:rsidRPr="00803397">
        <w:rPr>
          <w:rFonts w:ascii="Segoe UI" w:hAnsi="Segoe UI" w:cs="Segoe UI"/>
        </w:rPr>
        <w:t>Resumo.</w:t>
      </w:r>
    </w:p>
    <w:p w14:paraId="6A343E5E" w14:textId="77777777" w:rsidR="006255A3" w:rsidRPr="000D7EC6" w:rsidRDefault="006255A3" w:rsidP="006255A3">
      <w:pPr>
        <w:spacing w:line="360" w:lineRule="auto"/>
        <w:rPr>
          <w:rFonts w:ascii="Segoe UI" w:hAnsi="Segoe UI" w:cs="Segoe UI"/>
          <w:b/>
          <w:sz w:val="22"/>
          <w:szCs w:val="22"/>
          <w:u w:val="single"/>
        </w:rPr>
      </w:pPr>
      <w:r w:rsidRPr="000D7EC6">
        <w:rPr>
          <w:rFonts w:ascii="Segoe UI" w:hAnsi="Segoe UI" w:cs="Segoe UI"/>
          <w:b/>
          <w:sz w:val="22"/>
          <w:szCs w:val="22"/>
          <w:u w:val="single"/>
        </w:rPr>
        <w:br w:type="page"/>
      </w:r>
    </w:p>
    <w:p w14:paraId="71499DD9" w14:textId="77777777" w:rsidR="006255A3" w:rsidRDefault="006255A3" w:rsidP="006255A3">
      <w:pPr>
        <w:ind w:left="567" w:hanging="567"/>
        <w:jc w:val="both"/>
        <w:rPr>
          <w:rFonts w:ascii="Segoe UI" w:hAnsi="Segoe UI" w:cs="Segoe UI"/>
          <w:b/>
          <w:sz w:val="22"/>
          <w:szCs w:val="22"/>
        </w:rPr>
      </w:pPr>
    </w:p>
    <w:p w14:paraId="303977C8" w14:textId="77777777" w:rsidR="006255A3" w:rsidRPr="000D7EC6" w:rsidRDefault="006255A3" w:rsidP="006255A3">
      <w:pPr>
        <w:jc w:val="center"/>
        <w:rPr>
          <w:rStyle w:val="PGE-Alteraesdestacadas"/>
          <w:rFonts w:ascii="Segoe UI" w:hAnsi="Segoe UI" w:cs="Segoe UI"/>
          <w:szCs w:val="22"/>
        </w:rPr>
      </w:pPr>
      <w:r w:rsidRPr="000D7EC6">
        <w:rPr>
          <w:rStyle w:val="PGE-Alteraesdestacadas"/>
          <w:rFonts w:ascii="Segoe UI" w:hAnsi="Segoe UI" w:cs="Segoe UI"/>
          <w:szCs w:val="22"/>
        </w:rPr>
        <w:t>ANEXO VI</w:t>
      </w:r>
      <w:r>
        <w:rPr>
          <w:rStyle w:val="PGE-Alteraesdestacadas"/>
          <w:rFonts w:ascii="Segoe UI" w:hAnsi="Segoe UI" w:cs="Segoe UI"/>
          <w:szCs w:val="22"/>
        </w:rPr>
        <w:t>.1</w:t>
      </w:r>
    </w:p>
    <w:p w14:paraId="27B50781" w14:textId="77777777" w:rsidR="006255A3" w:rsidRPr="000D7EC6" w:rsidRDefault="006255A3" w:rsidP="006255A3">
      <w:pPr>
        <w:jc w:val="center"/>
        <w:rPr>
          <w:rStyle w:val="PGE-Alteraesdestacadas"/>
          <w:rFonts w:ascii="Segoe UI" w:hAnsi="Segoe UI" w:cs="Segoe UI"/>
          <w:szCs w:val="22"/>
        </w:rPr>
      </w:pPr>
    </w:p>
    <w:p w14:paraId="66ED9D27" w14:textId="77777777" w:rsidR="006255A3" w:rsidRPr="000D7EC6" w:rsidRDefault="006255A3" w:rsidP="006255A3">
      <w:pPr>
        <w:pStyle w:val="Ttulo2"/>
        <w:jc w:val="center"/>
        <w:rPr>
          <w:rFonts w:ascii="Segoe UI" w:hAnsi="Segoe UI" w:cs="Segoe UI"/>
          <w:i w:val="0"/>
          <w:sz w:val="22"/>
          <w:szCs w:val="22"/>
        </w:rPr>
      </w:pPr>
      <w:r w:rsidRPr="000D7EC6">
        <w:rPr>
          <w:rFonts w:ascii="Segoe UI" w:hAnsi="Segoe UI" w:cs="Segoe UI"/>
          <w:i w:val="0"/>
          <w:sz w:val="22"/>
          <w:szCs w:val="22"/>
        </w:rPr>
        <w:t>FORMULÁRIO DE AVALIAÇÃO DE QUALIDADE DOS SERVIÇOS DE MOTOFRETE</w:t>
      </w:r>
    </w:p>
    <w:p w14:paraId="44B2D156" w14:textId="77777777" w:rsidR="006255A3" w:rsidRPr="000D7EC6" w:rsidRDefault="006255A3" w:rsidP="006255A3">
      <w:pPr>
        <w:rPr>
          <w:rFonts w:ascii="Segoe UI" w:hAnsi="Segoe UI" w:cs="Segoe UI"/>
          <w:b/>
          <w:sz w:val="22"/>
          <w:szCs w:val="22"/>
        </w:rPr>
      </w:pPr>
    </w:p>
    <w:tbl>
      <w:tblPr>
        <w:tblW w:w="8931" w:type="dxa"/>
        <w:tblInd w:w="-5" w:type="dxa"/>
        <w:tblCellMar>
          <w:left w:w="70" w:type="dxa"/>
          <w:right w:w="70" w:type="dxa"/>
        </w:tblCellMar>
        <w:tblLook w:val="04A0" w:firstRow="1" w:lastRow="0" w:firstColumn="1" w:lastColumn="0" w:noHBand="0" w:noVBand="1"/>
      </w:tblPr>
      <w:tblGrid>
        <w:gridCol w:w="3969"/>
        <w:gridCol w:w="1701"/>
        <w:gridCol w:w="1701"/>
        <w:gridCol w:w="1560"/>
      </w:tblGrid>
      <w:tr w:rsidR="006255A3" w:rsidRPr="000D7EC6" w14:paraId="1C8E6FFA" w14:textId="77777777" w:rsidTr="00E1026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A6DD"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Contrato número</w:t>
            </w:r>
            <w:r>
              <w:rPr>
                <w:rFonts w:ascii="Segoe UI" w:hAnsi="Segoe UI" w:cs="Segoe UI"/>
                <w:color w:val="000000"/>
                <w:sz w:val="20"/>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AF1EDD"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Unidade</w:t>
            </w:r>
            <w:r>
              <w:rPr>
                <w:rFonts w:ascii="Segoe UI" w:hAnsi="Segoe UI" w:cs="Segoe UI"/>
                <w:color w:val="000000"/>
                <w:sz w:val="20"/>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3FCF10"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Período</w:t>
            </w:r>
            <w:r>
              <w:rPr>
                <w:rFonts w:ascii="Segoe UI" w:hAnsi="Segoe UI" w:cs="Segoe UI"/>
                <w:color w:val="000000"/>
                <w:sz w:val="20"/>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F77D4A"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Data</w:t>
            </w:r>
            <w:r>
              <w:rPr>
                <w:rFonts w:ascii="Segoe UI" w:hAnsi="Segoe UI" w:cs="Segoe UI"/>
                <w:color w:val="000000"/>
                <w:sz w:val="20"/>
                <w:szCs w:val="22"/>
              </w:rPr>
              <w:t>:</w:t>
            </w:r>
          </w:p>
        </w:tc>
      </w:tr>
      <w:tr w:rsidR="006255A3" w:rsidRPr="000D7EC6" w14:paraId="578E6DA7" w14:textId="77777777" w:rsidTr="00E1026E">
        <w:trPr>
          <w:trHeight w:val="300"/>
        </w:trPr>
        <w:tc>
          <w:tcPr>
            <w:tcW w:w="89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1F6A9979"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Contratada</w:t>
            </w:r>
            <w:r>
              <w:rPr>
                <w:rFonts w:ascii="Segoe UI" w:hAnsi="Segoe UI" w:cs="Segoe UI"/>
                <w:color w:val="000000"/>
                <w:sz w:val="20"/>
                <w:szCs w:val="22"/>
              </w:rPr>
              <w:t>:</w:t>
            </w:r>
            <w:r w:rsidRPr="000D7EC6">
              <w:rPr>
                <w:rFonts w:ascii="Segoe UI" w:hAnsi="Segoe UI" w:cs="Segoe UI"/>
                <w:color w:val="000000"/>
                <w:sz w:val="20"/>
                <w:szCs w:val="22"/>
              </w:rPr>
              <w:t> </w:t>
            </w:r>
          </w:p>
        </w:tc>
      </w:tr>
      <w:tr w:rsidR="006255A3" w:rsidRPr="000D7EC6" w14:paraId="52DEDA53" w14:textId="77777777" w:rsidTr="00E1026E">
        <w:trPr>
          <w:trHeight w:val="300"/>
        </w:trPr>
        <w:tc>
          <w:tcPr>
            <w:tcW w:w="89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119070"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Responsável pela fiscalização</w:t>
            </w:r>
            <w:r>
              <w:rPr>
                <w:rFonts w:ascii="Segoe UI" w:hAnsi="Segoe UI" w:cs="Segoe UI"/>
                <w:color w:val="000000"/>
                <w:sz w:val="20"/>
                <w:szCs w:val="22"/>
              </w:rPr>
              <w:t>:</w:t>
            </w:r>
            <w:r w:rsidRPr="000D7EC6">
              <w:rPr>
                <w:rFonts w:ascii="Segoe UI" w:hAnsi="Segoe UI" w:cs="Segoe UI"/>
                <w:color w:val="000000"/>
                <w:sz w:val="20"/>
                <w:szCs w:val="22"/>
              </w:rPr>
              <w:t> </w:t>
            </w:r>
          </w:p>
        </w:tc>
      </w:tr>
      <w:tr w:rsidR="006255A3" w:rsidRPr="000D7EC6" w14:paraId="72D0092F" w14:textId="77777777" w:rsidTr="00E1026E">
        <w:trPr>
          <w:trHeight w:val="300"/>
        </w:trPr>
        <w:tc>
          <w:tcPr>
            <w:tcW w:w="89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4A6A807D"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Gestor do contrato</w:t>
            </w:r>
            <w:r>
              <w:rPr>
                <w:rFonts w:ascii="Segoe UI" w:hAnsi="Segoe UI" w:cs="Segoe UI"/>
                <w:color w:val="000000"/>
                <w:sz w:val="20"/>
                <w:szCs w:val="22"/>
              </w:rPr>
              <w:t>:</w:t>
            </w:r>
            <w:r w:rsidRPr="000D7EC6">
              <w:rPr>
                <w:rFonts w:ascii="Segoe UI" w:hAnsi="Segoe UI" w:cs="Segoe UI"/>
                <w:color w:val="000000"/>
                <w:sz w:val="20"/>
                <w:szCs w:val="22"/>
              </w:rPr>
              <w:t> </w:t>
            </w:r>
          </w:p>
        </w:tc>
      </w:tr>
    </w:tbl>
    <w:p w14:paraId="31FD3EBF" w14:textId="77777777" w:rsidR="006255A3" w:rsidRPr="000D7EC6" w:rsidRDefault="006255A3" w:rsidP="006255A3">
      <w:pPr>
        <w:rPr>
          <w:rFonts w:ascii="Segoe UI" w:hAnsi="Segoe UI" w:cs="Segoe UI"/>
          <w:b/>
          <w:sz w:val="22"/>
          <w:szCs w:val="22"/>
        </w:rPr>
      </w:pPr>
    </w:p>
    <w:tbl>
      <w:tblPr>
        <w:tblW w:w="8994" w:type="dxa"/>
        <w:tblInd w:w="-5" w:type="dxa"/>
        <w:tblCellMar>
          <w:left w:w="70" w:type="dxa"/>
          <w:right w:w="70" w:type="dxa"/>
        </w:tblCellMar>
        <w:tblLook w:val="04A0" w:firstRow="1" w:lastRow="0" w:firstColumn="1" w:lastColumn="0" w:noHBand="0" w:noVBand="1"/>
      </w:tblPr>
      <w:tblGrid>
        <w:gridCol w:w="2132"/>
        <w:gridCol w:w="4252"/>
        <w:gridCol w:w="582"/>
        <w:gridCol w:w="689"/>
        <w:gridCol w:w="1339"/>
      </w:tblGrid>
      <w:tr w:rsidR="006255A3" w:rsidRPr="000D7EC6" w14:paraId="6F1B2DF1" w14:textId="77777777" w:rsidTr="00E1026E">
        <w:trPr>
          <w:trHeight w:val="567"/>
        </w:trPr>
        <w:tc>
          <w:tcPr>
            <w:tcW w:w="213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5CE3CD" w14:textId="77777777" w:rsidR="006255A3" w:rsidRPr="00EF2B29" w:rsidRDefault="006255A3" w:rsidP="00E1026E">
            <w:pPr>
              <w:rPr>
                <w:rFonts w:ascii="Segoe UI" w:hAnsi="Segoe UI" w:cs="Segoe UI"/>
                <w:b/>
                <w:bCs/>
                <w:sz w:val="20"/>
                <w:szCs w:val="22"/>
              </w:rPr>
            </w:pPr>
            <w:r w:rsidRPr="00EF2B29">
              <w:rPr>
                <w:rFonts w:ascii="Segoe UI" w:hAnsi="Segoe UI" w:cs="Segoe UI"/>
                <w:b/>
                <w:bCs/>
                <w:sz w:val="20"/>
                <w:szCs w:val="22"/>
              </w:rPr>
              <w:t> </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9C1514" w14:textId="77777777" w:rsidR="006255A3" w:rsidRPr="00EF2B29" w:rsidRDefault="006255A3" w:rsidP="00E1026E">
            <w:pPr>
              <w:jc w:val="center"/>
              <w:rPr>
                <w:rFonts w:ascii="Segoe UI" w:hAnsi="Segoe UI" w:cs="Segoe UI"/>
                <w:b/>
                <w:bCs/>
                <w:sz w:val="20"/>
                <w:szCs w:val="22"/>
              </w:rPr>
            </w:pPr>
            <w:r w:rsidRPr="00EF2B29">
              <w:rPr>
                <w:rFonts w:ascii="Segoe UI" w:hAnsi="Segoe UI" w:cs="Segoe UI"/>
                <w:b/>
                <w:bCs/>
                <w:sz w:val="20"/>
                <w:szCs w:val="22"/>
              </w:rPr>
              <w:t>Itens</w:t>
            </w:r>
          </w:p>
        </w:tc>
        <w:tc>
          <w:tcPr>
            <w:tcW w:w="5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E15F6F" w14:textId="77777777" w:rsidR="006255A3" w:rsidRPr="00EF2B29" w:rsidRDefault="006255A3" w:rsidP="00E1026E">
            <w:pPr>
              <w:jc w:val="center"/>
              <w:rPr>
                <w:rFonts w:ascii="Segoe UI" w:hAnsi="Segoe UI" w:cs="Segoe UI"/>
                <w:b/>
                <w:bCs/>
                <w:sz w:val="20"/>
                <w:szCs w:val="22"/>
              </w:rPr>
            </w:pPr>
            <w:r w:rsidRPr="00EF2B29">
              <w:rPr>
                <w:rFonts w:ascii="Segoe UI" w:hAnsi="Segoe UI" w:cs="Segoe UI"/>
                <w:b/>
                <w:bCs/>
                <w:sz w:val="20"/>
                <w:szCs w:val="22"/>
              </w:rPr>
              <w:t>Peso</w:t>
            </w:r>
            <w:r w:rsidRPr="00EF2B29">
              <w:rPr>
                <w:rFonts w:ascii="Segoe UI" w:hAnsi="Segoe UI" w:cs="Segoe UI"/>
                <w:b/>
                <w:bCs/>
                <w:sz w:val="20"/>
                <w:szCs w:val="22"/>
              </w:rPr>
              <w:br/>
              <w:t>(a)</w:t>
            </w:r>
          </w:p>
        </w:tc>
        <w:tc>
          <w:tcPr>
            <w:tcW w:w="6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6DD86" w14:textId="77777777" w:rsidR="006255A3" w:rsidRPr="00EF2B29" w:rsidRDefault="006255A3" w:rsidP="00E1026E">
            <w:pPr>
              <w:jc w:val="center"/>
              <w:rPr>
                <w:rFonts w:ascii="Segoe UI" w:hAnsi="Segoe UI" w:cs="Segoe UI"/>
                <w:b/>
                <w:bCs/>
                <w:sz w:val="20"/>
                <w:szCs w:val="22"/>
              </w:rPr>
            </w:pPr>
            <w:r w:rsidRPr="00EF2B29">
              <w:rPr>
                <w:rFonts w:ascii="Segoe UI" w:hAnsi="Segoe UI" w:cs="Segoe UI"/>
                <w:b/>
                <w:bCs/>
                <w:sz w:val="20"/>
                <w:szCs w:val="22"/>
              </w:rPr>
              <w:t>Nota</w:t>
            </w:r>
            <w:r w:rsidRPr="00EF2B29">
              <w:rPr>
                <w:rFonts w:ascii="Segoe UI" w:hAnsi="Segoe UI" w:cs="Segoe UI"/>
                <w:b/>
                <w:bCs/>
                <w:sz w:val="20"/>
                <w:szCs w:val="22"/>
              </w:rPr>
              <w:br/>
              <w:t>(b)</w:t>
            </w:r>
          </w:p>
        </w:tc>
        <w:tc>
          <w:tcPr>
            <w:tcW w:w="13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3D1A00" w14:textId="77777777" w:rsidR="006255A3" w:rsidRPr="00EF2B29" w:rsidRDefault="006255A3" w:rsidP="00E1026E">
            <w:pPr>
              <w:jc w:val="center"/>
              <w:rPr>
                <w:rFonts w:ascii="Segoe UI" w:hAnsi="Segoe UI" w:cs="Segoe UI"/>
                <w:b/>
                <w:bCs/>
                <w:sz w:val="20"/>
                <w:szCs w:val="22"/>
              </w:rPr>
            </w:pPr>
            <w:r w:rsidRPr="00EF2B29">
              <w:rPr>
                <w:rFonts w:ascii="Segoe UI" w:hAnsi="Segoe UI" w:cs="Segoe UI"/>
                <w:b/>
                <w:bCs/>
                <w:sz w:val="20"/>
                <w:szCs w:val="22"/>
              </w:rPr>
              <w:t>Subtotal</w:t>
            </w:r>
            <w:r w:rsidRPr="00EF2B29">
              <w:rPr>
                <w:rFonts w:ascii="Segoe UI" w:hAnsi="Segoe UI" w:cs="Segoe UI"/>
                <w:b/>
                <w:bCs/>
                <w:sz w:val="20"/>
                <w:szCs w:val="22"/>
              </w:rPr>
              <w:br/>
              <w:t>c = (a) x (b)</w:t>
            </w:r>
          </w:p>
        </w:tc>
      </w:tr>
      <w:tr w:rsidR="006255A3" w:rsidRPr="000D7EC6" w14:paraId="3E526823" w14:textId="77777777" w:rsidTr="00E1026E">
        <w:trPr>
          <w:trHeight w:val="300"/>
        </w:trPr>
        <w:tc>
          <w:tcPr>
            <w:tcW w:w="2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E5C62"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Desempenho profissional</w:t>
            </w:r>
          </w:p>
        </w:tc>
        <w:tc>
          <w:tcPr>
            <w:tcW w:w="4252" w:type="dxa"/>
            <w:tcBorders>
              <w:top w:val="nil"/>
              <w:left w:val="nil"/>
              <w:bottom w:val="single" w:sz="4" w:space="0" w:color="auto"/>
              <w:right w:val="single" w:sz="4" w:space="0" w:color="auto"/>
            </w:tcBorders>
            <w:shd w:val="clear" w:color="auto" w:fill="auto"/>
            <w:noWrap/>
            <w:vAlign w:val="bottom"/>
            <w:hideMark/>
          </w:tcPr>
          <w:p w14:paraId="21EAC963"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A1 - Cumprimento das Atividades</w:t>
            </w:r>
          </w:p>
        </w:tc>
        <w:tc>
          <w:tcPr>
            <w:tcW w:w="582" w:type="dxa"/>
            <w:tcBorders>
              <w:top w:val="nil"/>
              <w:left w:val="nil"/>
              <w:bottom w:val="single" w:sz="4" w:space="0" w:color="auto"/>
              <w:right w:val="single" w:sz="4" w:space="0" w:color="auto"/>
            </w:tcBorders>
            <w:shd w:val="clear" w:color="auto" w:fill="auto"/>
            <w:noWrap/>
            <w:vAlign w:val="bottom"/>
            <w:hideMark/>
          </w:tcPr>
          <w:p w14:paraId="473C8DC4"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30%</w:t>
            </w:r>
          </w:p>
        </w:tc>
        <w:tc>
          <w:tcPr>
            <w:tcW w:w="689" w:type="dxa"/>
            <w:tcBorders>
              <w:top w:val="nil"/>
              <w:left w:val="nil"/>
              <w:bottom w:val="single" w:sz="4" w:space="0" w:color="auto"/>
              <w:right w:val="single" w:sz="4" w:space="0" w:color="auto"/>
            </w:tcBorders>
            <w:shd w:val="clear" w:color="000000" w:fill="FFFFFF"/>
            <w:vAlign w:val="center"/>
            <w:hideMark/>
          </w:tcPr>
          <w:p w14:paraId="79178363"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161853C5"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37F503F8"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A71C9B3"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7A53C0B3"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A2 - Pontualidade</w:t>
            </w:r>
          </w:p>
        </w:tc>
        <w:tc>
          <w:tcPr>
            <w:tcW w:w="582" w:type="dxa"/>
            <w:tcBorders>
              <w:top w:val="nil"/>
              <w:left w:val="nil"/>
              <w:bottom w:val="single" w:sz="4" w:space="0" w:color="auto"/>
              <w:right w:val="single" w:sz="4" w:space="0" w:color="auto"/>
            </w:tcBorders>
            <w:shd w:val="clear" w:color="auto" w:fill="auto"/>
            <w:noWrap/>
            <w:vAlign w:val="bottom"/>
            <w:hideMark/>
          </w:tcPr>
          <w:p w14:paraId="7A1489C9"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30%</w:t>
            </w:r>
          </w:p>
        </w:tc>
        <w:tc>
          <w:tcPr>
            <w:tcW w:w="689" w:type="dxa"/>
            <w:tcBorders>
              <w:top w:val="nil"/>
              <w:left w:val="nil"/>
              <w:bottom w:val="single" w:sz="4" w:space="0" w:color="auto"/>
              <w:right w:val="single" w:sz="4" w:space="0" w:color="auto"/>
            </w:tcBorders>
            <w:shd w:val="clear" w:color="000000" w:fill="FFFFFF"/>
            <w:vAlign w:val="center"/>
            <w:hideMark/>
          </w:tcPr>
          <w:p w14:paraId="00F6E07B"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1A0E76EC"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7C842304"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4DA603F7"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74F30C2B"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A3 - Qualificação/Atendimento</w:t>
            </w:r>
          </w:p>
        </w:tc>
        <w:tc>
          <w:tcPr>
            <w:tcW w:w="582" w:type="dxa"/>
            <w:tcBorders>
              <w:top w:val="nil"/>
              <w:left w:val="nil"/>
              <w:bottom w:val="single" w:sz="4" w:space="0" w:color="auto"/>
              <w:right w:val="single" w:sz="4" w:space="0" w:color="auto"/>
            </w:tcBorders>
            <w:shd w:val="clear" w:color="auto" w:fill="auto"/>
            <w:noWrap/>
            <w:vAlign w:val="bottom"/>
            <w:hideMark/>
          </w:tcPr>
          <w:p w14:paraId="2B26CDFA"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25%</w:t>
            </w:r>
          </w:p>
        </w:tc>
        <w:tc>
          <w:tcPr>
            <w:tcW w:w="689" w:type="dxa"/>
            <w:tcBorders>
              <w:top w:val="nil"/>
              <w:left w:val="nil"/>
              <w:bottom w:val="single" w:sz="4" w:space="0" w:color="auto"/>
              <w:right w:val="single" w:sz="4" w:space="0" w:color="auto"/>
            </w:tcBorders>
            <w:shd w:val="clear" w:color="000000" w:fill="FFFFFF"/>
            <w:vAlign w:val="center"/>
            <w:hideMark/>
          </w:tcPr>
          <w:p w14:paraId="0AB8A925"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693DA231"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6C399A77"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4403BE6"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5F46D2AD"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A4 - Uniformes e Identificação</w:t>
            </w:r>
          </w:p>
        </w:tc>
        <w:tc>
          <w:tcPr>
            <w:tcW w:w="582" w:type="dxa"/>
            <w:tcBorders>
              <w:top w:val="nil"/>
              <w:left w:val="nil"/>
              <w:bottom w:val="single" w:sz="4" w:space="0" w:color="auto"/>
              <w:right w:val="single" w:sz="4" w:space="0" w:color="auto"/>
            </w:tcBorders>
            <w:shd w:val="clear" w:color="auto" w:fill="auto"/>
            <w:noWrap/>
            <w:vAlign w:val="bottom"/>
            <w:hideMark/>
          </w:tcPr>
          <w:p w14:paraId="3B0D14E2"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15%</w:t>
            </w:r>
          </w:p>
        </w:tc>
        <w:tc>
          <w:tcPr>
            <w:tcW w:w="689" w:type="dxa"/>
            <w:tcBorders>
              <w:top w:val="nil"/>
              <w:left w:val="nil"/>
              <w:bottom w:val="single" w:sz="4" w:space="0" w:color="auto"/>
              <w:right w:val="single" w:sz="4" w:space="0" w:color="auto"/>
            </w:tcBorders>
            <w:shd w:val="clear" w:color="000000" w:fill="FFFFFF"/>
            <w:vAlign w:val="center"/>
            <w:hideMark/>
          </w:tcPr>
          <w:p w14:paraId="7FE6FA5D"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5B1FC0F0"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343A66DA"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8E7BAEB" w14:textId="77777777" w:rsidR="006255A3" w:rsidRPr="000D7EC6" w:rsidRDefault="006255A3" w:rsidP="00E1026E">
            <w:pPr>
              <w:rPr>
                <w:rFonts w:ascii="Segoe UI" w:hAnsi="Segoe UI" w:cs="Segoe UI"/>
                <w:color w:val="000000"/>
                <w:sz w:val="20"/>
                <w:szCs w:val="22"/>
              </w:rPr>
            </w:pPr>
          </w:p>
        </w:tc>
        <w:tc>
          <w:tcPr>
            <w:tcW w:w="55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FAB497" w14:textId="77777777" w:rsidR="006255A3" w:rsidRPr="000D7EC6" w:rsidRDefault="006255A3" w:rsidP="00E1026E">
            <w:pPr>
              <w:jc w:val="center"/>
              <w:rPr>
                <w:rFonts w:ascii="Segoe UI" w:hAnsi="Segoe UI" w:cs="Segoe UI"/>
                <w:b/>
                <w:bCs/>
                <w:color w:val="000000"/>
                <w:sz w:val="20"/>
                <w:szCs w:val="22"/>
              </w:rPr>
            </w:pPr>
            <w:r w:rsidRPr="000D7EC6">
              <w:rPr>
                <w:rFonts w:ascii="Segoe UI" w:hAnsi="Segoe UI" w:cs="Segoe UI"/>
                <w:b/>
                <w:bCs/>
                <w:color w:val="000000"/>
                <w:sz w:val="20"/>
                <w:szCs w:val="22"/>
              </w:rPr>
              <w:t>Total</w:t>
            </w:r>
          </w:p>
        </w:tc>
        <w:tc>
          <w:tcPr>
            <w:tcW w:w="1339" w:type="dxa"/>
            <w:tcBorders>
              <w:top w:val="nil"/>
              <w:left w:val="nil"/>
              <w:bottom w:val="single" w:sz="4" w:space="0" w:color="auto"/>
              <w:right w:val="single" w:sz="4" w:space="0" w:color="auto"/>
            </w:tcBorders>
            <w:shd w:val="clear" w:color="000000" w:fill="FFFFFF"/>
            <w:vAlign w:val="center"/>
            <w:hideMark/>
          </w:tcPr>
          <w:p w14:paraId="68EF025C"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137BA790" w14:textId="77777777" w:rsidTr="00E1026E">
        <w:trPr>
          <w:trHeight w:val="300"/>
        </w:trPr>
        <w:tc>
          <w:tcPr>
            <w:tcW w:w="2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889475"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Desempenho das atividades</w:t>
            </w:r>
          </w:p>
        </w:tc>
        <w:tc>
          <w:tcPr>
            <w:tcW w:w="4252" w:type="dxa"/>
            <w:tcBorders>
              <w:top w:val="nil"/>
              <w:left w:val="nil"/>
              <w:bottom w:val="single" w:sz="4" w:space="0" w:color="auto"/>
              <w:right w:val="single" w:sz="4" w:space="0" w:color="auto"/>
            </w:tcBorders>
            <w:shd w:val="clear" w:color="auto" w:fill="auto"/>
            <w:noWrap/>
            <w:vAlign w:val="bottom"/>
            <w:hideMark/>
          </w:tcPr>
          <w:p w14:paraId="75B42F7B"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B1 - Características gerais do veículo utilizado</w:t>
            </w:r>
          </w:p>
        </w:tc>
        <w:tc>
          <w:tcPr>
            <w:tcW w:w="582" w:type="dxa"/>
            <w:tcBorders>
              <w:top w:val="nil"/>
              <w:left w:val="nil"/>
              <w:bottom w:val="single" w:sz="4" w:space="0" w:color="auto"/>
              <w:right w:val="single" w:sz="4" w:space="0" w:color="auto"/>
            </w:tcBorders>
            <w:shd w:val="clear" w:color="auto" w:fill="auto"/>
            <w:noWrap/>
            <w:vAlign w:val="bottom"/>
            <w:hideMark/>
          </w:tcPr>
          <w:p w14:paraId="1C8E7FDE"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20%</w:t>
            </w:r>
          </w:p>
        </w:tc>
        <w:tc>
          <w:tcPr>
            <w:tcW w:w="689" w:type="dxa"/>
            <w:tcBorders>
              <w:top w:val="nil"/>
              <w:left w:val="nil"/>
              <w:bottom w:val="single" w:sz="4" w:space="0" w:color="auto"/>
              <w:right w:val="single" w:sz="4" w:space="0" w:color="auto"/>
            </w:tcBorders>
            <w:shd w:val="clear" w:color="000000" w:fill="FFFFFF"/>
            <w:vAlign w:val="center"/>
            <w:hideMark/>
          </w:tcPr>
          <w:p w14:paraId="21CC16A1"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2D8CF40F"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7EA4F7AD"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09D7F710"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3D2DD9AF"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B2 - Equipamentos e Acessórios</w:t>
            </w:r>
          </w:p>
        </w:tc>
        <w:tc>
          <w:tcPr>
            <w:tcW w:w="582" w:type="dxa"/>
            <w:tcBorders>
              <w:top w:val="nil"/>
              <w:left w:val="nil"/>
              <w:bottom w:val="single" w:sz="4" w:space="0" w:color="auto"/>
              <w:right w:val="single" w:sz="4" w:space="0" w:color="auto"/>
            </w:tcBorders>
            <w:shd w:val="clear" w:color="auto" w:fill="auto"/>
            <w:noWrap/>
            <w:vAlign w:val="bottom"/>
            <w:hideMark/>
          </w:tcPr>
          <w:p w14:paraId="2304E33F"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10%</w:t>
            </w:r>
          </w:p>
        </w:tc>
        <w:tc>
          <w:tcPr>
            <w:tcW w:w="689" w:type="dxa"/>
            <w:tcBorders>
              <w:top w:val="nil"/>
              <w:left w:val="nil"/>
              <w:bottom w:val="single" w:sz="4" w:space="0" w:color="auto"/>
              <w:right w:val="single" w:sz="4" w:space="0" w:color="auto"/>
            </w:tcBorders>
            <w:shd w:val="clear" w:color="000000" w:fill="FFFFFF"/>
            <w:vAlign w:val="center"/>
            <w:hideMark/>
          </w:tcPr>
          <w:p w14:paraId="0D8EA51B"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3460BFA5"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7A94525D"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19BEA6C7"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4210EEBE"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B3 - Manutenção do veículo</w:t>
            </w:r>
          </w:p>
        </w:tc>
        <w:tc>
          <w:tcPr>
            <w:tcW w:w="582" w:type="dxa"/>
            <w:tcBorders>
              <w:top w:val="nil"/>
              <w:left w:val="nil"/>
              <w:bottom w:val="single" w:sz="4" w:space="0" w:color="auto"/>
              <w:right w:val="single" w:sz="4" w:space="0" w:color="auto"/>
            </w:tcBorders>
            <w:shd w:val="clear" w:color="auto" w:fill="auto"/>
            <w:noWrap/>
            <w:vAlign w:val="bottom"/>
            <w:hideMark/>
          </w:tcPr>
          <w:p w14:paraId="1EA3CFAF"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20%</w:t>
            </w:r>
          </w:p>
        </w:tc>
        <w:tc>
          <w:tcPr>
            <w:tcW w:w="689" w:type="dxa"/>
            <w:tcBorders>
              <w:top w:val="nil"/>
              <w:left w:val="nil"/>
              <w:bottom w:val="single" w:sz="4" w:space="0" w:color="auto"/>
              <w:right w:val="single" w:sz="4" w:space="0" w:color="auto"/>
            </w:tcBorders>
            <w:shd w:val="clear" w:color="000000" w:fill="FFFFFF"/>
            <w:vAlign w:val="center"/>
            <w:hideMark/>
          </w:tcPr>
          <w:p w14:paraId="0D632C31"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30A30F72"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BFFDE75"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2728C4B4"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620EFE3D"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B4 - Atendimento às normas de segurança</w:t>
            </w:r>
          </w:p>
        </w:tc>
        <w:tc>
          <w:tcPr>
            <w:tcW w:w="582" w:type="dxa"/>
            <w:tcBorders>
              <w:top w:val="nil"/>
              <w:left w:val="nil"/>
              <w:bottom w:val="single" w:sz="4" w:space="0" w:color="auto"/>
              <w:right w:val="single" w:sz="4" w:space="0" w:color="auto"/>
            </w:tcBorders>
            <w:shd w:val="clear" w:color="auto" w:fill="auto"/>
            <w:noWrap/>
            <w:vAlign w:val="bottom"/>
            <w:hideMark/>
          </w:tcPr>
          <w:p w14:paraId="743C439F"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20%</w:t>
            </w:r>
          </w:p>
        </w:tc>
        <w:tc>
          <w:tcPr>
            <w:tcW w:w="689" w:type="dxa"/>
            <w:tcBorders>
              <w:top w:val="nil"/>
              <w:left w:val="nil"/>
              <w:bottom w:val="single" w:sz="4" w:space="0" w:color="auto"/>
              <w:right w:val="single" w:sz="4" w:space="0" w:color="auto"/>
            </w:tcBorders>
            <w:shd w:val="clear" w:color="000000" w:fill="FFFFFF"/>
            <w:vAlign w:val="center"/>
            <w:hideMark/>
          </w:tcPr>
          <w:p w14:paraId="46FB2652"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2BF9DF7F"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3BB03739"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120607BF"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0C63EAAE"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B5 - Atendimento às solicitações de serviços</w:t>
            </w:r>
          </w:p>
        </w:tc>
        <w:tc>
          <w:tcPr>
            <w:tcW w:w="582" w:type="dxa"/>
            <w:tcBorders>
              <w:top w:val="nil"/>
              <w:left w:val="nil"/>
              <w:bottom w:val="single" w:sz="4" w:space="0" w:color="auto"/>
              <w:right w:val="single" w:sz="4" w:space="0" w:color="auto"/>
            </w:tcBorders>
            <w:shd w:val="clear" w:color="auto" w:fill="auto"/>
            <w:noWrap/>
            <w:vAlign w:val="bottom"/>
            <w:hideMark/>
          </w:tcPr>
          <w:p w14:paraId="702EC2D7"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30%</w:t>
            </w:r>
          </w:p>
        </w:tc>
        <w:tc>
          <w:tcPr>
            <w:tcW w:w="689" w:type="dxa"/>
            <w:tcBorders>
              <w:top w:val="nil"/>
              <w:left w:val="nil"/>
              <w:bottom w:val="single" w:sz="4" w:space="0" w:color="auto"/>
              <w:right w:val="single" w:sz="4" w:space="0" w:color="auto"/>
            </w:tcBorders>
            <w:shd w:val="clear" w:color="000000" w:fill="FFFFFF"/>
            <w:vAlign w:val="center"/>
            <w:hideMark/>
          </w:tcPr>
          <w:p w14:paraId="4CF5A3B2"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0695CB98"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6EE43D8"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243579A" w14:textId="77777777" w:rsidR="006255A3" w:rsidRPr="000D7EC6" w:rsidRDefault="006255A3" w:rsidP="00E1026E">
            <w:pPr>
              <w:rPr>
                <w:rFonts w:ascii="Segoe UI" w:hAnsi="Segoe UI" w:cs="Segoe UI"/>
                <w:color w:val="000000"/>
                <w:sz w:val="20"/>
                <w:szCs w:val="22"/>
              </w:rPr>
            </w:pPr>
          </w:p>
        </w:tc>
        <w:tc>
          <w:tcPr>
            <w:tcW w:w="55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849D3E" w14:textId="77777777" w:rsidR="006255A3" w:rsidRPr="000D7EC6" w:rsidRDefault="006255A3" w:rsidP="00E1026E">
            <w:pPr>
              <w:jc w:val="center"/>
              <w:rPr>
                <w:rFonts w:ascii="Segoe UI" w:hAnsi="Segoe UI" w:cs="Segoe UI"/>
                <w:b/>
                <w:bCs/>
                <w:color w:val="000000"/>
                <w:sz w:val="20"/>
                <w:szCs w:val="22"/>
              </w:rPr>
            </w:pPr>
            <w:r w:rsidRPr="000D7EC6">
              <w:rPr>
                <w:rFonts w:ascii="Segoe UI" w:hAnsi="Segoe UI" w:cs="Segoe UI"/>
                <w:b/>
                <w:bCs/>
                <w:color w:val="000000"/>
                <w:sz w:val="20"/>
                <w:szCs w:val="22"/>
              </w:rPr>
              <w:t>Total</w:t>
            </w:r>
          </w:p>
        </w:tc>
        <w:tc>
          <w:tcPr>
            <w:tcW w:w="1339" w:type="dxa"/>
            <w:tcBorders>
              <w:top w:val="nil"/>
              <w:left w:val="nil"/>
              <w:bottom w:val="single" w:sz="4" w:space="0" w:color="auto"/>
              <w:right w:val="single" w:sz="4" w:space="0" w:color="auto"/>
            </w:tcBorders>
            <w:shd w:val="clear" w:color="000000" w:fill="FFFFFF"/>
            <w:vAlign w:val="center"/>
            <w:hideMark/>
          </w:tcPr>
          <w:p w14:paraId="26911563"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10C071A5" w14:textId="77777777" w:rsidTr="00E1026E">
        <w:trPr>
          <w:trHeight w:val="300"/>
        </w:trPr>
        <w:tc>
          <w:tcPr>
            <w:tcW w:w="2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AD76E2"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Gerenciamento</w:t>
            </w:r>
          </w:p>
        </w:tc>
        <w:tc>
          <w:tcPr>
            <w:tcW w:w="4252" w:type="dxa"/>
            <w:tcBorders>
              <w:top w:val="nil"/>
              <w:left w:val="nil"/>
              <w:bottom w:val="single" w:sz="4" w:space="0" w:color="auto"/>
              <w:right w:val="single" w:sz="4" w:space="0" w:color="auto"/>
            </w:tcBorders>
            <w:shd w:val="clear" w:color="auto" w:fill="auto"/>
            <w:noWrap/>
            <w:vAlign w:val="bottom"/>
            <w:hideMark/>
          </w:tcPr>
          <w:p w14:paraId="22B68589"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C1 - Periodicidade da Supervisão</w:t>
            </w:r>
          </w:p>
        </w:tc>
        <w:tc>
          <w:tcPr>
            <w:tcW w:w="582" w:type="dxa"/>
            <w:tcBorders>
              <w:top w:val="nil"/>
              <w:left w:val="nil"/>
              <w:bottom w:val="single" w:sz="4" w:space="0" w:color="auto"/>
              <w:right w:val="single" w:sz="4" w:space="0" w:color="auto"/>
            </w:tcBorders>
            <w:shd w:val="clear" w:color="auto" w:fill="auto"/>
            <w:noWrap/>
            <w:vAlign w:val="bottom"/>
            <w:hideMark/>
          </w:tcPr>
          <w:p w14:paraId="4F2D8C8B"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20%</w:t>
            </w:r>
          </w:p>
        </w:tc>
        <w:tc>
          <w:tcPr>
            <w:tcW w:w="689" w:type="dxa"/>
            <w:tcBorders>
              <w:top w:val="nil"/>
              <w:left w:val="nil"/>
              <w:bottom w:val="single" w:sz="4" w:space="0" w:color="auto"/>
              <w:right w:val="single" w:sz="4" w:space="0" w:color="auto"/>
            </w:tcBorders>
            <w:shd w:val="clear" w:color="000000" w:fill="FFFFFF"/>
            <w:vAlign w:val="center"/>
            <w:hideMark/>
          </w:tcPr>
          <w:p w14:paraId="21759E0B"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383CD4E7"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F056957"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41D4849C"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10F01AF5"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C2 - Gerenciamento das Atividades Operacionais</w:t>
            </w:r>
          </w:p>
        </w:tc>
        <w:tc>
          <w:tcPr>
            <w:tcW w:w="582" w:type="dxa"/>
            <w:tcBorders>
              <w:top w:val="nil"/>
              <w:left w:val="nil"/>
              <w:bottom w:val="single" w:sz="4" w:space="0" w:color="auto"/>
              <w:right w:val="single" w:sz="4" w:space="0" w:color="auto"/>
            </w:tcBorders>
            <w:shd w:val="clear" w:color="auto" w:fill="auto"/>
            <w:noWrap/>
            <w:vAlign w:val="bottom"/>
            <w:hideMark/>
          </w:tcPr>
          <w:p w14:paraId="6646EB04"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25%</w:t>
            </w:r>
          </w:p>
        </w:tc>
        <w:tc>
          <w:tcPr>
            <w:tcW w:w="689" w:type="dxa"/>
            <w:tcBorders>
              <w:top w:val="nil"/>
              <w:left w:val="nil"/>
              <w:bottom w:val="single" w:sz="4" w:space="0" w:color="auto"/>
              <w:right w:val="single" w:sz="4" w:space="0" w:color="auto"/>
            </w:tcBorders>
            <w:shd w:val="clear" w:color="000000" w:fill="FFFFFF"/>
            <w:vAlign w:val="center"/>
            <w:hideMark/>
          </w:tcPr>
          <w:p w14:paraId="49B2D344"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6C5FB73C"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E25DF00"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DA701D9"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0AFEDA78"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C3 - Atendimento às exigências contratuais</w:t>
            </w:r>
          </w:p>
        </w:tc>
        <w:tc>
          <w:tcPr>
            <w:tcW w:w="582" w:type="dxa"/>
            <w:tcBorders>
              <w:top w:val="nil"/>
              <w:left w:val="nil"/>
              <w:bottom w:val="single" w:sz="4" w:space="0" w:color="auto"/>
              <w:right w:val="single" w:sz="4" w:space="0" w:color="auto"/>
            </w:tcBorders>
            <w:shd w:val="clear" w:color="auto" w:fill="auto"/>
            <w:noWrap/>
            <w:vAlign w:val="bottom"/>
            <w:hideMark/>
          </w:tcPr>
          <w:p w14:paraId="6E0FF227"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25%</w:t>
            </w:r>
          </w:p>
        </w:tc>
        <w:tc>
          <w:tcPr>
            <w:tcW w:w="689" w:type="dxa"/>
            <w:tcBorders>
              <w:top w:val="nil"/>
              <w:left w:val="nil"/>
              <w:bottom w:val="single" w:sz="4" w:space="0" w:color="auto"/>
              <w:right w:val="single" w:sz="4" w:space="0" w:color="auto"/>
            </w:tcBorders>
            <w:shd w:val="clear" w:color="000000" w:fill="FFFFFF"/>
            <w:vAlign w:val="center"/>
            <w:hideMark/>
          </w:tcPr>
          <w:p w14:paraId="74C9A3B9"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769ADD3A"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4BD042C"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7DE8D03F" w14:textId="77777777" w:rsidR="006255A3" w:rsidRPr="000D7EC6" w:rsidRDefault="006255A3" w:rsidP="00E1026E">
            <w:pPr>
              <w:rPr>
                <w:rFonts w:ascii="Segoe UI" w:hAnsi="Segoe UI" w:cs="Segoe UI"/>
                <w:color w:val="000000"/>
                <w:sz w:val="20"/>
                <w:szCs w:val="22"/>
              </w:rPr>
            </w:pPr>
          </w:p>
        </w:tc>
        <w:tc>
          <w:tcPr>
            <w:tcW w:w="4252" w:type="dxa"/>
            <w:tcBorders>
              <w:top w:val="nil"/>
              <w:left w:val="nil"/>
              <w:bottom w:val="single" w:sz="4" w:space="0" w:color="auto"/>
              <w:right w:val="single" w:sz="4" w:space="0" w:color="auto"/>
            </w:tcBorders>
            <w:shd w:val="clear" w:color="auto" w:fill="auto"/>
            <w:noWrap/>
            <w:vAlign w:val="bottom"/>
            <w:hideMark/>
          </w:tcPr>
          <w:p w14:paraId="678A0B81" w14:textId="77777777" w:rsidR="006255A3" w:rsidRPr="000D7EC6" w:rsidRDefault="006255A3" w:rsidP="00E1026E">
            <w:pPr>
              <w:rPr>
                <w:rFonts w:ascii="Segoe UI" w:hAnsi="Segoe UI" w:cs="Segoe UI"/>
                <w:color w:val="000000"/>
                <w:sz w:val="20"/>
                <w:szCs w:val="22"/>
              </w:rPr>
            </w:pPr>
            <w:r w:rsidRPr="000D7EC6">
              <w:rPr>
                <w:rFonts w:ascii="Segoe UI" w:hAnsi="Segoe UI" w:cs="Segoe UI"/>
                <w:color w:val="000000"/>
                <w:sz w:val="20"/>
                <w:szCs w:val="22"/>
              </w:rPr>
              <w:t>C4 - Salários, Ben</w:t>
            </w:r>
            <w:r>
              <w:rPr>
                <w:rFonts w:ascii="Segoe UI" w:hAnsi="Segoe UI" w:cs="Segoe UI"/>
                <w:color w:val="000000"/>
                <w:sz w:val="20"/>
                <w:szCs w:val="22"/>
              </w:rPr>
              <w:t>e</w:t>
            </w:r>
            <w:r w:rsidRPr="000D7EC6">
              <w:rPr>
                <w:rFonts w:ascii="Segoe UI" w:hAnsi="Segoe UI" w:cs="Segoe UI"/>
                <w:color w:val="000000"/>
                <w:sz w:val="20"/>
                <w:szCs w:val="22"/>
              </w:rPr>
              <w:t>fícios e Obrigações Trabalhistas</w:t>
            </w:r>
          </w:p>
        </w:tc>
        <w:tc>
          <w:tcPr>
            <w:tcW w:w="582" w:type="dxa"/>
            <w:tcBorders>
              <w:top w:val="nil"/>
              <w:left w:val="nil"/>
              <w:bottom w:val="single" w:sz="4" w:space="0" w:color="auto"/>
              <w:right w:val="single" w:sz="4" w:space="0" w:color="auto"/>
            </w:tcBorders>
            <w:shd w:val="clear" w:color="auto" w:fill="auto"/>
            <w:noWrap/>
            <w:vAlign w:val="bottom"/>
            <w:hideMark/>
          </w:tcPr>
          <w:p w14:paraId="35E82F34" w14:textId="77777777" w:rsidR="006255A3" w:rsidRPr="000D7EC6" w:rsidRDefault="006255A3" w:rsidP="00E1026E">
            <w:pPr>
              <w:jc w:val="center"/>
              <w:rPr>
                <w:rFonts w:ascii="Segoe UI" w:hAnsi="Segoe UI" w:cs="Segoe UI"/>
                <w:color w:val="000000"/>
                <w:sz w:val="20"/>
                <w:szCs w:val="22"/>
              </w:rPr>
            </w:pPr>
            <w:r w:rsidRPr="000D7EC6">
              <w:rPr>
                <w:rFonts w:ascii="Segoe UI" w:hAnsi="Segoe UI" w:cs="Segoe UI"/>
                <w:color w:val="000000"/>
                <w:sz w:val="20"/>
                <w:szCs w:val="22"/>
              </w:rPr>
              <w:t>30%</w:t>
            </w:r>
          </w:p>
        </w:tc>
        <w:tc>
          <w:tcPr>
            <w:tcW w:w="689" w:type="dxa"/>
            <w:tcBorders>
              <w:top w:val="nil"/>
              <w:left w:val="nil"/>
              <w:bottom w:val="single" w:sz="4" w:space="0" w:color="auto"/>
              <w:right w:val="single" w:sz="4" w:space="0" w:color="auto"/>
            </w:tcBorders>
            <w:shd w:val="clear" w:color="000000" w:fill="FFFFFF"/>
            <w:vAlign w:val="center"/>
            <w:hideMark/>
          </w:tcPr>
          <w:p w14:paraId="2767A17A"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c>
          <w:tcPr>
            <w:tcW w:w="1339" w:type="dxa"/>
            <w:tcBorders>
              <w:top w:val="nil"/>
              <w:left w:val="nil"/>
              <w:bottom w:val="single" w:sz="4" w:space="0" w:color="auto"/>
              <w:right w:val="single" w:sz="4" w:space="0" w:color="auto"/>
            </w:tcBorders>
            <w:shd w:val="clear" w:color="000000" w:fill="FFFFFF"/>
            <w:vAlign w:val="center"/>
            <w:hideMark/>
          </w:tcPr>
          <w:p w14:paraId="4DAA9904"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775012A2" w14:textId="77777777" w:rsidTr="00E1026E">
        <w:trPr>
          <w:trHeight w:val="300"/>
        </w:trPr>
        <w:tc>
          <w:tcPr>
            <w:tcW w:w="2132" w:type="dxa"/>
            <w:vMerge/>
            <w:tcBorders>
              <w:top w:val="nil"/>
              <w:left w:val="single" w:sz="4" w:space="0" w:color="auto"/>
              <w:bottom w:val="single" w:sz="4" w:space="0" w:color="000000"/>
              <w:right w:val="single" w:sz="4" w:space="0" w:color="auto"/>
            </w:tcBorders>
            <w:vAlign w:val="center"/>
            <w:hideMark/>
          </w:tcPr>
          <w:p w14:paraId="0255DE09" w14:textId="77777777" w:rsidR="006255A3" w:rsidRPr="000D7EC6" w:rsidRDefault="006255A3" w:rsidP="00E1026E">
            <w:pPr>
              <w:rPr>
                <w:rFonts w:ascii="Segoe UI" w:hAnsi="Segoe UI" w:cs="Segoe UI"/>
                <w:color w:val="000000"/>
                <w:sz w:val="20"/>
                <w:szCs w:val="22"/>
              </w:rPr>
            </w:pPr>
          </w:p>
        </w:tc>
        <w:tc>
          <w:tcPr>
            <w:tcW w:w="55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33AEC6" w14:textId="77777777" w:rsidR="006255A3" w:rsidRPr="000D7EC6" w:rsidRDefault="006255A3" w:rsidP="00E1026E">
            <w:pPr>
              <w:jc w:val="center"/>
              <w:rPr>
                <w:rFonts w:ascii="Segoe UI" w:hAnsi="Segoe UI" w:cs="Segoe UI"/>
                <w:b/>
                <w:bCs/>
                <w:color w:val="000000"/>
                <w:sz w:val="20"/>
                <w:szCs w:val="22"/>
              </w:rPr>
            </w:pPr>
            <w:r w:rsidRPr="000D7EC6">
              <w:rPr>
                <w:rFonts w:ascii="Segoe UI" w:hAnsi="Segoe UI" w:cs="Segoe UI"/>
                <w:b/>
                <w:bCs/>
                <w:color w:val="000000"/>
                <w:sz w:val="20"/>
                <w:szCs w:val="22"/>
              </w:rPr>
              <w:t>Total</w:t>
            </w:r>
          </w:p>
        </w:tc>
        <w:tc>
          <w:tcPr>
            <w:tcW w:w="1339" w:type="dxa"/>
            <w:tcBorders>
              <w:top w:val="nil"/>
              <w:left w:val="nil"/>
              <w:bottom w:val="single" w:sz="4" w:space="0" w:color="auto"/>
              <w:right w:val="single" w:sz="4" w:space="0" w:color="auto"/>
            </w:tcBorders>
            <w:shd w:val="clear" w:color="000000" w:fill="FFFFFF"/>
            <w:vAlign w:val="center"/>
            <w:hideMark/>
          </w:tcPr>
          <w:p w14:paraId="60C4C1EA" w14:textId="77777777" w:rsidR="006255A3" w:rsidRPr="000D7EC6" w:rsidRDefault="006255A3" w:rsidP="00E1026E">
            <w:pPr>
              <w:jc w:val="center"/>
              <w:rPr>
                <w:rFonts w:ascii="Segoe UI" w:hAnsi="Segoe UI" w:cs="Segoe UI"/>
                <w:b/>
                <w:bCs/>
                <w:color w:val="FFFFFF"/>
                <w:sz w:val="20"/>
                <w:szCs w:val="22"/>
              </w:rPr>
            </w:pPr>
            <w:r w:rsidRPr="000D7EC6">
              <w:rPr>
                <w:rFonts w:ascii="Segoe UI" w:hAnsi="Segoe UI" w:cs="Segoe UI"/>
                <w:b/>
                <w:bCs/>
                <w:color w:val="FFFFFF"/>
                <w:sz w:val="20"/>
                <w:szCs w:val="22"/>
              </w:rPr>
              <w:t> </w:t>
            </w:r>
          </w:p>
        </w:tc>
      </w:tr>
      <w:tr w:rsidR="006255A3" w:rsidRPr="000D7EC6" w14:paraId="21AEE16B" w14:textId="77777777" w:rsidTr="00E1026E">
        <w:trPr>
          <w:trHeight w:val="105"/>
        </w:trPr>
        <w:tc>
          <w:tcPr>
            <w:tcW w:w="2132" w:type="dxa"/>
            <w:tcBorders>
              <w:top w:val="nil"/>
              <w:left w:val="nil"/>
              <w:bottom w:val="nil"/>
              <w:right w:val="nil"/>
            </w:tcBorders>
            <w:shd w:val="clear" w:color="auto" w:fill="auto"/>
            <w:noWrap/>
            <w:vAlign w:val="bottom"/>
            <w:hideMark/>
          </w:tcPr>
          <w:p w14:paraId="55E7CEE1" w14:textId="77777777" w:rsidR="006255A3" w:rsidRPr="000D7EC6" w:rsidRDefault="006255A3" w:rsidP="00E1026E">
            <w:pPr>
              <w:jc w:val="center"/>
              <w:rPr>
                <w:rFonts w:ascii="Segoe UI" w:hAnsi="Segoe UI" w:cs="Segoe UI"/>
                <w:b/>
                <w:bCs/>
                <w:color w:val="FFFFFF"/>
                <w:sz w:val="20"/>
                <w:szCs w:val="22"/>
              </w:rPr>
            </w:pPr>
          </w:p>
        </w:tc>
        <w:tc>
          <w:tcPr>
            <w:tcW w:w="4252" w:type="dxa"/>
            <w:tcBorders>
              <w:top w:val="nil"/>
              <w:left w:val="nil"/>
              <w:bottom w:val="nil"/>
              <w:right w:val="nil"/>
            </w:tcBorders>
            <w:shd w:val="clear" w:color="auto" w:fill="auto"/>
            <w:noWrap/>
            <w:vAlign w:val="bottom"/>
            <w:hideMark/>
          </w:tcPr>
          <w:p w14:paraId="38F87BA9" w14:textId="77777777" w:rsidR="006255A3" w:rsidRPr="00EF2B29" w:rsidRDefault="006255A3" w:rsidP="00E1026E">
            <w:pPr>
              <w:rPr>
                <w:rFonts w:ascii="Segoe UI" w:hAnsi="Segoe UI" w:cs="Segoe UI"/>
                <w:sz w:val="20"/>
                <w:szCs w:val="22"/>
              </w:rPr>
            </w:pPr>
          </w:p>
        </w:tc>
        <w:tc>
          <w:tcPr>
            <w:tcW w:w="582" w:type="dxa"/>
            <w:tcBorders>
              <w:top w:val="nil"/>
              <w:left w:val="nil"/>
              <w:bottom w:val="nil"/>
              <w:right w:val="nil"/>
            </w:tcBorders>
            <w:shd w:val="clear" w:color="auto" w:fill="auto"/>
            <w:noWrap/>
            <w:vAlign w:val="bottom"/>
            <w:hideMark/>
          </w:tcPr>
          <w:p w14:paraId="2FACC7C8" w14:textId="77777777" w:rsidR="006255A3" w:rsidRPr="000D7EC6" w:rsidRDefault="006255A3" w:rsidP="00E1026E">
            <w:pPr>
              <w:rPr>
                <w:rFonts w:ascii="Segoe UI" w:hAnsi="Segoe UI" w:cs="Segoe UI"/>
                <w:sz w:val="20"/>
                <w:szCs w:val="22"/>
              </w:rPr>
            </w:pPr>
          </w:p>
        </w:tc>
        <w:tc>
          <w:tcPr>
            <w:tcW w:w="689" w:type="dxa"/>
            <w:tcBorders>
              <w:top w:val="nil"/>
              <w:left w:val="nil"/>
              <w:bottom w:val="nil"/>
              <w:right w:val="nil"/>
            </w:tcBorders>
            <w:shd w:val="clear" w:color="auto" w:fill="auto"/>
            <w:noWrap/>
            <w:vAlign w:val="bottom"/>
            <w:hideMark/>
          </w:tcPr>
          <w:p w14:paraId="1278FEC7" w14:textId="77777777" w:rsidR="006255A3" w:rsidRPr="000D7EC6" w:rsidRDefault="006255A3" w:rsidP="00E1026E">
            <w:pPr>
              <w:rPr>
                <w:rFonts w:ascii="Segoe UI" w:hAnsi="Segoe UI" w:cs="Segoe UI"/>
                <w:sz w:val="20"/>
                <w:szCs w:val="22"/>
              </w:rPr>
            </w:pPr>
          </w:p>
        </w:tc>
        <w:tc>
          <w:tcPr>
            <w:tcW w:w="1339" w:type="dxa"/>
            <w:tcBorders>
              <w:top w:val="nil"/>
              <w:left w:val="nil"/>
              <w:bottom w:val="nil"/>
              <w:right w:val="nil"/>
            </w:tcBorders>
            <w:shd w:val="clear" w:color="auto" w:fill="auto"/>
            <w:noWrap/>
            <w:vAlign w:val="bottom"/>
            <w:hideMark/>
          </w:tcPr>
          <w:p w14:paraId="46D2D7D5" w14:textId="77777777" w:rsidR="006255A3" w:rsidRPr="000D7EC6" w:rsidRDefault="006255A3" w:rsidP="00E1026E">
            <w:pPr>
              <w:rPr>
                <w:rFonts w:ascii="Segoe UI" w:hAnsi="Segoe UI" w:cs="Segoe UI"/>
                <w:sz w:val="20"/>
                <w:szCs w:val="22"/>
              </w:rPr>
            </w:pPr>
          </w:p>
        </w:tc>
      </w:tr>
      <w:tr w:rsidR="006255A3" w:rsidRPr="000D7EC6" w14:paraId="40B05FF0" w14:textId="77777777" w:rsidTr="00E1026E">
        <w:trPr>
          <w:trHeight w:val="300"/>
        </w:trPr>
        <w:tc>
          <w:tcPr>
            <w:tcW w:w="765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D0A93F2" w14:textId="77777777" w:rsidR="006255A3" w:rsidRPr="00EF2B29" w:rsidRDefault="006255A3" w:rsidP="00E1026E">
            <w:pPr>
              <w:jc w:val="center"/>
              <w:rPr>
                <w:rFonts w:ascii="Segoe UI" w:hAnsi="Segoe UI" w:cs="Segoe UI"/>
                <w:b/>
                <w:bCs/>
                <w:sz w:val="20"/>
                <w:szCs w:val="22"/>
              </w:rPr>
            </w:pPr>
            <w:r w:rsidRPr="00EF2B29">
              <w:rPr>
                <w:rFonts w:ascii="Segoe UI" w:hAnsi="Segoe UI" w:cs="Segoe UI"/>
                <w:b/>
                <w:bCs/>
                <w:sz w:val="20"/>
                <w:szCs w:val="22"/>
              </w:rPr>
              <w:t>Nota Final</w:t>
            </w:r>
          </w:p>
        </w:tc>
        <w:tc>
          <w:tcPr>
            <w:tcW w:w="13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9DA8F18" w14:textId="77777777" w:rsidR="006255A3" w:rsidRPr="00EF2B29" w:rsidRDefault="006255A3" w:rsidP="00E1026E">
            <w:pPr>
              <w:jc w:val="center"/>
              <w:rPr>
                <w:rFonts w:ascii="Segoe UI" w:hAnsi="Segoe UI" w:cs="Segoe UI"/>
                <w:b/>
                <w:bCs/>
                <w:sz w:val="20"/>
                <w:szCs w:val="22"/>
              </w:rPr>
            </w:pPr>
          </w:p>
        </w:tc>
      </w:tr>
    </w:tbl>
    <w:p w14:paraId="495D5A52" w14:textId="77777777" w:rsidR="006255A3" w:rsidRPr="000D7EC6" w:rsidRDefault="006255A3" w:rsidP="006255A3">
      <w:pPr>
        <w:rPr>
          <w:rFonts w:ascii="Segoe UI" w:hAnsi="Segoe UI" w:cs="Segoe UI"/>
          <w:sz w:val="20"/>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7"/>
        <w:gridCol w:w="2497"/>
        <w:gridCol w:w="2552"/>
        <w:gridCol w:w="2835"/>
      </w:tblGrid>
      <w:tr w:rsidR="006255A3" w:rsidRPr="000D7EC6" w14:paraId="77C7D7A0" w14:textId="77777777" w:rsidTr="00E1026E">
        <w:trPr>
          <w:trHeight w:val="1615"/>
        </w:trPr>
        <w:tc>
          <w:tcPr>
            <w:tcW w:w="1047" w:type="dxa"/>
            <w:shd w:val="clear" w:color="auto" w:fill="auto"/>
            <w:hideMark/>
          </w:tcPr>
          <w:p w14:paraId="1D5ED75B" w14:textId="77777777" w:rsidR="006255A3" w:rsidRPr="00EF2B29" w:rsidRDefault="006255A3" w:rsidP="00E1026E">
            <w:pPr>
              <w:rPr>
                <w:rFonts w:ascii="Segoe UI" w:hAnsi="Segoe UI" w:cs="Segoe UI"/>
                <w:b/>
                <w:bCs/>
                <w:sz w:val="20"/>
                <w:szCs w:val="22"/>
              </w:rPr>
            </w:pPr>
            <w:r w:rsidRPr="00EF2B29">
              <w:rPr>
                <w:rFonts w:ascii="Segoe UI" w:hAnsi="Segoe UI" w:cs="Segoe UI"/>
                <w:b/>
                <w:bCs/>
                <w:sz w:val="20"/>
                <w:szCs w:val="22"/>
              </w:rPr>
              <w:t>Nota Final:</w:t>
            </w:r>
          </w:p>
        </w:tc>
        <w:tc>
          <w:tcPr>
            <w:tcW w:w="2497" w:type="dxa"/>
            <w:shd w:val="clear" w:color="auto" w:fill="auto"/>
            <w:hideMark/>
          </w:tcPr>
          <w:p w14:paraId="5A78702F" w14:textId="77777777" w:rsidR="006255A3" w:rsidRPr="00EF2B29" w:rsidRDefault="006255A3" w:rsidP="00E1026E">
            <w:pPr>
              <w:rPr>
                <w:rFonts w:ascii="Segoe UI" w:hAnsi="Segoe UI" w:cs="Segoe UI"/>
                <w:b/>
                <w:bCs/>
                <w:sz w:val="20"/>
                <w:szCs w:val="22"/>
              </w:rPr>
            </w:pPr>
            <w:r w:rsidRPr="00EF2B29">
              <w:rPr>
                <w:rFonts w:ascii="Segoe UI" w:hAnsi="Segoe UI" w:cs="Segoe UI"/>
                <w:b/>
                <w:bCs/>
                <w:sz w:val="20"/>
                <w:szCs w:val="22"/>
              </w:rPr>
              <w:t>Assinatura do responsável</w:t>
            </w:r>
            <w:r>
              <w:rPr>
                <w:rFonts w:ascii="Segoe UI" w:hAnsi="Segoe UI" w:cs="Segoe UI"/>
                <w:b/>
                <w:bCs/>
                <w:sz w:val="20"/>
                <w:szCs w:val="22"/>
              </w:rPr>
              <w:t xml:space="preserve"> </w:t>
            </w:r>
            <w:r w:rsidRPr="00EF2B29">
              <w:rPr>
                <w:rFonts w:ascii="Segoe UI" w:hAnsi="Segoe UI" w:cs="Segoe UI"/>
                <w:b/>
                <w:bCs/>
                <w:sz w:val="20"/>
                <w:szCs w:val="22"/>
              </w:rPr>
              <w:t>pela fiscalização:</w:t>
            </w:r>
          </w:p>
        </w:tc>
        <w:tc>
          <w:tcPr>
            <w:tcW w:w="2552" w:type="dxa"/>
            <w:shd w:val="clear" w:color="auto" w:fill="auto"/>
            <w:hideMark/>
          </w:tcPr>
          <w:p w14:paraId="5974A8C5" w14:textId="77777777" w:rsidR="006255A3" w:rsidRPr="00EF2B29" w:rsidRDefault="006255A3" w:rsidP="00E1026E">
            <w:pPr>
              <w:rPr>
                <w:rFonts w:ascii="Segoe UI" w:hAnsi="Segoe UI" w:cs="Segoe UI"/>
                <w:b/>
                <w:bCs/>
                <w:sz w:val="20"/>
                <w:szCs w:val="22"/>
              </w:rPr>
            </w:pPr>
            <w:r w:rsidRPr="00EF2B29">
              <w:rPr>
                <w:rFonts w:ascii="Segoe UI" w:hAnsi="Segoe UI" w:cs="Segoe UI"/>
                <w:b/>
                <w:bCs/>
                <w:sz w:val="20"/>
                <w:szCs w:val="22"/>
              </w:rPr>
              <w:t>Assinatura do gestor do</w:t>
            </w:r>
            <w:r>
              <w:rPr>
                <w:rFonts w:ascii="Segoe UI" w:hAnsi="Segoe UI" w:cs="Segoe UI"/>
                <w:b/>
                <w:bCs/>
                <w:sz w:val="20"/>
                <w:szCs w:val="22"/>
              </w:rPr>
              <w:t xml:space="preserve"> </w:t>
            </w:r>
            <w:r w:rsidRPr="00EF2B29">
              <w:rPr>
                <w:rFonts w:ascii="Segoe UI" w:hAnsi="Segoe UI" w:cs="Segoe UI"/>
                <w:b/>
                <w:bCs/>
                <w:sz w:val="20"/>
                <w:szCs w:val="22"/>
              </w:rPr>
              <w:t>Contrato:</w:t>
            </w:r>
          </w:p>
        </w:tc>
        <w:tc>
          <w:tcPr>
            <w:tcW w:w="2835" w:type="dxa"/>
            <w:shd w:val="clear" w:color="auto" w:fill="auto"/>
            <w:hideMark/>
          </w:tcPr>
          <w:p w14:paraId="6B7B6468" w14:textId="77777777" w:rsidR="006255A3" w:rsidRPr="00EF2B29" w:rsidRDefault="006255A3" w:rsidP="00E1026E">
            <w:pPr>
              <w:rPr>
                <w:rFonts w:ascii="Segoe UI" w:hAnsi="Segoe UI" w:cs="Segoe UI"/>
                <w:b/>
                <w:bCs/>
                <w:sz w:val="20"/>
                <w:szCs w:val="22"/>
              </w:rPr>
            </w:pPr>
            <w:r w:rsidRPr="00EF2B29">
              <w:rPr>
                <w:rFonts w:ascii="Segoe UI" w:hAnsi="Segoe UI" w:cs="Segoe UI"/>
                <w:b/>
                <w:bCs/>
                <w:sz w:val="20"/>
                <w:szCs w:val="22"/>
              </w:rPr>
              <w:t>Assinatura do responsável da</w:t>
            </w:r>
            <w:r>
              <w:rPr>
                <w:rFonts w:ascii="Segoe UI" w:hAnsi="Segoe UI" w:cs="Segoe UI"/>
                <w:b/>
                <w:bCs/>
                <w:sz w:val="20"/>
                <w:szCs w:val="22"/>
              </w:rPr>
              <w:t xml:space="preserve"> </w:t>
            </w:r>
            <w:r w:rsidRPr="00EF2B29">
              <w:rPr>
                <w:rFonts w:ascii="Segoe UI" w:hAnsi="Segoe UI" w:cs="Segoe UI"/>
                <w:b/>
                <w:bCs/>
                <w:sz w:val="20"/>
                <w:szCs w:val="22"/>
              </w:rPr>
              <w:t>Contratada:</w:t>
            </w:r>
          </w:p>
        </w:tc>
      </w:tr>
    </w:tbl>
    <w:p w14:paraId="48A7FA0E" w14:textId="77777777" w:rsidR="006255A3" w:rsidRPr="00F63AD3" w:rsidRDefault="006255A3" w:rsidP="006255A3">
      <w:pPr>
        <w:rPr>
          <w:rFonts w:ascii="Segoe UI" w:hAnsi="Segoe UI" w:cs="Segoe UI"/>
          <w:sz w:val="21"/>
          <w:szCs w:val="20"/>
        </w:rPr>
      </w:pPr>
      <w:r w:rsidRPr="00F63AD3">
        <w:rPr>
          <w:rFonts w:ascii="Segoe UI" w:hAnsi="Segoe UI" w:cs="Segoe UI"/>
          <w:sz w:val="21"/>
          <w:szCs w:val="20"/>
        </w:rPr>
        <w:br w:type="page"/>
      </w:r>
    </w:p>
    <w:p w14:paraId="6F30B856" w14:textId="77777777" w:rsidR="006255A3" w:rsidRPr="00803397" w:rsidRDefault="006255A3" w:rsidP="006255A3">
      <w:pPr>
        <w:jc w:val="center"/>
        <w:rPr>
          <w:rStyle w:val="PGE-Alteraesdestacadas"/>
          <w:rFonts w:ascii="Segoe UI" w:hAnsi="Segoe UI" w:cs="Segoe UI"/>
          <w:szCs w:val="22"/>
        </w:rPr>
      </w:pPr>
      <w:r w:rsidRPr="00803397">
        <w:rPr>
          <w:rStyle w:val="PGE-Alteraesdestacadas"/>
          <w:rFonts w:ascii="Segoe UI" w:hAnsi="Segoe UI" w:cs="Segoe UI"/>
          <w:szCs w:val="22"/>
        </w:rPr>
        <w:lastRenderedPageBreak/>
        <w:t>ANEXO VI.2</w:t>
      </w:r>
    </w:p>
    <w:p w14:paraId="3B1C9F7F" w14:textId="77777777" w:rsidR="006255A3" w:rsidRPr="00803397" w:rsidRDefault="006255A3" w:rsidP="006255A3">
      <w:pPr>
        <w:jc w:val="center"/>
        <w:rPr>
          <w:rStyle w:val="PGE-Alteraesdestacadas"/>
          <w:rFonts w:ascii="Segoe UI" w:hAnsi="Segoe UI" w:cs="Segoe UI"/>
          <w:szCs w:val="22"/>
        </w:rPr>
      </w:pPr>
    </w:p>
    <w:p w14:paraId="541FA679" w14:textId="77777777" w:rsidR="006255A3" w:rsidRPr="00803397" w:rsidRDefault="006255A3" w:rsidP="006255A3">
      <w:pPr>
        <w:pStyle w:val="Ttulo2"/>
        <w:ind w:left="426" w:right="566"/>
        <w:jc w:val="center"/>
        <w:rPr>
          <w:rFonts w:ascii="Segoe UI" w:hAnsi="Segoe UI" w:cs="Segoe UI"/>
          <w:i w:val="0"/>
          <w:sz w:val="22"/>
          <w:szCs w:val="22"/>
        </w:rPr>
      </w:pPr>
      <w:r w:rsidRPr="00803397">
        <w:rPr>
          <w:rFonts w:ascii="Segoe UI" w:hAnsi="Segoe UI" w:cs="Segoe UI"/>
          <w:i w:val="0"/>
          <w:sz w:val="22"/>
          <w:szCs w:val="22"/>
        </w:rPr>
        <w:t>INSTRUÇÕES PARA O PREENCHIMENTO DO FORMULÁRIO DE AVALIAÇÃO DE QUALIDADE DOS SERVIÇOS DE MOTOFRETE</w:t>
      </w:r>
    </w:p>
    <w:p w14:paraId="5D4259E7" w14:textId="77777777" w:rsidR="006255A3" w:rsidRPr="00F63AD3" w:rsidRDefault="006255A3" w:rsidP="006255A3">
      <w:pPr>
        <w:jc w:val="both"/>
        <w:rPr>
          <w:rFonts w:ascii="Segoe UI" w:hAnsi="Segoe UI" w:cs="Segoe UI"/>
        </w:rPr>
      </w:pPr>
    </w:p>
    <w:p w14:paraId="557FECFA" w14:textId="77777777" w:rsidR="006255A3" w:rsidRPr="00EF2B29" w:rsidRDefault="006255A3" w:rsidP="006255A3">
      <w:pPr>
        <w:jc w:val="both"/>
        <w:rPr>
          <w:rFonts w:ascii="Segoe UI" w:hAnsi="Segoe UI" w:cs="Segoe UI"/>
          <w:sz w:val="22"/>
        </w:rPr>
      </w:pPr>
      <w:r w:rsidRPr="00EF2B29">
        <w:rPr>
          <w:rFonts w:ascii="Segoe UI" w:hAnsi="Segoe UI" w:cs="Segoe UI"/>
          <w:sz w:val="22"/>
        </w:rPr>
        <w:t>Os itens devem ser avaliados segundo os critérios abaixo.</w:t>
      </w:r>
    </w:p>
    <w:p w14:paraId="27B3088A" w14:textId="77777777" w:rsidR="006255A3" w:rsidRPr="00EF2B29" w:rsidRDefault="006255A3" w:rsidP="006255A3">
      <w:pPr>
        <w:jc w:val="both"/>
        <w:rPr>
          <w:rFonts w:ascii="Segoe UI" w:hAnsi="Segoe UI" w:cs="Segoe UI"/>
          <w:sz w:val="22"/>
        </w:rPr>
      </w:pPr>
    </w:p>
    <w:p w14:paraId="1A5B682F" w14:textId="77777777" w:rsidR="006255A3" w:rsidRPr="00EF2B29" w:rsidRDefault="006255A3" w:rsidP="006255A3">
      <w:pPr>
        <w:ind w:right="424"/>
        <w:jc w:val="both"/>
        <w:rPr>
          <w:rFonts w:ascii="Segoe UI" w:hAnsi="Segoe UI" w:cs="Segoe UI"/>
          <w:sz w:val="22"/>
        </w:rPr>
      </w:pPr>
      <w:r w:rsidRPr="00EF2B29">
        <w:rPr>
          <w:rFonts w:ascii="Segoe UI" w:hAnsi="Segoe UI" w:cs="Segoe UI"/>
          <w:sz w:val="22"/>
        </w:rPr>
        <w:t>Para cada item que não possa ser avaliado no momento, considerar item NÃO AVALIADO e anexar justificativa.</w:t>
      </w:r>
    </w:p>
    <w:p w14:paraId="3FB88294" w14:textId="77777777" w:rsidR="006255A3" w:rsidRPr="00F63AD3" w:rsidRDefault="006255A3" w:rsidP="006255A3">
      <w:pPr>
        <w:jc w:val="both"/>
        <w:rPr>
          <w:rFonts w:ascii="Segoe UI" w:hAnsi="Segoe UI" w:cs="Segoe UI"/>
        </w:rPr>
      </w:pPr>
    </w:p>
    <w:sdt>
      <w:sdtPr>
        <w:rPr>
          <w:rFonts w:ascii="Segoe UI" w:hAnsi="Segoe UI" w:cs="Segoe UI"/>
          <w:b/>
          <w:sz w:val="18"/>
          <w:szCs w:val="18"/>
        </w:rPr>
        <w:id w:val="-1038276713"/>
        <w:placeholder>
          <w:docPart w:val="CD568FE5C40949028B7C259DEAAE6245"/>
        </w:placeholder>
      </w:sdtPr>
      <w:sdtEndPr>
        <w:rPr>
          <w:b w:val="0"/>
          <w:color w:val="000000"/>
        </w:rPr>
      </w:sdtEndPr>
      <w:sdtContent>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5325"/>
          </w:tblGrid>
          <w:tr w:rsidR="006255A3" w:rsidRPr="00F63AD3" w14:paraId="1150699C" w14:textId="77777777" w:rsidTr="00E1026E">
            <w:tc>
              <w:tcPr>
                <w:tcW w:w="3747" w:type="dxa"/>
                <w:shd w:val="clear" w:color="auto" w:fill="D9D9D9" w:themeFill="background1" w:themeFillShade="D9"/>
                <w:vAlign w:val="center"/>
              </w:tcPr>
              <w:p w14:paraId="247647C0" w14:textId="77777777" w:rsidR="006255A3" w:rsidRPr="00F63AD3" w:rsidRDefault="006255A3" w:rsidP="00E1026E">
                <w:pPr>
                  <w:jc w:val="center"/>
                  <w:rPr>
                    <w:rFonts w:ascii="Segoe UI" w:hAnsi="Segoe UI" w:cs="Segoe UI"/>
                    <w:b/>
                    <w:sz w:val="18"/>
                    <w:szCs w:val="18"/>
                  </w:rPr>
                </w:pPr>
                <w:r w:rsidRPr="00F63AD3">
                  <w:rPr>
                    <w:rFonts w:ascii="Segoe UI" w:hAnsi="Segoe UI" w:cs="Segoe UI"/>
                    <w:b/>
                    <w:sz w:val="18"/>
                    <w:szCs w:val="18"/>
                  </w:rPr>
                  <w:t xml:space="preserve">Grupo </w:t>
                </w:r>
                <w:r>
                  <w:rPr>
                    <w:rFonts w:ascii="Segoe UI" w:hAnsi="Segoe UI" w:cs="Segoe UI"/>
                    <w:b/>
                    <w:sz w:val="18"/>
                    <w:szCs w:val="18"/>
                  </w:rPr>
                  <w:t>A</w:t>
                </w:r>
                <w:r w:rsidRPr="00F63AD3">
                  <w:rPr>
                    <w:rFonts w:ascii="Segoe UI" w:hAnsi="Segoe UI" w:cs="Segoe UI"/>
                    <w:b/>
                    <w:sz w:val="18"/>
                    <w:szCs w:val="18"/>
                  </w:rPr>
                  <w:t>- Desempenho Profissional</w:t>
                </w:r>
              </w:p>
            </w:tc>
            <w:tc>
              <w:tcPr>
                <w:tcW w:w="5325" w:type="dxa"/>
                <w:shd w:val="clear" w:color="auto" w:fill="D9D9D9" w:themeFill="background1" w:themeFillShade="D9"/>
                <w:vAlign w:val="center"/>
              </w:tcPr>
              <w:p w14:paraId="68AB5E60" w14:textId="77777777" w:rsidR="006255A3" w:rsidRPr="00F63AD3" w:rsidRDefault="006255A3" w:rsidP="00E1026E">
                <w:pPr>
                  <w:jc w:val="center"/>
                  <w:rPr>
                    <w:rFonts w:ascii="Segoe UI" w:hAnsi="Segoe UI" w:cs="Segoe UI"/>
                    <w:b/>
                    <w:sz w:val="18"/>
                    <w:szCs w:val="18"/>
                  </w:rPr>
                </w:pPr>
                <w:r w:rsidRPr="00F63AD3">
                  <w:rPr>
                    <w:rFonts w:ascii="Segoe UI" w:hAnsi="Segoe UI" w:cs="Segoe UI"/>
                    <w:b/>
                    <w:sz w:val="18"/>
                    <w:szCs w:val="18"/>
                  </w:rPr>
                  <w:t>Notas: Realizado (3)</w:t>
                </w:r>
                <w:r>
                  <w:rPr>
                    <w:rFonts w:ascii="Segoe UI" w:hAnsi="Segoe UI" w:cs="Segoe UI"/>
                    <w:b/>
                    <w:sz w:val="18"/>
                    <w:szCs w:val="18"/>
                  </w:rPr>
                  <w:t>,</w:t>
                </w:r>
                <w:r w:rsidRPr="00F63AD3">
                  <w:rPr>
                    <w:rFonts w:ascii="Segoe UI" w:hAnsi="Segoe UI" w:cs="Segoe UI"/>
                    <w:b/>
                    <w:sz w:val="18"/>
                    <w:szCs w:val="18"/>
                  </w:rPr>
                  <w:t xml:space="preserve"> Parcialmente Realizado (1)</w:t>
                </w:r>
                <w:r>
                  <w:rPr>
                    <w:rFonts w:ascii="Segoe UI" w:hAnsi="Segoe UI" w:cs="Segoe UI"/>
                    <w:b/>
                    <w:sz w:val="18"/>
                    <w:szCs w:val="18"/>
                  </w:rPr>
                  <w:t>,</w:t>
                </w:r>
                <w:r w:rsidRPr="00F63AD3">
                  <w:rPr>
                    <w:rFonts w:ascii="Segoe UI" w:hAnsi="Segoe UI" w:cs="Segoe UI"/>
                    <w:b/>
                    <w:sz w:val="18"/>
                    <w:szCs w:val="18"/>
                  </w:rPr>
                  <w:t xml:space="preserve"> Não Realizado (0)</w:t>
                </w:r>
              </w:p>
            </w:tc>
          </w:tr>
          <w:tr w:rsidR="006255A3" w:rsidRPr="00F63AD3" w14:paraId="0167C7D2" w14:textId="77777777" w:rsidTr="00E1026E">
            <w:tc>
              <w:tcPr>
                <w:tcW w:w="3747" w:type="dxa"/>
              </w:tcPr>
              <w:p w14:paraId="54F04C41" w14:textId="77777777" w:rsidR="006255A3" w:rsidRPr="00F63AD3" w:rsidRDefault="006255A3" w:rsidP="00E1026E">
                <w:pPr>
                  <w:rPr>
                    <w:rFonts w:ascii="Segoe UI" w:hAnsi="Segoe UI" w:cs="Segoe UI"/>
                    <w:sz w:val="18"/>
                    <w:szCs w:val="18"/>
                  </w:rPr>
                </w:pPr>
                <w:r>
                  <w:rPr>
                    <w:rFonts w:ascii="Segoe UI" w:hAnsi="Segoe UI" w:cs="Segoe UI"/>
                    <w:sz w:val="18"/>
                    <w:szCs w:val="18"/>
                  </w:rPr>
                  <w:t>Cumprimento das Atividades</w:t>
                </w:r>
              </w:p>
            </w:tc>
            <w:tc>
              <w:tcPr>
                <w:tcW w:w="5325" w:type="dxa"/>
              </w:tcPr>
              <w:p w14:paraId="21AA3780" w14:textId="77777777" w:rsidR="006255A3" w:rsidRPr="00F63AD3" w:rsidRDefault="006255A3" w:rsidP="00E1026E">
                <w:pPr>
                  <w:numPr>
                    <w:ilvl w:val="0"/>
                    <w:numId w:val="29"/>
                  </w:numPr>
                  <w:spacing w:after="120"/>
                  <w:ind w:left="399" w:hanging="272"/>
                  <w:rPr>
                    <w:rFonts w:ascii="Segoe UI" w:hAnsi="Segoe UI" w:cs="Segoe UI"/>
                    <w:sz w:val="18"/>
                    <w:szCs w:val="18"/>
                  </w:rPr>
                </w:pPr>
                <w:r w:rsidRPr="00F63AD3">
                  <w:rPr>
                    <w:rFonts w:ascii="Segoe UI" w:hAnsi="Segoe UI" w:cs="Segoe UI"/>
                    <w:sz w:val="18"/>
                    <w:szCs w:val="18"/>
                  </w:rPr>
                  <w:t>Cumpre as atividades definidas nas especificações técnicas dos serviços.</w:t>
                </w:r>
              </w:p>
              <w:p w14:paraId="1A1FF3D5" w14:textId="77777777" w:rsidR="006255A3" w:rsidRPr="00F63AD3" w:rsidRDefault="006255A3" w:rsidP="00E1026E">
                <w:pPr>
                  <w:numPr>
                    <w:ilvl w:val="0"/>
                    <w:numId w:val="29"/>
                  </w:numPr>
                  <w:spacing w:after="120"/>
                  <w:ind w:left="399" w:hanging="272"/>
                  <w:rPr>
                    <w:rFonts w:ascii="Segoe UI" w:hAnsi="Segoe UI" w:cs="Segoe UI"/>
                    <w:sz w:val="18"/>
                    <w:szCs w:val="18"/>
                  </w:rPr>
                </w:pPr>
                <w:r w:rsidRPr="00F63AD3">
                  <w:rPr>
                    <w:rFonts w:ascii="Segoe UI" w:hAnsi="Segoe UI" w:cs="Segoe UI"/>
                    <w:sz w:val="18"/>
                    <w:szCs w:val="18"/>
                  </w:rPr>
                  <w:t xml:space="preserve">Proporciona segurança </w:t>
                </w:r>
                <w:r>
                  <w:rPr>
                    <w:rFonts w:ascii="Segoe UI" w:hAnsi="Segoe UI" w:cs="Segoe UI"/>
                    <w:sz w:val="18"/>
                    <w:szCs w:val="18"/>
                  </w:rPr>
                  <w:t>n</w:t>
                </w:r>
                <w:r w:rsidRPr="00F63AD3">
                  <w:rPr>
                    <w:rFonts w:ascii="Segoe UI" w:hAnsi="Segoe UI" w:cs="Segoe UI"/>
                    <w:sz w:val="18"/>
                    <w:szCs w:val="18"/>
                  </w:rPr>
                  <w:t>a viagem</w:t>
                </w:r>
                <w:r>
                  <w:rPr>
                    <w:rFonts w:ascii="Segoe UI" w:hAnsi="Segoe UI" w:cs="Segoe UI"/>
                    <w:sz w:val="18"/>
                    <w:szCs w:val="18"/>
                  </w:rPr>
                  <w:t xml:space="preserve"> e</w:t>
                </w:r>
                <w:r w:rsidRPr="00F63AD3">
                  <w:rPr>
                    <w:rFonts w:ascii="Segoe UI" w:hAnsi="Segoe UI" w:cs="Segoe UI"/>
                    <w:sz w:val="18"/>
                    <w:szCs w:val="18"/>
                  </w:rPr>
                  <w:t xml:space="preserve"> cumpre a legislação de trânsito.</w:t>
                </w:r>
              </w:p>
              <w:p w14:paraId="56D9ED0C" w14:textId="77777777" w:rsidR="006255A3" w:rsidRPr="00F63AD3" w:rsidRDefault="006255A3" w:rsidP="00E1026E">
                <w:pPr>
                  <w:numPr>
                    <w:ilvl w:val="0"/>
                    <w:numId w:val="29"/>
                  </w:numPr>
                  <w:spacing w:after="120"/>
                  <w:ind w:left="399" w:hanging="272"/>
                  <w:rPr>
                    <w:rFonts w:ascii="Segoe UI" w:hAnsi="Segoe UI" w:cs="Segoe UI"/>
                    <w:sz w:val="18"/>
                    <w:szCs w:val="18"/>
                  </w:rPr>
                </w:pPr>
                <w:r w:rsidRPr="00F63AD3">
                  <w:rPr>
                    <w:rFonts w:ascii="Segoe UI" w:hAnsi="Segoe UI" w:cs="Segoe UI"/>
                    <w:sz w:val="18"/>
                    <w:szCs w:val="18"/>
                  </w:rPr>
                  <w:t xml:space="preserve">Demonstra disciplina durante </w:t>
                </w:r>
                <w:r>
                  <w:rPr>
                    <w:rFonts w:ascii="Segoe UI" w:hAnsi="Segoe UI" w:cs="Segoe UI"/>
                    <w:sz w:val="18"/>
                    <w:szCs w:val="18"/>
                  </w:rPr>
                  <w:t>o</w:t>
                </w:r>
                <w:r w:rsidRPr="00F63AD3">
                  <w:rPr>
                    <w:rFonts w:ascii="Segoe UI" w:hAnsi="Segoe UI" w:cs="Segoe UI"/>
                    <w:sz w:val="18"/>
                    <w:szCs w:val="18"/>
                  </w:rPr>
                  <w:t xml:space="preserve"> trabalho, respeito e cortesia no relacionamento com o pessoal do Contratante.</w:t>
                </w:r>
              </w:p>
            </w:tc>
          </w:tr>
          <w:tr w:rsidR="006255A3" w:rsidRPr="00F63AD3" w14:paraId="60E4E269" w14:textId="77777777" w:rsidTr="00E1026E">
            <w:tc>
              <w:tcPr>
                <w:tcW w:w="3747" w:type="dxa"/>
              </w:tcPr>
              <w:p w14:paraId="05696A55" w14:textId="77777777" w:rsidR="006255A3" w:rsidRPr="00F63AD3" w:rsidRDefault="006255A3" w:rsidP="00E1026E">
                <w:pPr>
                  <w:rPr>
                    <w:rFonts w:ascii="Segoe UI" w:hAnsi="Segoe UI" w:cs="Segoe UI"/>
                    <w:sz w:val="18"/>
                    <w:szCs w:val="18"/>
                  </w:rPr>
                </w:pPr>
                <w:r w:rsidRPr="00F63AD3">
                  <w:rPr>
                    <w:rFonts w:ascii="Segoe UI" w:hAnsi="Segoe UI" w:cs="Segoe UI"/>
                    <w:sz w:val="18"/>
                    <w:szCs w:val="18"/>
                  </w:rPr>
                  <w:t>Pontualidade</w:t>
                </w:r>
              </w:p>
            </w:tc>
            <w:tc>
              <w:tcPr>
                <w:tcW w:w="5325" w:type="dxa"/>
              </w:tcPr>
              <w:p w14:paraId="3820E458" w14:textId="77777777" w:rsidR="006255A3" w:rsidRPr="00F63AD3" w:rsidRDefault="006255A3" w:rsidP="00E1026E">
                <w:pPr>
                  <w:numPr>
                    <w:ilvl w:val="0"/>
                    <w:numId w:val="30"/>
                  </w:numPr>
                  <w:spacing w:after="120"/>
                  <w:ind w:left="399" w:hanging="272"/>
                  <w:rPr>
                    <w:rFonts w:ascii="Segoe UI" w:hAnsi="Segoe UI" w:cs="Segoe UI"/>
                    <w:sz w:val="18"/>
                    <w:szCs w:val="18"/>
                  </w:rPr>
                </w:pPr>
                <w:r w:rsidRPr="00F63AD3">
                  <w:rPr>
                    <w:rFonts w:ascii="Segoe UI" w:hAnsi="Segoe UI" w:cs="Segoe UI"/>
                    <w:sz w:val="18"/>
                    <w:szCs w:val="18"/>
                  </w:rPr>
                  <w:t xml:space="preserve">Cumpre integralmente os horários e </w:t>
                </w:r>
                <w:r>
                  <w:rPr>
                    <w:rFonts w:ascii="Segoe UI" w:hAnsi="Segoe UI" w:cs="Segoe UI"/>
                    <w:sz w:val="18"/>
                    <w:szCs w:val="18"/>
                  </w:rPr>
                  <w:t xml:space="preserve">a </w:t>
                </w:r>
                <w:r w:rsidRPr="00F63AD3">
                  <w:rPr>
                    <w:rFonts w:ascii="Segoe UI" w:hAnsi="Segoe UI" w:cs="Segoe UI"/>
                    <w:sz w:val="18"/>
                    <w:szCs w:val="18"/>
                  </w:rPr>
                  <w:t>frequência de trabalho.</w:t>
                </w:r>
              </w:p>
            </w:tc>
          </w:tr>
          <w:tr w:rsidR="006255A3" w:rsidRPr="00F63AD3" w14:paraId="77F04381" w14:textId="77777777" w:rsidTr="00E1026E">
            <w:tc>
              <w:tcPr>
                <w:tcW w:w="3747" w:type="dxa"/>
              </w:tcPr>
              <w:p w14:paraId="47CEB9F3" w14:textId="77777777" w:rsidR="006255A3" w:rsidRPr="00F63AD3" w:rsidRDefault="006255A3" w:rsidP="00E1026E">
                <w:pPr>
                  <w:rPr>
                    <w:rFonts w:ascii="Segoe UI" w:hAnsi="Segoe UI" w:cs="Segoe UI"/>
                    <w:sz w:val="18"/>
                    <w:szCs w:val="18"/>
                  </w:rPr>
                </w:pPr>
                <w:r w:rsidRPr="00F63AD3">
                  <w:rPr>
                    <w:rFonts w:ascii="Segoe UI" w:hAnsi="Segoe UI" w:cs="Segoe UI"/>
                    <w:sz w:val="18"/>
                    <w:szCs w:val="18"/>
                  </w:rPr>
                  <w:t xml:space="preserve">Qualificação/ </w:t>
                </w:r>
                <w:r>
                  <w:rPr>
                    <w:rFonts w:ascii="Segoe UI" w:hAnsi="Segoe UI" w:cs="Segoe UI"/>
                    <w:sz w:val="18"/>
                    <w:szCs w:val="18"/>
                  </w:rPr>
                  <w:t>Atendimento</w:t>
                </w:r>
              </w:p>
            </w:tc>
            <w:tc>
              <w:tcPr>
                <w:tcW w:w="5325" w:type="dxa"/>
              </w:tcPr>
              <w:p w14:paraId="60C07704" w14:textId="77777777" w:rsidR="006255A3" w:rsidRPr="00F63AD3" w:rsidRDefault="006255A3" w:rsidP="00E1026E">
                <w:pPr>
                  <w:numPr>
                    <w:ilvl w:val="0"/>
                    <w:numId w:val="30"/>
                  </w:numPr>
                  <w:spacing w:after="120"/>
                  <w:ind w:left="399" w:hanging="272"/>
                  <w:rPr>
                    <w:rFonts w:ascii="Segoe UI" w:hAnsi="Segoe UI" w:cs="Segoe UI"/>
                    <w:sz w:val="18"/>
                    <w:szCs w:val="18"/>
                  </w:rPr>
                </w:pPr>
                <w:r w:rsidRPr="00F63AD3">
                  <w:rPr>
                    <w:rFonts w:ascii="Segoe UI" w:hAnsi="Segoe UI" w:cs="Segoe UI"/>
                    <w:sz w:val="18"/>
                    <w:szCs w:val="18"/>
                  </w:rPr>
                  <w:t xml:space="preserve">Conduta dos </w:t>
                </w:r>
                <w:r>
                  <w:rPr>
                    <w:rFonts w:ascii="Segoe UI" w:hAnsi="Segoe UI" w:cs="Segoe UI"/>
                    <w:sz w:val="18"/>
                    <w:szCs w:val="18"/>
                  </w:rPr>
                  <w:t>profissionais</w:t>
                </w:r>
                <w:r w:rsidRPr="00F63AD3">
                  <w:rPr>
                    <w:rFonts w:ascii="Segoe UI" w:hAnsi="Segoe UI" w:cs="Segoe UI"/>
                    <w:sz w:val="18"/>
                    <w:szCs w:val="18"/>
                  </w:rPr>
                  <w:t xml:space="preserve"> da Contratada com o </w:t>
                </w:r>
                <w:r>
                  <w:rPr>
                    <w:rFonts w:ascii="Segoe UI" w:hAnsi="Segoe UI" w:cs="Segoe UI"/>
                    <w:sz w:val="18"/>
                    <w:szCs w:val="18"/>
                  </w:rPr>
                  <w:t>Contratante.</w:t>
                </w:r>
              </w:p>
              <w:p w14:paraId="52A2C931" w14:textId="77777777" w:rsidR="006255A3" w:rsidRDefault="006255A3" w:rsidP="00E1026E">
                <w:pPr>
                  <w:numPr>
                    <w:ilvl w:val="0"/>
                    <w:numId w:val="30"/>
                  </w:numPr>
                  <w:spacing w:after="120"/>
                  <w:ind w:left="399" w:hanging="272"/>
                  <w:rPr>
                    <w:rFonts w:ascii="Segoe UI" w:hAnsi="Segoe UI" w:cs="Segoe UI"/>
                    <w:sz w:val="18"/>
                    <w:szCs w:val="18"/>
                  </w:rPr>
                </w:pPr>
                <w:r w:rsidRPr="00F63AD3">
                  <w:rPr>
                    <w:rFonts w:ascii="Segoe UI" w:hAnsi="Segoe UI" w:cs="Segoe UI"/>
                    <w:sz w:val="18"/>
                    <w:szCs w:val="18"/>
                  </w:rPr>
                  <w:t>Comprova formação técnica e específica dos condutores dos veículos, mediante apresentação de habilitação expedida pelos órgãos competentes, segundo as normas e leis de trânsito regulamentadas pelo DENATRAN e</w:t>
                </w:r>
                <w:r>
                  <w:rPr>
                    <w:rFonts w:ascii="Segoe UI" w:hAnsi="Segoe UI" w:cs="Segoe UI"/>
                    <w:sz w:val="18"/>
                    <w:szCs w:val="18"/>
                  </w:rPr>
                  <w:t xml:space="preserve"> pelo</w:t>
                </w:r>
                <w:r w:rsidRPr="00F63AD3">
                  <w:rPr>
                    <w:rFonts w:ascii="Segoe UI" w:hAnsi="Segoe UI" w:cs="Segoe UI"/>
                    <w:sz w:val="18"/>
                    <w:szCs w:val="18"/>
                  </w:rPr>
                  <w:t xml:space="preserve"> DETRAN.</w:t>
                </w:r>
              </w:p>
              <w:p w14:paraId="4A0D367D" w14:textId="77777777" w:rsidR="006255A3" w:rsidRPr="00C11FA4" w:rsidRDefault="006255A3" w:rsidP="00E1026E">
                <w:pPr>
                  <w:numPr>
                    <w:ilvl w:val="0"/>
                    <w:numId w:val="30"/>
                  </w:numPr>
                  <w:spacing w:after="120"/>
                  <w:ind w:left="399" w:hanging="272"/>
                  <w:rPr>
                    <w:rFonts w:ascii="Segoe UI" w:hAnsi="Segoe UI" w:cs="Segoe UI"/>
                    <w:sz w:val="18"/>
                    <w:szCs w:val="18"/>
                  </w:rPr>
                </w:pPr>
                <w:r w:rsidRPr="00C11FA4">
                  <w:rPr>
                    <w:rFonts w:ascii="Segoe UI" w:hAnsi="Segoe UI" w:cs="Segoe UI"/>
                    <w:sz w:val="18"/>
                    <w:szCs w:val="18"/>
                  </w:rPr>
                  <w:t xml:space="preserve">Os condutores dos veículos realizam curso de atualização nos termos da legislação </w:t>
                </w:r>
                <w:commentRangeStart w:id="145"/>
                <w:r w:rsidRPr="00C11FA4">
                  <w:rPr>
                    <w:rFonts w:ascii="Segoe UI" w:hAnsi="Segoe UI" w:cs="Segoe UI"/>
                    <w:sz w:val="18"/>
                    <w:szCs w:val="18"/>
                  </w:rPr>
                  <w:t>vigente</w:t>
                </w:r>
                <w:commentRangeEnd w:id="145"/>
                <w:r>
                  <w:rPr>
                    <w:rStyle w:val="Refdecomentrio"/>
                    <w:szCs w:val="20"/>
                  </w:rPr>
                  <w:commentReference w:id="145"/>
                </w:r>
                <w:r w:rsidRPr="00C11FA4">
                  <w:rPr>
                    <w:rFonts w:ascii="Segoe UI" w:hAnsi="Segoe UI" w:cs="Segoe UI"/>
                    <w:sz w:val="18"/>
                    <w:szCs w:val="18"/>
                  </w:rPr>
                  <w:t>.</w:t>
                </w:r>
              </w:p>
            </w:tc>
          </w:tr>
          <w:tr w:rsidR="006255A3" w:rsidRPr="00F63AD3" w14:paraId="44A9DEE9" w14:textId="77777777" w:rsidTr="00E1026E">
            <w:tc>
              <w:tcPr>
                <w:tcW w:w="3747" w:type="dxa"/>
              </w:tcPr>
              <w:p w14:paraId="575AB3DB" w14:textId="77777777" w:rsidR="006255A3" w:rsidRPr="00F63AD3" w:rsidRDefault="006255A3" w:rsidP="00E1026E">
                <w:pPr>
                  <w:rPr>
                    <w:rFonts w:ascii="Segoe UI" w:hAnsi="Segoe UI" w:cs="Segoe UI"/>
                    <w:sz w:val="18"/>
                    <w:szCs w:val="18"/>
                  </w:rPr>
                </w:pPr>
                <w:r w:rsidRPr="00F63AD3">
                  <w:rPr>
                    <w:rFonts w:ascii="Segoe UI" w:hAnsi="Segoe UI" w:cs="Segoe UI"/>
                    <w:sz w:val="18"/>
                    <w:szCs w:val="18"/>
                  </w:rPr>
                  <w:t>Uniformes e Identificação</w:t>
                </w:r>
              </w:p>
            </w:tc>
            <w:tc>
              <w:tcPr>
                <w:tcW w:w="5325" w:type="dxa"/>
              </w:tcPr>
              <w:p w14:paraId="4DB2CC79" w14:textId="77777777" w:rsidR="006255A3" w:rsidRPr="00F63AD3" w:rsidRDefault="006255A3" w:rsidP="00E1026E">
                <w:pPr>
                  <w:numPr>
                    <w:ilvl w:val="0"/>
                    <w:numId w:val="31"/>
                  </w:numPr>
                  <w:spacing w:after="120"/>
                  <w:ind w:left="399" w:hanging="272"/>
                  <w:rPr>
                    <w:rFonts w:ascii="Segoe UI" w:hAnsi="Segoe UI" w:cs="Segoe UI"/>
                    <w:sz w:val="18"/>
                    <w:szCs w:val="18"/>
                  </w:rPr>
                </w:pPr>
                <w:r w:rsidRPr="00F63AD3">
                  <w:rPr>
                    <w:rFonts w:ascii="Segoe UI" w:hAnsi="Segoe UI" w:cs="Segoe UI"/>
                    <w:sz w:val="18"/>
                    <w:szCs w:val="18"/>
                  </w:rPr>
                  <w:t>Uso de uniformes e complementos adequados para o desenvolvimento da função, em perfeito estado de conservação e com aparência pessoal adequada.</w:t>
                </w:r>
              </w:p>
              <w:p w14:paraId="5F5B17B8" w14:textId="77777777" w:rsidR="006255A3" w:rsidRPr="00F63AD3" w:rsidRDefault="006255A3" w:rsidP="00E1026E">
                <w:pPr>
                  <w:numPr>
                    <w:ilvl w:val="0"/>
                    <w:numId w:val="31"/>
                  </w:numPr>
                  <w:spacing w:after="120"/>
                  <w:ind w:left="399" w:hanging="272"/>
                  <w:rPr>
                    <w:rFonts w:ascii="Segoe UI" w:hAnsi="Segoe UI" w:cs="Segoe UI"/>
                    <w:sz w:val="18"/>
                    <w:szCs w:val="18"/>
                  </w:rPr>
                </w:pPr>
                <w:r w:rsidRPr="00F63AD3">
                  <w:rPr>
                    <w:rFonts w:ascii="Segoe UI" w:hAnsi="Segoe UI" w:cs="Segoe UI"/>
                    <w:sz w:val="18"/>
                    <w:szCs w:val="18"/>
                  </w:rPr>
                  <w:t>Fornece crachá de identificação individual, devendo constar nome da Contratada, n</w:t>
                </w:r>
                <w:r>
                  <w:rPr>
                    <w:rFonts w:ascii="Segoe UI" w:hAnsi="Segoe UI" w:cs="Segoe UI"/>
                    <w:sz w:val="18"/>
                    <w:szCs w:val="18"/>
                  </w:rPr>
                  <w:t>º</w:t>
                </w:r>
                <w:r w:rsidRPr="00F63AD3">
                  <w:rPr>
                    <w:rFonts w:ascii="Segoe UI" w:hAnsi="Segoe UI" w:cs="Segoe UI"/>
                    <w:sz w:val="18"/>
                    <w:szCs w:val="18"/>
                  </w:rPr>
                  <w:t xml:space="preserve"> de registro, função e fotografia do portador.</w:t>
                </w:r>
              </w:p>
            </w:tc>
          </w:tr>
        </w:tbl>
        <w:p w14:paraId="43D96E28" w14:textId="77777777" w:rsidR="006255A3" w:rsidRPr="00F63AD3" w:rsidRDefault="006255A3" w:rsidP="006255A3">
          <w:pPr>
            <w:rPr>
              <w:rFonts w:ascii="Segoe UI" w:hAnsi="Segoe UI" w:cs="Segoe U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5267"/>
          </w:tblGrid>
          <w:tr w:rsidR="006255A3" w:rsidRPr="00F63AD3" w14:paraId="3A6C89F5" w14:textId="77777777" w:rsidTr="00E1026E">
            <w:trPr>
              <w:tblHeader/>
            </w:trPr>
            <w:tc>
              <w:tcPr>
                <w:tcW w:w="3800" w:type="dxa"/>
                <w:shd w:val="clear" w:color="auto" w:fill="D9D9D9" w:themeFill="background1" w:themeFillShade="D9"/>
                <w:vAlign w:val="center"/>
              </w:tcPr>
              <w:p w14:paraId="0763C263" w14:textId="77777777" w:rsidR="006255A3" w:rsidRPr="00F63AD3" w:rsidRDefault="006255A3" w:rsidP="00E1026E">
                <w:pPr>
                  <w:tabs>
                    <w:tab w:val="left" w:pos="0"/>
                  </w:tabs>
                  <w:jc w:val="center"/>
                  <w:rPr>
                    <w:rFonts w:ascii="Segoe UI" w:hAnsi="Segoe UI" w:cs="Segoe UI"/>
                    <w:b/>
                    <w:sz w:val="18"/>
                    <w:szCs w:val="18"/>
                  </w:rPr>
                </w:pPr>
                <w:r w:rsidRPr="00F63AD3">
                  <w:rPr>
                    <w:rFonts w:ascii="Segoe UI" w:hAnsi="Segoe UI" w:cs="Segoe UI"/>
                    <w:b/>
                    <w:sz w:val="18"/>
                    <w:szCs w:val="18"/>
                  </w:rPr>
                  <w:t xml:space="preserve">Grupo </w:t>
                </w:r>
                <w:r>
                  <w:rPr>
                    <w:rFonts w:ascii="Segoe UI" w:hAnsi="Segoe UI" w:cs="Segoe UI"/>
                    <w:b/>
                    <w:sz w:val="18"/>
                    <w:szCs w:val="18"/>
                  </w:rPr>
                  <w:t>B</w:t>
                </w:r>
                <w:r w:rsidRPr="00F63AD3">
                  <w:rPr>
                    <w:rFonts w:ascii="Segoe UI" w:hAnsi="Segoe UI" w:cs="Segoe UI"/>
                    <w:b/>
                    <w:sz w:val="18"/>
                    <w:szCs w:val="18"/>
                  </w:rPr>
                  <w:t xml:space="preserve"> – Desempenho das Atividades</w:t>
                </w:r>
              </w:p>
            </w:tc>
            <w:tc>
              <w:tcPr>
                <w:tcW w:w="5267" w:type="dxa"/>
                <w:shd w:val="clear" w:color="auto" w:fill="D9D9D9" w:themeFill="background1" w:themeFillShade="D9"/>
                <w:vAlign w:val="center"/>
              </w:tcPr>
              <w:p w14:paraId="1924F8E1" w14:textId="77777777" w:rsidR="006255A3" w:rsidRPr="00F63AD3" w:rsidRDefault="006255A3" w:rsidP="00E1026E">
                <w:pPr>
                  <w:tabs>
                    <w:tab w:val="left" w:pos="0"/>
                  </w:tabs>
                  <w:jc w:val="center"/>
                  <w:rPr>
                    <w:rFonts w:ascii="Segoe UI" w:hAnsi="Segoe UI" w:cs="Segoe UI"/>
                    <w:b/>
                    <w:sz w:val="18"/>
                    <w:szCs w:val="18"/>
                  </w:rPr>
                </w:pPr>
                <w:r w:rsidRPr="00F63AD3">
                  <w:rPr>
                    <w:rFonts w:ascii="Segoe UI" w:hAnsi="Segoe UI" w:cs="Segoe UI"/>
                    <w:b/>
                    <w:sz w:val="18"/>
                    <w:szCs w:val="18"/>
                  </w:rPr>
                  <w:t>Notas: Realizado (3)</w:t>
                </w:r>
                <w:r>
                  <w:rPr>
                    <w:rFonts w:ascii="Segoe UI" w:hAnsi="Segoe UI" w:cs="Segoe UI"/>
                    <w:b/>
                    <w:sz w:val="18"/>
                    <w:szCs w:val="18"/>
                  </w:rPr>
                  <w:t>,</w:t>
                </w:r>
                <w:r w:rsidRPr="00F63AD3">
                  <w:rPr>
                    <w:rFonts w:ascii="Segoe UI" w:hAnsi="Segoe UI" w:cs="Segoe UI"/>
                    <w:b/>
                    <w:sz w:val="18"/>
                    <w:szCs w:val="18"/>
                  </w:rPr>
                  <w:t xml:space="preserve"> Parcialmente Realizado (1)</w:t>
                </w:r>
                <w:r>
                  <w:rPr>
                    <w:rFonts w:ascii="Segoe UI" w:hAnsi="Segoe UI" w:cs="Segoe UI"/>
                    <w:b/>
                    <w:sz w:val="18"/>
                    <w:szCs w:val="18"/>
                  </w:rPr>
                  <w:t xml:space="preserve">, </w:t>
                </w:r>
                <w:r w:rsidRPr="00F63AD3">
                  <w:rPr>
                    <w:rFonts w:ascii="Segoe UI" w:hAnsi="Segoe UI" w:cs="Segoe UI"/>
                    <w:b/>
                    <w:sz w:val="18"/>
                    <w:szCs w:val="18"/>
                  </w:rPr>
                  <w:t>Não Realizado (0)</w:t>
                </w:r>
              </w:p>
            </w:tc>
          </w:tr>
          <w:tr w:rsidR="006255A3" w:rsidRPr="00F63AD3" w14:paraId="1D16CB4C" w14:textId="77777777" w:rsidTr="00E1026E">
            <w:tc>
              <w:tcPr>
                <w:tcW w:w="3800" w:type="dxa"/>
              </w:tcPr>
              <w:p w14:paraId="70F55B03"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Características gerais do veículo utilizado</w:t>
                </w:r>
              </w:p>
            </w:tc>
            <w:tc>
              <w:tcPr>
                <w:tcW w:w="5267" w:type="dxa"/>
              </w:tcPr>
              <w:p w14:paraId="0FB16838"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Utilizar motocicletas previamente aprovadas pelos órgãos públicos competentes, com as seguintes características técnicas:</w:t>
                </w:r>
              </w:p>
              <w:p w14:paraId="23F7F600"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Serem de, no mínimo, 125</w:t>
                </w:r>
                <w:r>
                  <w:rPr>
                    <w:rFonts w:ascii="Segoe UI" w:hAnsi="Segoe UI" w:cs="Segoe UI"/>
                    <w:sz w:val="18"/>
                    <w:szCs w:val="18"/>
                  </w:rPr>
                  <w:t xml:space="preserve"> </w:t>
                </w:r>
                <w:proofErr w:type="spellStart"/>
                <w:r w:rsidRPr="00F63AD3">
                  <w:rPr>
                    <w:rFonts w:ascii="Segoe UI" w:hAnsi="Segoe UI" w:cs="Segoe UI"/>
                    <w:sz w:val="18"/>
                    <w:szCs w:val="18"/>
                  </w:rPr>
                  <w:t>cc</w:t>
                </w:r>
                <w:proofErr w:type="spellEnd"/>
                <w:r w:rsidRPr="00F63AD3">
                  <w:rPr>
                    <w:rFonts w:ascii="Segoe UI" w:hAnsi="Segoe UI" w:cs="Segoe UI"/>
                    <w:sz w:val="18"/>
                    <w:szCs w:val="18"/>
                  </w:rPr>
                  <w:t xml:space="preserve"> e estarem em excelentes condições de funcionamento e conservação, com todas as revisões periódicas necessárias, minimizando, assim, a ocorrência de defeitos durante a prestação de serviços prevista nest</w:t>
                </w:r>
                <w:r>
                  <w:rPr>
                    <w:rFonts w:ascii="Segoe UI" w:hAnsi="Segoe UI" w:cs="Segoe UI"/>
                    <w:sz w:val="18"/>
                    <w:szCs w:val="18"/>
                  </w:rPr>
                  <w:t>a</w:t>
                </w:r>
                <w:r w:rsidRPr="00F63AD3">
                  <w:rPr>
                    <w:rFonts w:ascii="Segoe UI" w:hAnsi="Segoe UI" w:cs="Segoe UI"/>
                    <w:sz w:val="18"/>
                    <w:szCs w:val="18"/>
                  </w:rPr>
                  <w:t xml:space="preserve"> contrat</w:t>
                </w:r>
                <w:r>
                  <w:rPr>
                    <w:rFonts w:ascii="Segoe UI" w:hAnsi="Segoe UI" w:cs="Segoe UI"/>
                    <w:sz w:val="18"/>
                    <w:szCs w:val="18"/>
                  </w:rPr>
                  <w:t>ação</w:t>
                </w:r>
                <w:r w:rsidRPr="00F63AD3">
                  <w:rPr>
                    <w:rFonts w:ascii="Segoe UI" w:hAnsi="Segoe UI" w:cs="Segoe UI"/>
                    <w:sz w:val="18"/>
                    <w:szCs w:val="18"/>
                  </w:rPr>
                  <w:t>;</w:t>
                </w:r>
              </w:p>
              <w:p w14:paraId="7AA526AD"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lastRenderedPageBreak/>
                  <w:t xml:space="preserve">Estarem identificadas com </w:t>
                </w:r>
                <w:r>
                  <w:rPr>
                    <w:rFonts w:ascii="Segoe UI" w:hAnsi="Segoe UI" w:cs="Segoe UI"/>
                    <w:sz w:val="18"/>
                    <w:szCs w:val="18"/>
                  </w:rPr>
                  <w:t>a</w:t>
                </w:r>
                <w:r w:rsidRPr="00F63AD3">
                  <w:rPr>
                    <w:rFonts w:ascii="Segoe UI" w:hAnsi="Segoe UI" w:cs="Segoe UI"/>
                    <w:sz w:val="18"/>
                    <w:szCs w:val="18"/>
                  </w:rPr>
                  <w:t xml:space="preserve"> logo</w:t>
                </w:r>
                <w:r>
                  <w:rPr>
                    <w:rFonts w:ascii="Segoe UI" w:hAnsi="Segoe UI" w:cs="Segoe UI"/>
                    <w:sz w:val="18"/>
                    <w:szCs w:val="18"/>
                  </w:rPr>
                  <w:t>marca</w:t>
                </w:r>
                <w:r w:rsidRPr="00F63AD3">
                  <w:rPr>
                    <w:rFonts w:ascii="Segoe UI" w:hAnsi="Segoe UI" w:cs="Segoe UI"/>
                    <w:sz w:val="18"/>
                    <w:szCs w:val="18"/>
                  </w:rPr>
                  <w:t xml:space="preserve"> da empresa;</w:t>
                </w:r>
              </w:p>
              <w:p w14:paraId="2CC9C265"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Portarem baú com capacidade para até 20</w:t>
                </w:r>
                <w:r>
                  <w:rPr>
                    <w:rFonts w:ascii="Segoe UI" w:hAnsi="Segoe UI" w:cs="Segoe UI"/>
                    <w:sz w:val="18"/>
                    <w:szCs w:val="18"/>
                  </w:rPr>
                  <w:t xml:space="preserve"> </w:t>
                </w:r>
                <w:r w:rsidRPr="00F63AD3">
                  <w:rPr>
                    <w:rFonts w:ascii="Segoe UI" w:hAnsi="Segoe UI" w:cs="Segoe UI"/>
                    <w:sz w:val="18"/>
                    <w:szCs w:val="18"/>
                  </w:rPr>
                  <w:t>kg, com fechadura e trava;</w:t>
                </w:r>
              </w:p>
              <w:p w14:paraId="533366CB"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Possuírem equipamento de segurança tipo antena, visando à proteção do condutor contra linhas, fios e cabos aéreos, e equipamento de proteção para membros inferiores (tipo “mata cachorro”);</w:t>
                </w:r>
              </w:p>
              <w:p w14:paraId="75FB6C3C"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Serem originais de fábrica;</w:t>
                </w:r>
              </w:p>
              <w:p w14:paraId="4974289E"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Terem no máximo 10 (dez) anos de fabricação;</w:t>
                </w:r>
              </w:p>
              <w:p w14:paraId="084701C1"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Possuírem os padrões de visualização definidos pelo Código de Trânsito Brasileiro e/ou órgãos públicos competentes;</w:t>
                </w:r>
              </w:p>
              <w:p w14:paraId="271B001D"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Possuírem os equipamentos obrigatórios definidos no Código de Trânsito Brasileiro;</w:t>
                </w:r>
              </w:p>
              <w:p w14:paraId="51E01873" w14:textId="77777777" w:rsidR="006255A3" w:rsidRPr="00F63AD3" w:rsidRDefault="006255A3" w:rsidP="00E1026E">
                <w:pPr>
                  <w:numPr>
                    <w:ilvl w:val="0"/>
                    <w:numId w:val="32"/>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Terem sido aprovadas em vistoria pelos órgãos públicos competentes.</w:t>
                </w:r>
              </w:p>
            </w:tc>
          </w:tr>
          <w:tr w:rsidR="006255A3" w:rsidRPr="00F63AD3" w14:paraId="5DB037E3" w14:textId="77777777" w:rsidTr="00E1026E">
            <w:tc>
              <w:tcPr>
                <w:tcW w:w="3800" w:type="dxa"/>
              </w:tcPr>
              <w:p w14:paraId="0E81DC15"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lastRenderedPageBreak/>
                  <w:t>Características gerais do veículo utilizado na prestação de serviços no município de São Paulo</w:t>
                </w:r>
              </w:p>
            </w:tc>
            <w:tc>
              <w:tcPr>
                <w:tcW w:w="5267" w:type="dxa"/>
              </w:tcPr>
              <w:p w14:paraId="26E4D152"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Além das condições estabelecidas acima</w:t>
                </w:r>
                <w:r>
                  <w:rPr>
                    <w:rFonts w:ascii="Segoe UI" w:hAnsi="Segoe UI" w:cs="Segoe UI"/>
                    <w:sz w:val="18"/>
                    <w:szCs w:val="18"/>
                  </w:rPr>
                  <w:t>,</w:t>
                </w:r>
                <w:r w:rsidRPr="00F63AD3">
                  <w:rPr>
                    <w:rFonts w:ascii="Segoe UI" w:hAnsi="Segoe UI" w:cs="Segoe UI"/>
                    <w:sz w:val="18"/>
                    <w:szCs w:val="18"/>
                  </w:rPr>
                  <w:t xml:space="preserve"> os veículos utilizados na prestação d</w:t>
                </w:r>
                <w:r>
                  <w:rPr>
                    <w:rFonts w:ascii="Segoe UI" w:hAnsi="Segoe UI" w:cs="Segoe UI"/>
                    <w:sz w:val="18"/>
                    <w:szCs w:val="18"/>
                  </w:rPr>
                  <w:t>e</w:t>
                </w:r>
                <w:r w:rsidRPr="00F63AD3">
                  <w:rPr>
                    <w:rFonts w:ascii="Segoe UI" w:hAnsi="Segoe UI" w:cs="Segoe UI"/>
                    <w:sz w:val="18"/>
                    <w:szCs w:val="18"/>
                  </w:rPr>
                  <w:t xml:space="preserve"> serviços de </w:t>
                </w:r>
                <w:proofErr w:type="spellStart"/>
                <w:r w:rsidRPr="00F63AD3">
                  <w:rPr>
                    <w:rFonts w:ascii="Segoe UI" w:hAnsi="Segoe UI" w:cs="Segoe UI"/>
                    <w:sz w:val="18"/>
                    <w:szCs w:val="18"/>
                  </w:rPr>
                  <w:t>motofrete</w:t>
                </w:r>
                <w:proofErr w:type="spellEnd"/>
                <w:r w:rsidRPr="00F63AD3">
                  <w:rPr>
                    <w:rFonts w:ascii="Segoe UI" w:hAnsi="Segoe UI" w:cs="Segoe UI"/>
                    <w:sz w:val="18"/>
                    <w:szCs w:val="18"/>
                  </w:rPr>
                  <w:t xml:space="preserve"> no </w:t>
                </w:r>
                <w:r>
                  <w:rPr>
                    <w:rFonts w:ascii="Segoe UI" w:hAnsi="Segoe UI" w:cs="Segoe UI"/>
                    <w:sz w:val="18"/>
                    <w:szCs w:val="18"/>
                  </w:rPr>
                  <w:t>m</w:t>
                </w:r>
                <w:r w:rsidRPr="00F63AD3">
                  <w:rPr>
                    <w:rFonts w:ascii="Segoe UI" w:hAnsi="Segoe UI" w:cs="Segoe UI"/>
                    <w:sz w:val="18"/>
                    <w:szCs w:val="18"/>
                  </w:rPr>
                  <w:t>unicípio de São Paulo (Lei Municipal nº 14.491/</w:t>
                </w:r>
                <w:r>
                  <w:rPr>
                    <w:rFonts w:ascii="Segoe UI" w:hAnsi="Segoe UI" w:cs="Segoe UI"/>
                    <w:sz w:val="18"/>
                    <w:szCs w:val="18"/>
                  </w:rPr>
                  <w:t>20</w:t>
                </w:r>
                <w:r w:rsidRPr="00F63AD3">
                  <w:rPr>
                    <w:rFonts w:ascii="Segoe UI" w:hAnsi="Segoe UI" w:cs="Segoe UI"/>
                    <w:sz w:val="18"/>
                    <w:szCs w:val="18"/>
                  </w:rPr>
                  <w:t>07 e Decreto Municipal n</w:t>
                </w:r>
                <w:r w:rsidRPr="00F63AD3">
                  <w:rPr>
                    <w:rFonts w:ascii="Segoe UI" w:hAnsi="Segoe UI" w:cs="Segoe UI"/>
                    <w:sz w:val="18"/>
                    <w:szCs w:val="18"/>
                    <w:vertAlign w:val="superscript"/>
                  </w:rPr>
                  <w:t>o</w:t>
                </w:r>
                <w:r w:rsidRPr="00F63AD3">
                  <w:rPr>
                    <w:rFonts w:ascii="Segoe UI" w:hAnsi="Segoe UI" w:cs="Segoe UI"/>
                    <w:sz w:val="18"/>
                    <w:szCs w:val="18"/>
                  </w:rPr>
                  <w:t xml:space="preserve"> 48.919/</w:t>
                </w:r>
                <w:r>
                  <w:rPr>
                    <w:rFonts w:ascii="Segoe UI" w:hAnsi="Segoe UI" w:cs="Segoe UI"/>
                    <w:sz w:val="18"/>
                    <w:szCs w:val="18"/>
                  </w:rPr>
                  <w:t>20</w:t>
                </w:r>
                <w:r w:rsidRPr="00F63AD3">
                  <w:rPr>
                    <w:rFonts w:ascii="Segoe UI" w:hAnsi="Segoe UI" w:cs="Segoe UI"/>
                    <w:sz w:val="18"/>
                    <w:szCs w:val="18"/>
                  </w:rPr>
                  <w:t xml:space="preserve">07) deverão: </w:t>
                </w:r>
              </w:p>
              <w:p w14:paraId="333EF967" w14:textId="77777777" w:rsidR="006255A3" w:rsidRPr="00F63AD3" w:rsidRDefault="006255A3" w:rsidP="00E1026E">
                <w:pPr>
                  <w:numPr>
                    <w:ilvl w:val="0"/>
                    <w:numId w:val="32"/>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Ter idade máxima de 8 (oito) anos, excluindo o ano de fabricação;</w:t>
                </w:r>
              </w:p>
              <w:p w14:paraId="11F2AA41" w14:textId="77777777" w:rsidR="006255A3" w:rsidRPr="00F63AD3" w:rsidRDefault="006255A3" w:rsidP="00E1026E">
                <w:pPr>
                  <w:numPr>
                    <w:ilvl w:val="0"/>
                    <w:numId w:val="32"/>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 xml:space="preserve">Dispor da licença para operação de serviço de </w:t>
                </w:r>
                <w:proofErr w:type="spellStart"/>
                <w:r w:rsidRPr="00F63AD3">
                  <w:rPr>
                    <w:rFonts w:ascii="Segoe UI" w:hAnsi="Segoe UI" w:cs="Segoe UI"/>
                    <w:sz w:val="18"/>
                    <w:szCs w:val="18"/>
                  </w:rPr>
                  <w:t>motofrete</w:t>
                </w:r>
                <w:proofErr w:type="spellEnd"/>
                <w:r w:rsidRPr="00F63AD3">
                  <w:rPr>
                    <w:rFonts w:ascii="Segoe UI" w:hAnsi="Segoe UI" w:cs="Segoe UI"/>
                    <w:sz w:val="18"/>
                    <w:szCs w:val="18"/>
                  </w:rPr>
                  <w:t>;</w:t>
                </w:r>
              </w:p>
              <w:p w14:paraId="257A3E2E" w14:textId="77777777" w:rsidR="006255A3" w:rsidRPr="00F63AD3" w:rsidRDefault="006255A3" w:rsidP="00E1026E">
                <w:pPr>
                  <w:numPr>
                    <w:ilvl w:val="0"/>
                    <w:numId w:val="32"/>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 xml:space="preserve">Os condutores deverão portar o cartão de inscrição no Cadastro Municipal de Condutores de </w:t>
                </w:r>
                <w:proofErr w:type="spellStart"/>
                <w:r>
                  <w:rPr>
                    <w:rFonts w:ascii="Segoe UI" w:hAnsi="Segoe UI" w:cs="Segoe UI"/>
                    <w:sz w:val="18"/>
                    <w:szCs w:val="18"/>
                  </w:rPr>
                  <w:t>M</w:t>
                </w:r>
                <w:r w:rsidRPr="00F63AD3">
                  <w:rPr>
                    <w:rFonts w:ascii="Segoe UI" w:hAnsi="Segoe UI" w:cs="Segoe UI"/>
                    <w:sz w:val="18"/>
                    <w:szCs w:val="18"/>
                  </w:rPr>
                  <w:t>otofrete</w:t>
                </w:r>
                <w:proofErr w:type="spellEnd"/>
                <w:r w:rsidRPr="00F63AD3">
                  <w:rPr>
                    <w:rFonts w:ascii="Segoe UI" w:hAnsi="Segoe UI" w:cs="Segoe UI"/>
                    <w:sz w:val="18"/>
                    <w:szCs w:val="18"/>
                  </w:rPr>
                  <w:t xml:space="preserve"> – </w:t>
                </w:r>
                <w:proofErr w:type="spellStart"/>
                <w:r w:rsidRPr="00F63AD3">
                  <w:rPr>
                    <w:rFonts w:ascii="Segoe UI" w:hAnsi="Segoe UI" w:cs="Segoe UI"/>
                    <w:sz w:val="18"/>
                    <w:szCs w:val="18"/>
                  </w:rPr>
                  <w:t>Condumoto</w:t>
                </w:r>
                <w:proofErr w:type="spellEnd"/>
                <w:r w:rsidRPr="00F63AD3">
                  <w:rPr>
                    <w:rFonts w:ascii="Segoe UI" w:hAnsi="Segoe UI" w:cs="Segoe UI"/>
                    <w:sz w:val="18"/>
                    <w:szCs w:val="18"/>
                  </w:rPr>
                  <w:t>.</w:t>
                </w:r>
              </w:p>
            </w:tc>
          </w:tr>
          <w:tr w:rsidR="006255A3" w:rsidRPr="00F63AD3" w14:paraId="38D37DA2" w14:textId="77777777" w:rsidTr="00E1026E">
            <w:tc>
              <w:tcPr>
                <w:tcW w:w="3800" w:type="dxa"/>
              </w:tcPr>
              <w:p w14:paraId="4C5CDCC0"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Equipamentos e Acessórios</w:t>
                </w:r>
              </w:p>
            </w:tc>
            <w:tc>
              <w:tcPr>
                <w:tcW w:w="5267" w:type="dxa"/>
              </w:tcPr>
              <w:p w14:paraId="218D9110"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Utilização de equipamentos e acessórios compatíveis e em bom estado (funcionalidade, conservação, higiene e limpeza), em especial:</w:t>
                </w:r>
              </w:p>
              <w:p w14:paraId="4F02C816"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 xml:space="preserve">Colete de proteção contendo elementos de identificação do condutor; </w:t>
                </w:r>
              </w:p>
              <w:p w14:paraId="38C2D374"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Capacete automotivo certificado pelo I</w:t>
                </w:r>
                <w:r>
                  <w:rPr>
                    <w:rFonts w:ascii="Segoe UI" w:hAnsi="Segoe UI" w:cs="Segoe UI"/>
                    <w:sz w:val="18"/>
                    <w:szCs w:val="18"/>
                  </w:rPr>
                  <w:t>nmetro</w:t>
                </w:r>
                <w:r w:rsidRPr="00F63AD3">
                  <w:rPr>
                    <w:rFonts w:ascii="Segoe UI" w:hAnsi="Segoe UI" w:cs="Segoe UI"/>
                    <w:sz w:val="18"/>
                    <w:szCs w:val="18"/>
                  </w:rPr>
                  <w:t xml:space="preserve">, com elementos </w:t>
                </w:r>
                <w:proofErr w:type="spellStart"/>
                <w:r w:rsidRPr="00F63AD3">
                  <w:rPr>
                    <w:rFonts w:ascii="Segoe UI" w:hAnsi="Segoe UI" w:cs="Segoe UI"/>
                    <w:sz w:val="18"/>
                    <w:szCs w:val="18"/>
                  </w:rPr>
                  <w:t>retrorrefletivos</w:t>
                </w:r>
                <w:proofErr w:type="spellEnd"/>
                <w:r w:rsidRPr="00F63AD3">
                  <w:rPr>
                    <w:rFonts w:ascii="Segoe UI" w:hAnsi="Segoe UI" w:cs="Segoe UI"/>
                    <w:sz w:val="18"/>
                    <w:szCs w:val="18"/>
                  </w:rPr>
                  <w:t xml:space="preserve"> aplicados na parte externa do casco;</w:t>
                </w:r>
              </w:p>
              <w:p w14:paraId="2536CC5A"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 xml:space="preserve">Baú para transporte de pequenos volumes, com tampa convexa no lado superior e fixado por suportes metálicos na posição traseira da motocicleta; </w:t>
                </w:r>
              </w:p>
              <w:p w14:paraId="424A6FE9"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Equipamento de segurança (tipo antena) para proteção da integridade do condutor contra linhas de cerol, fios e cabos aéreos;</w:t>
                </w:r>
              </w:p>
              <w:p w14:paraId="3CB427F8"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Equipamento de segurança para proteção de membros inferiores (mata</w:t>
                </w:r>
                <w:r>
                  <w:rPr>
                    <w:rFonts w:ascii="Segoe UI" w:hAnsi="Segoe UI" w:cs="Segoe UI"/>
                    <w:sz w:val="18"/>
                    <w:szCs w:val="18"/>
                  </w:rPr>
                  <w:t>-</w:t>
                </w:r>
                <w:r w:rsidRPr="00F63AD3">
                  <w:rPr>
                    <w:rFonts w:ascii="Segoe UI" w:hAnsi="Segoe UI" w:cs="Segoe UI"/>
                    <w:sz w:val="18"/>
                    <w:szCs w:val="18"/>
                  </w:rPr>
                  <w:t>cachorro);</w:t>
                </w:r>
              </w:p>
              <w:p w14:paraId="666E2544"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Equipamento de comunicação móvel;</w:t>
                </w:r>
              </w:p>
              <w:p w14:paraId="2A98892E" w14:textId="77777777" w:rsidR="006255A3" w:rsidRPr="00F63AD3" w:rsidRDefault="006255A3" w:rsidP="00E1026E">
                <w:pPr>
                  <w:numPr>
                    <w:ilvl w:val="0"/>
                    <w:numId w:val="33"/>
                  </w:numPr>
                  <w:tabs>
                    <w:tab w:val="clear" w:pos="720"/>
                    <w:tab w:val="left" w:pos="0"/>
                  </w:tabs>
                  <w:ind w:left="252" w:hanging="252"/>
                  <w:jc w:val="both"/>
                  <w:rPr>
                    <w:rFonts w:ascii="Segoe UI" w:hAnsi="Segoe UI" w:cs="Segoe UI"/>
                    <w:sz w:val="18"/>
                    <w:szCs w:val="18"/>
                  </w:rPr>
                </w:pPr>
                <w:r w:rsidRPr="00F63AD3">
                  <w:rPr>
                    <w:rFonts w:ascii="Segoe UI" w:hAnsi="Segoe UI" w:cs="Segoe UI"/>
                    <w:sz w:val="18"/>
                    <w:szCs w:val="18"/>
                  </w:rPr>
                  <w:t>Outros acessórios de segurança/</w:t>
                </w:r>
                <w:r>
                  <w:rPr>
                    <w:rFonts w:ascii="Segoe UI" w:hAnsi="Segoe UI" w:cs="Segoe UI"/>
                    <w:sz w:val="18"/>
                    <w:szCs w:val="18"/>
                  </w:rPr>
                  <w:t>E</w:t>
                </w:r>
                <w:r w:rsidRPr="00F63AD3">
                  <w:rPr>
                    <w:rFonts w:ascii="Segoe UI" w:hAnsi="Segoe UI" w:cs="Segoe UI"/>
                    <w:sz w:val="18"/>
                    <w:szCs w:val="18"/>
                  </w:rPr>
                  <w:t xml:space="preserve">quipamentos de </w:t>
                </w:r>
                <w:r>
                  <w:rPr>
                    <w:rFonts w:ascii="Segoe UI" w:hAnsi="Segoe UI" w:cs="Segoe UI"/>
                    <w:sz w:val="18"/>
                    <w:szCs w:val="18"/>
                  </w:rPr>
                  <w:t>P</w:t>
                </w:r>
                <w:r w:rsidRPr="00F63AD3">
                  <w:rPr>
                    <w:rFonts w:ascii="Segoe UI" w:hAnsi="Segoe UI" w:cs="Segoe UI"/>
                    <w:sz w:val="18"/>
                    <w:szCs w:val="18"/>
                  </w:rPr>
                  <w:t xml:space="preserve">roteção </w:t>
                </w:r>
                <w:r>
                  <w:rPr>
                    <w:rFonts w:ascii="Segoe UI" w:hAnsi="Segoe UI" w:cs="Segoe UI"/>
                    <w:sz w:val="18"/>
                    <w:szCs w:val="18"/>
                  </w:rPr>
                  <w:t>I</w:t>
                </w:r>
                <w:r w:rsidRPr="00F63AD3">
                  <w:rPr>
                    <w:rFonts w:ascii="Segoe UI" w:hAnsi="Segoe UI" w:cs="Segoe UI"/>
                    <w:sz w:val="18"/>
                    <w:szCs w:val="18"/>
                  </w:rPr>
                  <w:t>ndividual (EPI</w:t>
                </w:r>
                <w:r>
                  <w:rPr>
                    <w:rFonts w:ascii="Segoe UI" w:hAnsi="Segoe UI" w:cs="Segoe UI"/>
                    <w:sz w:val="18"/>
                    <w:szCs w:val="18"/>
                  </w:rPr>
                  <w:t>s</w:t>
                </w:r>
                <w:r w:rsidRPr="00F63AD3">
                  <w:rPr>
                    <w:rFonts w:ascii="Segoe UI" w:hAnsi="Segoe UI" w:cs="Segoe UI"/>
                    <w:sz w:val="18"/>
                    <w:szCs w:val="18"/>
                  </w:rPr>
                  <w:t>).</w:t>
                </w:r>
              </w:p>
            </w:tc>
          </w:tr>
          <w:tr w:rsidR="006255A3" w:rsidRPr="00F63AD3" w14:paraId="7DD86E3F" w14:textId="77777777" w:rsidTr="00E1026E">
            <w:tc>
              <w:tcPr>
                <w:tcW w:w="3800" w:type="dxa"/>
              </w:tcPr>
              <w:p w14:paraId="2487741D"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Manutenção do veículo</w:t>
                </w:r>
              </w:p>
            </w:tc>
            <w:tc>
              <w:tcPr>
                <w:tcW w:w="5267" w:type="dxa"/>
              </w:tcPr>
              <w:p w14:paraId="7B7E4237" w14:textId="77777777" w:rsidR="006255A3" w:rsidRPr="00F63AD3" w:rsidRDefault="006255A3" w:rsidP="00E1026E">
                <w:pPr>
                  <w:numPr>
                    <w:ilvl w:val="0"/>
                    <w:numId w:val="37"/>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Utilização de veículos em perfeito estado de funcionamento;</w:t>
                </w:r>
              </w:p>
              <w:p w14:paraId="35BF3556" w14:textId="77777777" w:rsidR="006255A3" w:rsidRPr="00F63AD3" w:rsidRDefault="006255A3" w:rsidP="00E1026E">
                <w:pPr>
                  <w:widowControl w:val="0"/>
                  <w:numPr>
                    <w:ilvl w:val="0"/>
                    <w:numId w:val="36"/>
                  </w:numPr>
                  <w:tabs>
                    <w:tab w:val="clear" w:pos="720"/>
                    <w:tab w:val="num" w:pos="252"/>
                  </w:tabs>
                  <w:ind w:left="252" w:hanging="252"/>
                  <w:jc w:val="both"/>
                  <w:rPr>
                    <w:rFonts w:ascii="Segoe UI" w:hAnsi="Segoe UI" w:cs="Segoe UI"/>
                    <w:sz w:val="18"/>
                    <w:szCs w:val="18"/>
                  </w:rPr>
                </w:pPr>
                <w:r w:rsidRPr="00F63AD3">
                  <w:rPr>
                    <w:rFonts w:ascii="Segoe UI" w:hAnsi="Segoe UI" w:cs="Segoe UI"/>
                    <w:sz w:val="18"/>
                    <w:szCs w:val="18"/>
                  </w:rPr>
                  <w:t>Executar manutenção preventiva e corretiva dos veículos, incluindo os serviços de funilaria, pintura, troca de pneus, lubrificação, substituição de peças desgastadas e</w:t>
                </w:r>
                <w:r>
                  <w:rPr>
                    <w:rFonts w:ascii="Segoe UI" w:hAnsi="Segoe UI" w:cs="Segoe UI"/>
                    <w:sz w:val="18"/>
                    <w:szCs w:val="18"/>
                  </w:rPr>
                  <w:t>,</w:t>
                </w:r>
                <w:r w:rsidRPr="00F63AD3">
                  <w:rPr>
                    <w:rFonts w:ascii="Segoe UI" w:hAnsi="Segoe UI" w:cs="Segoe UI"/>
                    <w:sz w:val="18"/>
                    <w:szCs w:val="18"/>
                  </w:rPr>
                  <w:t xml:space="preserve"> ainda:</w:t>
                </w:r>
              </w:p>
              <w:p w14:paraId="036DF9BD" w14:textId="77777777" w:rsidR="006255A3" w:rsidRPr="00F63AD3" w:rsidRDefault="006255A3" w:rsidP="00E1026E">
                <w:pPr>
                  <w:numPr>
                    <w:ilvl w:val="0"/>
                    <w:numId w:val="38"/>
                  </w:numPr>
                  <w:tabs>
                    <w:tab w:val="clear" w:pos="720"/>
                    <w:tab w:val="left" w:pos="0"/>
                  </w:tabs>
                  <w:ind w:left="622" w:hanging="262"/>
                  <w:jc w:val="both"/>
                  <w:rPr>
                    <w:rFonts w:ascii="Segoe UI" w:hAnsi="Segoe UI" w:cs="Segoe UI"/>
                    <w:sz w:val="18"/>
                    <w:szCs w:val="18"/>
                  </w:rPr>
                </w:pPr>
                <w:r w:rsidRPr="00F63AD3">
                  <w:rPr>
                    <w:rFonts w:ascii="Segoe UI" w:hAnsi="Segoe UI" w:cs="Segoe UI"/>
                    <w:sz w:val="18"/>
                    <w:szCs w:val="18"/>
                  </w:rPr>
                  <w:t>Manter a regulagem dos veículos, preservando as suas características originais para que sejam minimizados os níveis de emissão de poluentes;</w:t>
                </w:r>
              </w:p>
              <w:p w14:paraId="2D1284CE" w14:textId="77777777" w:rsidR="006255A3" w:rsidRPr="00F63AD3" w:rsidRDefault="006255A3" w:rsidP="00E1026E">
                <w:pPr>
                  <w:numPr>
                    <w:ilvl w:val="0"/>
                    <w:numId w:val="38"/>
                  </w:numPr>
                  <w:tabs>
                    <w:tab w:val="left" w:pos="0"/>
                  </w:tabs>
                  <w:ind w:left="622" w:hanging="262"/>
                  <w:jc w:val="both"/>
                  <w:rPr>
                    <w:rFonts w:ascii="Segoe UI" w:hAnsi="Segoe UI" w:cs="Segoe UI"/>
                    <w:sz w:val="18"/>
                    <w:szCs w:val="18"/>
                  </w:rPr>
                </w:pPr>
                <w:r w:rsidRPr="00F63AD3">
                  <w:rPr>
                    <w:rFonts w:ascii="Segoe UI" w:hAnsi="Segoe UI" w:cs="Segoe UI"/>
                    <w:sz w:val="18"/>
                    <w:szCs w:val="18"/>
                  </w:rPr>
                  <w:lastRenderedPageBreak/>
                  <w:t>Implementar soluções tecnológicas que permitam melhorias do controle de emissão de gases poluentes na atmosfera;</w:t>
                </w:r>
              </w:p>
              <w:p w14:paraId="3A7D8EB4" w14:textId="77777777" w:rsidR="006255A3" w:rsidRPr="00F63AD3" w:rsidRDefault="006255A3" w:rsidP="00E1026E">
                <w:pPr>
                  <w:numPr>
                    <w:ilvl w:val="0"/>
                    <w:numId w:val="38"/>
                  </w:numPr>
                  <w:tabs>
                    <w:tab w:val="left" w:pos="0"/>
                  </w:tabs>
                  <w:ind w:left="622" w:hanging="262"/>
                  <w:jc w:val="both"/>
                  <w:rPr>
                    <w:rFonts w:ascii="Segoe UI" w:hAnsi="Segoe UI" w:cs="Segoe UI"/>
                    <w:sz w:val="18"/>
                    <w:szCs w:val="18"/>
                  </w:rPr>
                </w:pPr>
                <w:r w:rsidRPr="00F63AD3">
                  <w:rPr>
                    <w:rFonts w:ascii="Segoe UI" w:hAnsi="Segoe UI" w:cs="Segoe UI"/>
                    <w:sz w:val="18"/>
                    <w:szCs w:val="18"/>
                  </w:rPr>
                  <w:t xml:space="preserve">Manter os veículos de modo a coibir a deterioração e a adulteração do sistema de escapamento, que possam resultar em níveis de emissão sonora superiores aos padrões aceitáveis nos termos da legislação vigente, </w:t>
                </w:r>
                <w:r>
                  <w:rPr>
                    <w:rFonts w:ascii="Segoe UI" w:hAnsi="Segoe UI" w:cs="Segoe UI"/>
                    <w:sz w:val="18"/>
                    <w:szCs w:val="18"/>
                  </w:rPr>
                  <w:t xml:space="preserve">de </w:t>
                </w:r>
                <w:r w:rsidRPr="00F63AD3">
                  <w:rPr>
                    <w:rFonts w:ascii="Segoe UI" w:hAnsi="Segoe UI" w:cs="Segoe UI"/>
                    <w:sz w:val="18"/>
                    <w:szCs w:val="18"/>
                  </w:rPr>
                  <w:t>normas brasileiras aplicáveis e recomendação dos manuais de proprietários e serviços do veículo.</w:t>
                </w:r>
              </w:p>
            </w:tc>
          </w:tr>
          <w:tr w:rsidR="006255A3" w:rsidRPr="00F63AD3" w14:paraId="316FD153" w14:textId="77777777" w:rsidTr="00E1026E">
            <w:tc>
              <w:tcPr>
                <w:tcW w:w="3800" w:type="dxa"/>
              </w:tcPr>
              <w:p w14:paraId="730A6570"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lastRenderedPageBreak/>
                  <w:t>Atendimento às normas de segurança</w:t>
                </w:r>
              </w:p>
            </w:tc>
            <w:tc>
              <w:tcPr>
                <w:tcW w:w="5267" w:type="dxa"/>
              </w:tcPr>
              <w:p w14:paraId="70E271F2" w14:textId="77777777" w:rsidR="006255A3" w:rsidRPr="00F63AD3" w:rsidRDefault="006255A3" w:rsidP="00E1026E">
                <w:pPr>
                  <w:numPr>
                    <w:ilvl w:val="0"/>
                    <w:numId w:val="34"/>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Empresa e condutores devidamente cadastrados junto aos órgãos públicos competentes;</w:t>
                </w:r>
              </w:p>
              <w:p w14:paraId="3A3A3F49" w14:textId="77777777" w:rsidR="006255A3" w:rsidRPr="00F63AD3" w:rsidRDefault="006255A3" w:rsidP="00E1026E">
                <w:pPr>
                  <w:numPr>
                    <w:ilvl w:val="0"/>
                    <w:numId w:val="34"/>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Condutores e veículos devidamente habilitados pelos órgãos competentes, segundo as normas e leis de trânsito;</w:t>
                </w:r>
              </w:p>
              <w:p w14:paraId="679A9C6C" w14:textId="77777777" w:rsidR="006255A3" w:rsidRPr="00F63AD3" w:rsidRDefault="006255A3" w:rsidP="00E1026E">
                <w:pPr>
                  <w:numPr>
                    <w:ilvl w:val="0"/>
                    <w:numId w:val="34"/>
                  </w:numPr>
                  <w:tabs>
                    <w:tab w:val="clear" w:pos="720"/>
                    <w:tab w:val="left" w:pos="0"/>
                    <w:tab w:val="num" w:pos="252"/>
                  </w:tabs>
                  <w:ind w:left="252" w:hanging="252"/>
                  <w:jc w:val="both"/>
                  <w:rPr>
                    <w:rFonts w:ascii="Segoe UI" w:hAnsi="Segoe UI" w:cs="Segoe UI"/>
                    <w:sz w:val="18"/>
                    <w:szCs w:val="18"/>
                  </w:rPr>
                </w:pPr>
                <w:r w:rsidRPr="00F63AD3">
                  <w:rPr>
                    <w:rFonts w:ascii="Segoe UI" w:hAnsi="Segoe UI" w:cs="Segoe UI"/>
                    <w:sz w:val="18"/>
                    <w:szCs w:val="18"/>
                  </w:rPr>
                  <w:t>Cumprimento da legislação de trânsito.</w:t>
                </w:r>
              </w:p>
            </w:tc>
          </w:tr>
          <w:tr w:rsidR="006255A3" w:rsidRPr="00F63AD3" w14:paraId="10DDB96B" w14:textId="77777777" w:rsidTr="00E1026E">
            <w:tc>
              <w:tcPr>
                <w:tcW w:w="3800" w:type="dxa"/>
              </w:tcPr>
              <w:p w14:paraId="29BE1AD2" w14:textId="77777777" w:rsidR="006255A3" w:rsidRPr="00F63AD3" w:rsidRDefault="006255A3" w:rsidP="00E1026E">
                <w:pPr>
                  <w:tabs>
                    <w:tab w:val="left" w:pos="0"/>
                  </w:tabs>
                  <w:jc w:val="both"/>
                  <w:rPr>
                    <w:rFonts w:ascii="Segoe UI" w:hAnsi="Segoe UI" w:cs="Segoe UI"/>
                    <w:sz w:val="18"/>
                    <w:szCs w:val="18"/>
                  </w:rPr>
                </w:pPr>
                <w:r w:rsidRPr="00F63AD3">
                  <w:rPr>
                    <w:rFonts w:ascii="Segoe UI" w:hAnsi="Segoe UI" w:cs="Segoe UI"/>
                    <w:sz w:val="18"/>
                    <w:szCs w:val="18"/>
                  </w:rPr>
                  <w:t>Atendimento às solicitações de serviços</w:t>
                </w:r>
              </w:p>
            </w:tc>
            <w:tc>
              <w:tcPr>
                <w:tcW w:w="5267" w:type="dxa"/>
              </w:tcPr>
              <w:p w14:paraId="7D17B092" w14:textId="77777777" w:rsidR="006255A3" w:rsidRPr="00F63AD3" w:rsidRDefault="006255A3" w:rsidP="00E1026E">
                <w:pPr>
                  <w:numPr>
                    <w:ilvl w:val="0"/>
                    <w:numId w:val="35"/>
                  </w:numPr>
                  <w:tabs>
                    <w:tab w:val="clear" w:pos="792"/>
                  </w:tabs>
                  <w:ind w:left="252" w:hanging="252"/>
                  <w:jc w:val="both"/>
                  <w:rPr>
                    <w:rFonts w:ascii="Segoe UI" w:hAnsi="Segoe UI" w:cs="Segoe UI"/>
                    <w:sz w:val="18"/>
                    <w:szCs w:val="18"/>
                  </w:rPr>
                </w:pPr>
                <w:r w:rsidRPr="00F63AD3">
                  <w:rPr>
                    <w:rFonts w:ascii="Segoe UI" w:hAnsi="Segoe UI" w:cs="Segoe UI"/>
                    <w:sz w:val="18"/>
                    <w:szCs w:val="18"/>
                  </w:rPr>
                  <w:t>Os serviços serão prestados por meio de solicitação do Contratante por telefone, fac-símile, mensagem SMS ou e-mail com atendimento efetuado mediante comparecimento do motociclista ao local do Contratante</w:t>
                </w:r>
                <w:r>
                  <w:rPr>
                    <w:rFonts w:ascii="Segoe UI" w:hAnsi="Segoe UI" w:cs="Segoe UI"/>
                    <w:sz w:val="18"/>
                    <w:szCs w:val="18"/>
                  </w:rPr>
                  <w:t>,</w:t>
                </w:r>
                <w:r w:rsidRPr="00F63AD3">
                  <w:rPr>
                    <w:rFonts w:ascii="Segoe UI" w:hAnsi="Segoe UI" w:cs="Segoe UI"/>
                    <w:sz w:val="18"/>
                    <w:szCs w:val="18"/>
                  </w:rPr>
                  <w:t xml:space="preserve"> responsável pelo chamado, no prazo máximo de 15 (quinze) minutos, contados do recebimento da solicitação.</w:t>
                </w:r>
              </w:p>
            </w:tc>
          </w:tr>
        </w:tbl>
        <w:p w14:paraId="251EF266" w14:textId="77777777" w:rsidR="006255A3" w:rsidRPr="00F63AD3" w:rsidRDefault="006255A3" w:rsidP="006255A3">
          <w:pPr>
            <w:rPr>
              <w:rFonts w:ascii="Segoe UI" w:hAnsi="Segoe UI" w:cs="Segoe UI"/>
              <w:sz w:val="20"/>
              <w:szCs w:val="20"/>
            </w:rPr>
          </w:pPr>
        </w:p>
        <w:p w14:paraId="2F45F332" w14:textId="77777777" w:rsidR="006255A3" w:rsidRPr="00F63AD3" w:rsidRDefault="006255A3" w:rsidP="006255A3">
          <w:pPr>
            <w:rPr>
              <w:rFonts w:ascii="Segoe UI" w:hAnsi="Segoe UI" w:cs="Segoe UI"/>
              <w:sz w:val="20"/>
              <w:szCs w:val="20"/>
            </w:rPr>
          </w:pPr>
        </w:p>
        <w:tbl>
          <w:tblPr>
            <w:tblW w:w="9067" w:type="dxa"/>
            <w:tblLayout w:type="fixed"/>
            <w:tblCellMar>
              <w:left w:w="70" w:type="dxa"/>
              <w:right w:w="70" w:type="dxa"/>
            </w:tblCellMar>
            <w:tblLook w:val="04A0" w:firstRow="1" w:lastRow="0" w:firstColumn="1" w:lastColumn="0" w:noHBand="0" w:noVBand="1"/>
          </w:tblPr>
          <w:tblGrid>
            <w:gridCol w:w="2716"/>
            <w:gridCol w:w="6351"/>
          </w:tblGrid>
          <w:tr w:rsidR="006255A3" w:rsidRPr="00F63AD3" w14:paraId="6E1DEE85" w14:textId="77777777" w:rsidTr="00E1026E">
            <w:trPr>
              <w:trHeight w:val="452"/>
              <w:tblHeader/>
            </w:trPr>
            <w:tc>
              <w:tcPr>
                <w:tcW w:w="2716"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298F8B39" w14:textId="77777777" w:rsidR="006255A3" w:rsidRPr="00EF2B29" w:rsidRDefault="006255A3" w:rsidP="00E1026E">
                <w:pPr>
                  <w:jc w:val="center"/>
                  <w:rPr>
                    <w:rFonts w:ascii="Segoe UI" w:hAnsi="Segoe UI" w:cs="Segoe UI"/>
                    <w:b/>
                    <w:bCs/>
                    <w:sz w:val="18"/>
                    <w:szCs w:val="18"/>
                  </w:rPr>
                </w:pPr>
                <w:r w:rsidRPr="00EF2B29">
                  <w:rPr>
                    <w:rFonts w:ascii="Segoe UI" w:hAnsi="Segoe UI" w:cs="Segoe UI"/>
                    <w:b/>
                    <w:bCs/>
                    <w:sz w:val="18"/>
                    <w:szCs w:val="18"/>
                  </w:rPr>
                  <w:t>Grupo C - Gerenciamento</w:t>
                </w:r>
              </w:p>
            </w:tc>
            <w:tc>
              <w:tcPr>
                <w:tcW w:w="6351" w:type="dxa"/>
                <w:tcBorders>
                  <w:top w:val="single" w:sz="4" w:space="0" w:color="auto"/>
                  <w:left w:val="nil"/>
                  <w:bottom w:val="nil"/>
                  <w:right w:val="single" w:sz="4" w:space="0" w:color="auto"/>
                </w:tcBorders>
                <w:shd w:val="clear" w:color="auto" w:fill="D9D9D9" w:themeFill="background1" w:themeFillShade="D9"/>
                <w:vAlign w:val="center"/>
                <w:hideMark/>
              </w:tcPr>
              <w:p w14:paraId="02DCDD2E" w14:textId="77777777" w:rsidR="006255A3" w:rsidRPr="00EF2B29" w:rsidRDefault="006255A3" w:rsidP="00E1026E">
                <w:pPr>
                  <w:rPr>
                    <w:rFonts w:ascii="Segoe UI" w:hAnsi="Segoe UI" w:cs="Segoe UI"/>
                    <w:b/>
                    <w:bCs/>
                    <w:sz w:val="18"/>
                    <w:szCs w:val="18"/>
                  </w:rPr>
                </w:pPr>
                <w:r w:rsidRPr="00EF2B29">
                  <w:rPr>
                    <w:rFonts w:ascii="Segoe UI" w:hAnsi="Segoe UI" w:cs="Segoe UI"/>
                    <w:b/>
                    <w:bCs/>
                    <w:sz w:val="18"/>
                    <w:szCs w:val="18"/>
                  </w:rPr>
                  <w:t>Notas: Realizado (3), Parcialmente Realizado (1),</w:t>
                </w:r>
                <w:r>
                  <w:rPr>
                    <w:rFonts w:ascii="Segoe UI" w:hAnsi="Segoe UI" w:cs="Segoe UI"/>
                    <w:b/>
                    <w:bCs/>
                    <w:sz w:val="18"/>
                    <w:szCs w:val="18"/>
                  </w:rPr>
                  <w:t xml:space="preserve"> </w:t>
                </w:r>
                <w:r w:rsidRPr="00EF2B29">
                  <w:rPr>
                    <w:rFonts w:ascii="Segoe UI" w:hAnsi="Segoe UI" w:cs="Segoe UI"/>
                    <w:b/>
                    <w:bCs/>
                    <w:sz w:val="18"/>
                    <w:szCs w:val="18"/>
                  </w:rPr>
                  <w:t>Não Realizado (0)</w:t>
                </w:r>
              </w:p>
            </w:tc>
          </w:tr>
          <w:tr w:rsidR="006255A3" w:rsidRPr="00F63AD3" w14:paraId="7DC53DCB" w14:textId="77777777" w:rsidTr="00E1026E">
            <w:trPr>
              <w:trHeight w:val="227"/>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6918" w14:textId="77777777" w:rsidR="006255A3" w:rsidRPr="00F63AD3" w:rsidRDefault="006255A3" w:rsidP="00E1026E">
                <w:pPr>
                  <w:jc w:val="center"/>
                  <w:rPr>
                    <w:rFonts w:ascii="Segoe UI" w:hAnsi="Segoe UI" w:cs="Segoe UI"/>
                    <w:color w:val="000000"/>
                    <w:sz w:val="18"/>
                    <w:szCs w:val="18"/>
                  </w:rPr>
                </w:pPr>
                <w:r w:rsidRPr="00F63AD3">
                  <w:rPr>
                    <w:rFonts w:ascii="Segoe UI" w:hAnsi="Segoe UI" w:cs="Segoe UI"/>
                    <w:color w:val="000000"/>
                    <w:sz w:val="18"/>
                    <w:szCs w:val="18"/>
                  </w:rPr>
                  <w:t>Periodicidade da Supervisão</w:t>
                </w:r>
              </w:p>
            </w:tc>
            <w:tc>
              <w:tcPr>
                <w:tcW w:w="6351" w:type="dxa"/>
                <w:tcBorders>
                  <w:top w:val="single" w:sz="4" w:space="0" w:color="auto"/>
                  <w:left w:val="nil"/>
                  <w:bottom w:val="single" w:sz="4" w:space="0" w:color="auto"/>
                  <w:right w:val="single" w:sz="4" w:space="0" w:color="auto"/>
                </w:tcBorders>
                <w:shd w:val="clear" w:color="auto" w:fill="auto"/>
                <w:hideMark/>
              </w:tcPr>
              <w:p w14:paraId="7A50832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xml:space="preserve">Execução de supervisão por parte da </w:t>
                </w:r>
                <w:r>
                  <w:rPr>
                    <w:rFonts w:ascii="Segoe UI" w:hAnsi="Segoe UI" w:cs="Segoe UI"/>
                    <w:color w:val="000000"/>
                    <w:sz w:val="18"/>
                    <w:szCs w:val="18"/>
                  </w:rPr>
                  <w:t>C</w:t>
                </w:r>
                <w:r w:rsidRPr="00F63AD3">
                  <w:rPr>
                    <w:rFonts w:ascii="Segoe UI" w:hAnsi="Segoe UI" w:cs="Segoe UI"/>
                    <w:color w:val="000000"/>
                    <w:sz w:val="18"/>
                    <w:szCs w:val="18"/>
                  </w:rPr>
                  <w:t>ontratada na periodicidade acordada.</w:t>
                </w:r>
              </w:p>
            </w:tc>
          </w:tr>
          <w:tr w:rsidR="006255A3" w:rsidRPr="00F63AD3" w14:paraId="23AF3C23" w14:textId="77777777" w:rsidTr="00E1026E">
            <w:trPr>
              <w:trHeight w:val="227"/>
            </w:trPr>
            <w:tc>
              <w:tcPr>
                <w:tcW w:w="27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E09D0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Gerenciamento das Atividades Operacionais</w:t>
                </w:r>
              </w:p>
            </w:tc>
            <w:tc>
              <w:tcPr>
                <w:tcW w:w="6351" w:type="dxa"/>
                <w:tcBorders>
                  <w:top w:val="nil"/>
                  <w:left w:val="nil"/>
                  <w:bottom w:val="nil"/>
                  <w:right w:val="single" w:sz="4" w:space="0" w:color="auto"/>
                </w:tcBorders>
                <w:shd w:val="clear" w:color="auto" w:fill="auto"/>
                <w:noWrap/>
                <w:hideMark/>
              </w:tcPr>
              <w:p w14:paraId="4DF5720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Administração das atividades operacionais:</w:t>
                </w:r>
              </w:p>
              <w:p w14:paraId="5C2572BA" w14:textId="77777777" w:rsidR="006255A3" w:rsidRPr="00F63AD3" w:rsidRDefault="006255A3" w:rsidP="00E1026E">
                <w:pPr>
                  <w:rPr>
                    <w:rFonts w:ascii="Segoe UI" w:hAnsi="Segoe UI" w:cs="Segoe UI"/>
                    <w:color w:val="000000"/>
                    <w:sz w:val="18"/>
                    <w:szCs w:val="18"/>
                  </w:rPr>
                </w:pPr>
              </w:p>
            </w:tc>
          </w:tr>
          <w:tr w:rsidR="006255A3" w:rsidRPr="00F63AD3" w14:paraId="382D5791"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14A2DA24"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46975F3C"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Implantar, de forma adequada, a planificação,</w:t>
                </w:r>
                <w:r>
                  <w:rPr>
                    <w:rFonts w:ascii="Segoe UI" w:hAnsi="Segoe UI" w:cs="Segoe UI"/>
                    <w:color w:val="000000"/>
                    <w:sz w:val="18"/>
                    <w:szCs w:val="18"/>
                  </w:rPr>
                  <w:t xml:space="preserve"> </w:t>
                </w:r>
                <w:r w:rsidRPr="00F63AD3">
                  <w:rPr>
                    <w:rFonts w:ascii="Segoe UI" w:hAnsi="Segoe UI" w:cs="Segoe UI"/>
                    <w:color w:val="000000"/>
                    <w:sz w:val="18"/>
                    <w:szCs w:val="18"/>
                  </w:rPr>
                  <w:t>execução e supervisão permanente dos serviços de maneira estruturada, mantendo, durante o horário comercial, suporte para dar atendimento a eventuais ações necessárias à continuidade dos serviços;</w:t>
                </w:r>
              </w:p>
            </w:tc>
          </w:tr>
          <w:tr w:rsidR="006255A3" w:rsidRPr="00F63AD3" w14:paraId="2EFF8079"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3E851631"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12B11857"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Propiciar aos condutores as condições necessárias para o perfeito desenvolvimento dos serviços;</w:t>
                </w:r>
              </w:p>
            </w:tc>
          </w:tr>
          <w:tr w:rsidR="006255A3" w:rsidRPr="00F63AD3" w14:paraId="46418BD5"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1AF064A5"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1351DABF"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 xml:space="preserve">Selecionar e preparar rigorosamente os </w:t>
                </w:r>
                <w:r>
                  <w:rPr>
                    <w:rFonts w:ascii="Segoe UI" w:hAnsi="Segoe UI" w:cs="Segoe UI"/>
                    <w:color w:val="000000"/>
                    <w:sz w:val="18"/>
                    <w:szCs w:val="18"/>
                  </w:rPr>
                  <w:t>profissionais</w:t>
                </w:r>
                <w:r w:rsidRPr="00F63AD3">
                  <w:rPr>
                    <w:rFonts w:ascii="Segoe UI" w:hAnsi="Segoe UI" w:cs="Segoe UI"/>
                    <w:color w:val="000000"/>
                    <w:sz w:val="18"/>
                    <w:szCs w:val="18"/>
                  </w:rPr>
                  <w:t xml:space="preserve"> que prestar</w:t>
                </w:r>
                <w:r>
                  <w:rPr>
                    <w:rFonts w:ascii="Segoe UI" w:hAnsi="Segoe UI" w:cs="Segoe UI"/>
                    <w:color w:val="000000"/>
                    <w:sz w:val="18"/>
                    <w:szCs w:val="18"/>
                  </w:rPr>
                  <w:t>ão</w:t>
                </w:r>
                <w:r w:rsidRPr="00F63AD3">
                  <w:rPr>
                    <w:rFonts w:ascii="Segoe UI" w:hAnsi="Segoe UI" w:cs="Segoe UI"/>
                    <w:color w:val="000000"/>
                    <w:sz w:val="18"/>
                    <w:szCs w:val="18"/>
                  </w:rPr>
                  <w:t xml:space="preserve"> os serviços, </w:t>
                </w:r>
                <w:r>
                  <w:rPr>
                    <w:rFonts w:ascii="Segoe UI" w:hAnsi="Segoe UI" w:cs="Segoe UI"/>
                    <w:color w:val="000000"/>
                    <w:sz w:val="18"/>
                    <w:szCs w:val="18"/>
                  </w:rPr>
                  <w:t>observando a legislação trabalhista vigente</w:t>
                </w:r>
                <w:r w:rsidRPr="00F63AD3">
                  <w:rPr>
                    <w:rFonts w:ascii="Segoe UI" w:hAnsi="Segoe UI" w:cs="Segoe UI"/>
                    <w:color w:val="000000"/>
                    <w:sz w:val="18"/>
                    <w:szCs w:val="18"/>
                  </w:rPr>
                  <w:t>;</w:t>
                </w:r>
              </w:p>
            </w:tc>
          </w:tr>
          <w:tr w:rsidR="006255A3" w:rsidRPr="00F63AD3" w14:paraId="76219EC5"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5B9E37EE"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5FD47F39"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Designar, por escrito, encarregado responsável pelo(s) serviço(s), com a missão de garantir o bom andamento dos trabalhos;</w:t>
                </w:r>
              </w:p>
            </w:tc>
          </w:tr>
          <w:tr w:rsidR="006255A3" w:rsidRPr="00F63AD3" w14:paraId="1D876032"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02D4EF72"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3DF28FE7"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 xml:space="preserve">Assumir todas as responsabilidades e tomar as medidas necessárias ao atendimento dos seus </w:t>
                </w:r>
                <w:r>
                  <w:rPr>
                    <w:rFonts w:ascii="Segoe UI" w:hAnsi="Segoe UI" w:cs="Segoe UI"/>
                    <w:color w:val="000000"/>
                    <w:sz w:val="18"/>
                    <w:szCs w:val="18"/>
                  </w:rPr>
                  <w:t>profissionais</w:t>
                </w:r>
                <w:r w:rsidRPr="00F63AD3">
                  <w:rPr>
                    <w:rFonts w:ascii="Segoe UI" w:hAnsi="Segoe UI" w:cs="Segoe UI"/>
                    <w:color w:val="000000"/>
                    <w:sz w:val="18"/>
                    <w:szCs w:val="18"/>
                  </w:rPr>
                  <w:t xml:space="preserve"> acidentados ou com mal súbito;</w:t>
                </w:r>
              </w:p>
            </w:tc>
          </w:tr>
          <w:tr w:rsidR="006255A3" w:rsidRPr="00F63AD3" w14:paraId="3888B14F"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6D822F62"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3660BEE9"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Pr>
                    <w:rFonts w:ascii="Segoe UI" w:hAnsi="Segoe UI" w:cs="Segoe UI"/>
                    <w:color w:val="000000"/>
                    <w:sz w:val="18"/>
                    <w:szCs w:val="18"/>
                  </w:rPr>
                  <w:t>Assumir o ônus pelo recolhimento de</w:t>
                </w:r>
                <w:r w:rsidRPr="00F63AD3">
                  <w:rPr>
                    <w:rFonts w:ascii="Segoe UI" w:hAnsi="Segoe UI" w:cs="Segoe UI"/>
                    <w:color w:val="000000"/>
                    <w:sz w:val="18"/>
                    <w:szCs w:val="18"/>
                  </w:rPr>
                  <w:t xml:space="preserve"> seguro de </w:t>
                </w:r>
                <w:r w:rsidRPr="00F63AD3">
                  <w:rPr>
                    <w:rFonts w:ascii="Segoe UI" w:hAnsi="Segoe UI" w:cs="Segoe UI"/>
                    <w:color w:val="000000"/>
                    <w:sz w:val="18"/>
                    <w:szCs w:val="18"/>
                  </w:rPr>
                  <w:br/>
                  <w:t>acidente de trabalho</w:t>
                </w:r>
                <w:r>
                  <w:rPr>
                    <w:rFonts w:ascii="Segoe UI" w:hAnsi="Segoe UI" w:cs="Segoe UI"/>
                    <w:color w:val="000000"/>
                    <w:sz w:val="18"/>
                    <w:szCs w:val="18"/>
                  </w:rPr>
                  <w:t xml:space="preserve"> para seus empregados</w:t>
                </w:r>
                <w:r w:rsidRPr="00F63AD3">
                  <w:rPr>
                    <w:rFonts w:ascii="Segoe UI" w:hAnsi="Segoe UI" w:cs="Segoe UI"/>
                    <w:color w:val="000000"/>
                    <w:sz w:val="18"/>
                    <w:szCs w:val="18"/>
                  </w:rPr>
                  <w:t>, responsabilizando-se também pelas prescrições e encargos trabalhistas, previdenciários, fiscais e comerciais resultantes da execução do contrato, conforme exigência legal;</w:t>
                </w:r>
              </w:p>
            </w:tc>
          </w:tr>
          <w:tr w:rsidR="006255A3" w:rsidRPr="00F63AD3" w14:paraId="2F14CBF8"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6F06F42B"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78D218F8"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Substituir, no prazo máximo de 2 (duas) horas após a ocorrência, o motociclista que, durante a execução dos serviços, envolver-se em acidentes ou tiver a sua motocicleta imobilizada por problemas mecânicos, dando segura continuidade ao processo de entrega;</w:t>
                </w:r>
              </w:p>
            </w:tc>
          </w:tr>
          <w:tr w:rsidR="006255A3" w:rsidRPr="00F63AD3" w14:paraId="3E76148D"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4BE1B5E5"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2D0BF300"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Responder pelos atos que venham a ser praticados pelos condutores a serviço do Contratante;</w:t>
                </w:r>
              </w:p>
            </w:tc>
          </w:tr>
          <w:tr w:rsidR="006255A3" w:rsidRPr="00F63AD3" w14:paraId="6075768B"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52FF3EFC"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25203A9E"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 xml:space="preserve">Responsabilizar-se integralmente pelas despesas de seguros, licenciamentos, combustíveis, lubrificantes, manutenção corretiva e/ou </w:t>
                </w:r>
                <w:r w:rsidRPr="00F63AD3">
                  <w:rPr>
                    <w:rFonts w:ascii="Segoe UI" w:hAnsi="Segoe UI" w:cs="Segoe UI"/>
                    <w:color w:val="000000"/>
                    <w:sz w:val="18"/>
                    <w:szCs w:val="18"/>
                  </w:rPr>
                  <w:lastRenderedPageBreak/>
                  <w:t>preventiva das motocicletas ou quaisquer outros itens destinados à conservação e à manutenção da frota, mantendo-a sempre em condições aceitáveis e seguras para execução dos serviços;</w:t>
                </w:r>
              </w:p>
            </w:tc>
          </w:tr>
          <w:tr w:rsidR="006255A3" w:rsidRPr="00F63AD3" w14:paraId="4A72D3E9"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1551A6B6"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78756363"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 xml:space="preserve">Manter Termo de Credenciamento atualizado quando os serviços forem prestados no </w:t>
                </w:r>
                <w:r>
                  <w:rPr>
                    <w:rFonts w:ascii="Segoe UI" w:hAnsi="Segoe UI" w:cs="Segoe UI"/>
                    <w:color w:val="000000"/>
                    <w:sz w:val="18"/>
                    <w:szCs w:val="18"/>
                  </w:rPr>
                  <w:t>m</w:t>
                </w:r>
                <w:r w:rsidRPr="00F63AD3">
                  <w:rPr>
                    <w:rFonts w:ascii="Segoe UI" w:hAnsi="Segoe UI" w:cs="Segoe UI"/>
                    <w:color w:val="000000"/>
                    <w:sz w:val="18"/>
                    <w:szCs w:val="18"/>
                  </w:rPr>
                  <w:t>unicípio de São Paulo;</w:t>
                </w:r>
              </w:p>
            </w:tc>
          </w:tr>
          <w:tr w:rsidR="006255A3" w:rsidRPr="00F63AD3" w14:paraId="30407195"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323870BB"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single" w:sz="4" w:space="0" w:color="auto"/>
                  <w:right w:val="single" w:sz="4" w:space="0" w:color="auto"/>
                </w:tcBorders>
                <w:shd w:val="clear" w:color="auto" w:fill="auto"/>
                <w:hideMark/>
              </w:tcPr>
              <w:p w14:paraId="3A497CAB" w14:textId="77777777" w:rsidR="006255A3" w:rsidRPr="00F63AD3" w:rsidRDefault="006255A3" w:rsidP="00E1026E">
                <w:pPr>
                  <w:pStyle w:val="PargrafodaLista"/>
                  <w:numPr>
                    <w:ilvl w:val="0"/>
                    <w:numId w:val="26"/>
                  </w:numPr>
                  <w:ind w:left="472" w:hanging="284"/>
                  <w:contextualSpacing w:val="0"/>
                  <w:jc w:val="both"/>
                  <w:rPr>
                    <w:rFonts w:ascii="Segoe UI" w:hAnsi="Segoe UI" w:cs="Segoe UI"/>
                    <w:color w:val="000000"/>
                    <w:sz w:val="18"/>
                    <w:szCs w:val="18"/>
                  </w:rPr>
                </w:pPr>
                <w:r w:rsidRPr="00F63AD3">
                  <w:rPr>
                    <w:rFonts w:ascii="Segoe UI" w:hAnsi="Segoe UI" w:cs="Segoe UI"/>
                    <w:color w:val="000000"/>
                    <w:sz w:val="18"/>
                    <w:szCs w:val="18"/>
                  </w:rPr>
                  <w:t>Disponibilização e manutenção, durante o horário comercial, de suporte para atendimento a eventuais necessidades para continuidade dos serviços.</w:t>
                </w:r>
              </w:p>
            </w:tc>
          </w:tr>
          <w:tr w:rsidR="006255A3" w:rsidRPr="00F63AD3" w14:paraId="20C4D241" w14:textId="77777777" w:rsidTr="00E1026E">
            <w:trPr>
              <w:trHeight w:val="227"/>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3522337"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Atendimento às exigências contratuais</w:t>
                </w:r>
              </w:p>
            </w:tc>
            <w:tc>
              <w:tcPr>
                <w:tcW w:w="6351" w:type="dxa"/>
                <w:tcBorders>
                  <w:top w:val="nil"/>
                  <w:left w:val="nil"/>
                  <w:bottom w:val="single" w:sz="4" w:space="0" w:color="auto"/>
                  <w:right w:val="single" w:sz="4" w:space="0" w:color="auto"/>
                </w:tcBorders>
                <w:shd w:val="clear" w:color="auto" w:fill="auto"/>
                <w:vAlign w:val="bottom"/>
                <w:hideMark/>
              </w:tcPr>
              <w:p w14:paraId="711DD6C2"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Atendimento às exigências do Contratante conforme condições estabelecidas no contrato.</w:t>
                </w:r>
              </w:p>
            </w:tc>
          </w:tr>
          <w:tr w:rsidR="006255A3" w:rsidRPr="00F63AD3" w14:paraId="29B9D342" w14:textId="77777777" w:rsidTr="00E1026E">
            <w:trPr>
              <w:trHeight w:val="227"/>
            </w:trPr>
            <w:tc>
              <w:tcPr>
                <w:tcW w:w="2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D22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Salários, Benefícios e Obrigações Trabalhistas</w:t>
                </w:r>
              </w:p>
            </w:tc>
            <w:tc>
              <w:tcPr>
                <w:tcW w:w="6351" w:type="dxa"/>
                <w:tcBorders>
                  <w:top w:val="single" w:sz="4" w:space="0" w:color="auto"/>
                  <w:left w:val="nil"/>
                  <w:bottom w:val="single" w:sz="4" w:space="0" w:color="auto"/>
                  <w:right w:val="single" w:sz="4" w:space="0" w:color="auto"/>
                </w:tcBorders>
                <w:shd w:val="clear" w:color="auto" w:fill="auto"/>
                <w:vAlign w:val="bottom"/>
                <w:hideMark/>
              </w:tcPr>
              <w:p w14:paraId="02058B33" w14:textId="77777777" w:rsidR="006255A3" w:rsidRPr="00F63AD3" w:rsidRDefault="006255A3" w:rsidP="00E1026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Segoe UI" w:hAnsi="Segoe UI" w:cs="Segoe UI"/>
                    <w:color w:val="000000"/>
                    <w:sz w:val="18"/>
                    <w:szCs w:val="18"/>
                  </w:rPr>
                </w:pPr>
                <w:r w:rsidRPr="00F63AD3">
                  <w:rPr>
                    <w:rFonts w:ascii="Segoe UI" w:hAnsi="Segoe UI" w:cs="Segoe UI"/>
                    <w:color w:val="000000"/>
                    <w:sz w:val="18"/>
                    <w:szCs w:val="18"/>
                  </w:rPr>
                  <w:t xml:space="preserve">Comprovação do cumprimento das obrigações trabalhistas por parte da </w:t>
                </w:r>
                <w:r>
                  <w:rPr>
                    <w:rFonts w:ascii="Segoe UI" w:hAnsi="Segoe UI" w:cs="Segoe UI"/>
                    <w:color w:val="000000"/>
                    <w:sz w:val="18"/>
                    <w:szCs w:val="18"/>
                  </w:rPr>
                  <w:t>C</w:t>
                </w:r>
                <w:r w:rsidRPr="00F63AD3">
                  <w:rPr>
                    <w:rFonts w:ascii="Segoe UI" w:hAnsi="Segoe UI" w:cs="Segoe UI"/>
                    <w:color w:val="000000"/>
                    <w:sz w:val="18"/>
                    <w:szCs w:val="18"/>
                  </w:rPr>
                  <w:t>ontratada:</w:t>
                </w:r>
              </w:p>
            </w:tc>
          </w:tr>
          <w:tr w:rsidR="006255A3" w:rsidRPr="00F63AD3" w14:paraId="72E185C9" w14:textId="77777777" w:rsidTr="00E1026E">
            <w:trPr>
              <w:trHeight w:val="227"/>
            </w:trPr>
            <w:tc>
              <w:tcPr>
                <w:tcW w:w="2716" w:type="dxa"/>
                <w:vMerge/>
                <w:tcBorders>
                  <w:top w:val="single" w:sz="4" w:space="0" w:color="auto"/>
                  <w:left w:val="single" w:sz="4" w:space="0" w:color="auto"/>
                  <w:bottom w:val="single" w:sz="4" w:space="0" w:color="000000"/>
                  <w:right w:val="single" w:sz="4" w:space="0" w:color="auto"/>
                </w:tcBorders>
                <w:vAlign w:val="center"/>
                <w:hideMark/>
              </w:tcPr>
              <w:p w14:paraId="58EA5981" w14:textId="77777777" w:rsidR="006255A3" w:rsidRPr="00F63AD3" w:rsidRDefault="006255A3" w:rsidP="00E1026E">
                <w:pPr>
                  <w:rPr>
                    <w:rFonts w:ascii="Segoe UI" w:hAnsi="Segoe UI" w:cs="Segoe UI"/>
                    <w:color w:val="000000"/>
                    <w:sz w:val="18"/>
                    <w:szCs w:val="18"/>
                  </w:rPr>
                </w:pPr>
              </w:p>
            </w:tc>
            <w:tc>
              <w:tcPr>
                <w:tcW w:w="6351" w:type="dxa"/>
                <w:tcBorders>
                  <w:top w:val="single" w:sz="4" w:space="0" w:color="auto"/>
                  <w:left w:val="nil"/>
                  <w:bottom w:val="nil"/>
                  <w:right w:val="single" w:sz="4" w:space="0" w:color="auto"/>
                </w:tcBorders>
                <w:shd w:val="clear" w:color="auto" w:fill="auto"/>
                <w:vAlign w:val="bottom"/>
                <w:hideMark/>
              </w:tcPr>
              <w:tbl>
                <w:tblPr>
                  <w:tblpPr w:leftFromText="141" w:rightFromText="141" w:vertAnchor="text" w:horzAnchor="margin" w:tblpY="-1278"/>
                  <w:tblOverlap w:val="never"/>
                  <w:tblW w:w="6411" w:type="dxa"/>
                  <w:tblLayout w:type="fixed"/>
                  <w:tblCellMar>
                    <w:left w:w="70" w:type="dxa"/>
                    <w:right w:w="70" w:type="dxa"/>
                  </w:tblCellMar>
                  <w:tblLook w:val="04A0" w:firstRow="1" w:lastRow="0" w:firstColumn="1" w:lastColumn="0" w:noHBand="0" w:noVBand="1"/>
                </w:tblPr>
                <w:tblGrid>
                  <w:gridCol w:w="2013"/>
                  <w:gridCol w:w="861"/>
                  <w:gridCol w:w="1115"/>
                  <w:gridCol w:w="1211"/>
                  <w:gridCol w:w="1211"/>
                </w:tblGrid>
                <w:tr w:rsidR="006255A3" w:rsidRPr="00F63AD3" w14:paraId="729A959B" w14:textId="77777777" w:rsidTr="00E1026E">
                  <w:trPr>
                    <w:trHeight w:val="354"/>
                  </w:trPr>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788221"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Documentos</w:t>
                      </w:r>
                    </w:p>
                  </w:tc>
                  <w:tc>
                    <w:tcPr>
                      <w:tcW w:w="86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72504C6"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Início</w:t>
                      </w:r>
                      <w:r>
                        <w:rPr>
                          <w:rFonts w:ascii="Segoe UI" w:hAnsi="Segoe UI" w:cs="Segoe UI"/>
                          <w:color w:val="000000"/>
                          <w:sz w:val="16"/>
                          <w:szCs w:val="16"/>
                        </w:rPr>
                        <w:t xml:space="preserve"> da</w:t>
                      </w:r>
                      <w:r w:rsidRPr="00F63AD3">
                        <w:rPr>
                          <w:rFonts w:ascii="Segoe UI" w:hAnsi="Segoe UI" w:cs="Segoe UI"/>
                          <w:color w:val="000000"/>
                          <w:sz w:val="16"/>
                          <w:szCs w:val="16"/>
                        </w:rPr>
                        <w:br/>
                        <w:t>Prestação</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235297F"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Alteração</w:t>
                      </w:r>
                      <w:r>
                        <w:rPr>
                          <w:rFonts w:ascii="Segoe UI" w:hAnsi="Segoe UI" w:cs="Segoe UI"/>
                          <w:color w:val="000000"/>
                          <w:sz w:val="16"/>
                          <w:szCs w:val="16"/>
                        </w:rPr>
                        <w:t xml:space="preserve"> do</w:t>
                      </w:r>
                      <w:r w:rsidRPr="00F63AD3">
                        <w:rPr>
                          <w:rFonts w:ascii="Segoe UI" w:hAnsi="Segoe UI" w:cs="Segoe UI"/>
                          <w:color w:val="000000"/>
                          <w:sz w:val="16"/>
                          <w:szCs w:val="16"/>
                        </w:rPr>
                        <w:t xml:space="preserve"> Quadro</w:t>
                      </w:r>
                      <w:r>
                        <w:rPr>
                          <w:rFonts w:ascii="Segoe UI" w:hAnsi="Segoe UI" w:cs="Segoe UI"/>
                          <w:color w:val="000000"/>
                          <w:sz w:val="16"/>
                          <w:szCs w:val="16"/>
                        </w:rPr>
                        <w:t xml:space="preserve"> de</w:t>
                      </w:r>
                      <w:r w:rsidRPr="00F63AD3">
                        <w:rPr>
                          <w:rFonts w:ascii="Segoe UI" w:hAnsi="Segoe UI" w:cs="Segoe UI"/>
                          <w:color w:val="000000"/>
                          <w:sz w:val="16"/>
                          <w:szCs w:val="16"/>
                        </w:rPr>
                        <w:br/>
                        <w:t>Empregados</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C85D9DC"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xml:space="preserve">Comprovação </w:t>
                      </w:r>
                      <w:r w:rsidRPr="00F63AD3">
                        <w:rPr>
                          <w:rFonts w:ascii="Segoe UI" w:hAnsi="Segoe UI" w:cs="Segoe UI"/>
                          <w:color w:val="000000"/>
                          <w:sz w:val="16"/>
                          <w:szCs w:val="16"/>
                        </w:rPr>
                        <w:br/>
                        <w:t>Anual</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60395E7"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xml:space="preserve">Comprovação </w:t>
                      </w:r>
                      <w:r w:rsidRPr="00F63AD3">
                        <w:rPr>
                          <w:rFonts w:ascii="Segoe UI" w:hAnsi="Segoe UI" w:cs="Segoe UI"/>
                          <w:color w:val="000000"/>
                          <w:sz w:val="16"/>
                          <w:szCs w:val="16"/>
                        </w:rPr>
                        <w:br/>
                        <w:t>Mensal</w:t>
                      </w:r>
                    </w:p>
                  </w:tc>
                </w:tr>
                <w:tr w:rsidR="006255A3" w:rsidRPr="00F63AD3" w14:paraId="3C6C0CB4" w14:textId="77777777" w:rsidTr="00E1026E">
                  <w:trPr>
                    <w:trHeight w:val="218"/>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2F6A6195"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Contrato</w:t>
                      </w:r>
                      <w:r>
                        <w:rPr>
                          <w:rFonts w:ascii="Segoe UI" w:hAnsi="Segoe UI" w:cs="Segoe UI"/>
                          <w:color w:val="000000"/>
                          <w:sz w:val="16"/>
                          <w:szCs w:val="16"/>
                        </w:rPr>
                        <w:t xml:space="preserve"> de</w:t>
                      </w:r>
                      <w:r w:rsidRPr="00F63AD3">
                        <w:rPr>
                          <w:rFonts w:ascii="Segoe UI" w:hAnsi="Segoe UI" w:cs="Segoe UI"/>
                          <w:color w:val="000000"/>
                          <w:sz w:val="16"/>
                          <w:szCs w:val="16"/>
                        </w:rPr>
                        <w:t xml:space="preserve"> trabalho</w:t>
                      </w:r>
                    </w:p>
                  </w:tc>
                  <w:tc>
                    <w:tcPr>
                      <w:tcW w:w="861" w:type="dxa"/>
                      <w:tcBorders>
                        <w:top w:val="nil"/>
                        <w:left w:val="nil"/>
                        <w:bottom w:val="single" w:sz="4" w:space="0" w:color="auto"/>
                        <w:right w:val="single" w:sz="4" w:space="0" w:color="auto"/>
                      </w:tcBorders>
                      <w:shd w:val="clear" w:color="auto" w:fill="auto"/>
                      <w:noWrap/>
                      <w:vAlign w:val="center"/>
                      <w:hideMark/>
                    </w:tcPr>
                    <w:p w14:paraId="1F2E57CA"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4FEA9EDF"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211" w:type="dxa"/>
                      <w:tcBorders>
                        <w:top w:val="nil"/>
                        <w:left w:val="nil"/>
                        <w:bottom w:val="single" w:sz="4" w:space="0" w:color="auto"/>
                        <w:right w:val="single" w:sz="4" w:space="0" w:color="auto"/>
                      </w:tcBorders>
                      <w:shd w:val="clear" w:color="auto" w:fill="auto"/>
                      <w:noWrap/>
                      <w:vAlign w:val="center"/>
                      <w:hideMark/>
                    </w:tcPr>
                    <w:p w14:paraId="76DDBD94"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33BEDE89"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r>
                <w:tr w:rsidR="006255A3" w:rsidRPr="00F63AD3" w14:paraId="4E1D90FC" w14:textId="77777777" w:rsidTr="00E1026E">
                  <w:trPr>
                    <w:trHeight w:val="469"/>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1830348D"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Convenção</w:t>
                      </w:r>
                      <w:r>
                        <w:rPr>
                          <w:rFonts w:ascii="Segoe UI" w:hAnsi="Segoe UI" w:cs="Segoe UI"/>
                          <w:color w:val="000000"/>
                          <w:sz w:val="16"/>
                          <w:szCs w:val="16"/>
                        </w:rPr>
                        <w:t>/</w:t>
                      </w:r>
                      <w:r w:rsidRPr="00F63AD3">
                        <w:rPr>
                          <w:rFonts w:ascii="Segoe UI" w:hAnsi="Segoe UI" w:cs="Segoe UI"/>
                          <w:color w:val="000000"/>
                          <w:sz w:val="16"/>
                          <w:szCs w:val="16"/>
                        </w:rPr>
                        <w:t>Acordo</w:t>
                      </w:r>
                      <w:r>
                        <w:rPr>
                          <w:rFonts w:ascii="Segoe UI" w:hAnsi="Segoe UI" w:cs="Segoe UI"/>
                          <w:color w:val="000000"/>
                          <w:sz w:val="16"/>
                          <w:szCs w:val="16"/>
                        </w:rPr>
                        <w:t xml:space="preserve">/ </w:t>
                      </w:r>
                      <w:r w:rsidRPr="00F63AD3">
                        <w:rPr>
                          <w:rFonts w:ascii="Segoe UI" w:hAnsi="Segoe UI" w:cs="Segoe UI"/>
                          <w:color w:val="000000"/>
                          <w:sz w:val="16"/>
                          <w:szCs w:val="16"/>
                        </w:rPr>
                        <w:t>Sentenças Normativas</w:t>
                      </w:r>
                    </w:p>
                  </w:tc>
                  <w:tc>
                    <w:tcPr>
                      <w:tcW w:w="861" w:type="dxa"/>
                      <w:tcBorders>
                        <w:top w:val="nil"/>
                        <w:left w:val="nil"/>
                        <w:bottom w:val="single" w:sz="4" w:space="0" w:color="auto"/>
                        <w:right w:val="single" w:sz="4" w:space="0" w:color="auto"/>
                      </w:tcBorders>
                      <w:shd w:val="clear" w:color="auto" w:fill="auto"/>
                      <w:noWrap/>
                      <w:vAlign w:val="center"/>
                      <w:hideMark/>
                    </w:tcPr>
                    <w:p w14:paraId="0C5CD2ED"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60148F6F"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0FCF7E27"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211" w:type="dxa"/>
                      <w:tcBorders>
                        <w:top w:val="nil"/>
                        <w:left w:val="nil"/>
                        <w:bottom w:val="single" w:sz="4" w:space="0" w:color="auto"/>
                        <w:right w:val="single" w:sz="4" w:space="0" w:color="auto"/>
                      </w:tcBorders>
                      <w:shd w:val="clear" w:color="auto" w:fill="auto"/>
                      <w:noWrap/>
                      <w:vAlign w:val="center"/>
                      <w:hideMark/>
                    </w:tcPr>
                    <w:p w14:paraId="26275611"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r>
                <w:tr w:rsidR="006255A3" w:rsidRPr="00F63AD3" w14:paraId="2978A568" w14:textId="77777777" w:rsidTr="00E1026E">
                  <w:trPr>
                    <w:trHeight w:val="540"/>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5F4FDFF9"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 xml:space="preserve">Registro </w:t>
                      </w:r>
                      <w:r>
                        <w:rPr>
                          <w:rFonts w:ascii="Segoe UI" w:hAnsi="Segoe UI" w:cs="Segoe UI"/>
                          <w:color w:val="000000"/>
                          <w:sz w:val="16"/>
                          <w:szCs w:val="16"/>
                        </w:rPr>
                        <w:t xml:space="preserve">do </w:t>
                      </w:r>
                      <w:r w:rsidRPr="00F63AD3">
                        <w:rPr>
                          <w:rFonts w:ascii="Segoe UI" w:hAnsi="Segoe UI" w:cs="Segoe UI"/>
                          <w:color w:val="000000"/>
                          <w:sz w:val="16"/>
                          <w:szCs w:val="16"/>
                        </w:rPr>
                        <w:t xml:space="preserve">empregado (livro com número </w:t>
                      </w:r>
                      <w:r>
                        <w:rPr>
                          <w:rFonts w:ascii="Segoe UI" w:hAnsi="Segoe UI" w:cs="Segoe UI"/>
                          <w:color w:val="000000"/>
                          <w:sz w:val="16"/>
                          <w:szCs w:val="16"/>
                        </w:rPr>
                        <w:t xml:space="preserve">de </w:t>
                      </w:r>
                      <w:r w:rsidRPr="00F63AD3">
                        <w:rPr>
                          <w:rFonts w:ascii="Segoe UI" w:hAnsi="Segoe UI" w:cs="Segoe UI"/>
                          <w:color w:val="000000"/>
                          <w:sz w:val="16"/>
                          <w:szCs w:val="16"/>
                        </w:rPr>
                        <w:t>registro e da CTPS)</w:t>
                      </w:r>
                    </w:p>
                  </w:tc>
                  <w:tc>
                    <w:tcPr>
                      <w:tcW w:w="861" w:type="dxa"/>
                      <w:tcBorders>
                        <w:top w:val="nil"/>
                        <w:left w:val="nil"/>
                        <w:bottom w:val="single" w:sz="4" w:space="0" w:color="auto"/>
                        <w:right w:val="single" w:sz="4" w:space="0" w:color="auto"/>
                      </w:tcBorders>
                      <w:shd w:val="clear" w:color="auto" w:fill="auto"/>
                      <w:noWrap/>
                      <w:vAlign w:val="center"/>
                      <w:hideMark/>
                    </w:tcPr>
                    <w:p w14:paraId="165037CA"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1E78FC2E"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211" w:type="dxa"/>
                      <w:tcBorders>
                        <w:top w:val="nil"/>
                        <w:left w:val="nil"/>
                        <w:bottom w:val="single" w:sz="4" w:space="0" w:color="auto"/>
                        <w:right w:val="single" w:sz="4" w:space="0" w:color="auto"/>
                      </w:tcBorders>
                      <w:shd w:val="clear" w:color="auto" w:fill="auto"/>
                      <w:noWrap/>
                      <w:vAlign w:val="center"/>
                      <w:hideMark/>
                    </w:tcPr>
                    <w:p w14:paraId="226F223E"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1C815A79"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r>
                <w:tr w:rsidR="006255A3" w:rsidRPr="00F63AD3" w14:paraId="47B9AFDE" w14:textId="77777777" w:rsidTr="00E1026E">
                  <w:trPr>
                    <w:trHeight w:val="141"/>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146E4B45"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RAIS</w:t>
                      </w:r>
                    </w:p>
                  </w:tc>
                  <w:tc>
                    <w:tcPr>
                      <w:tcW w:w="861" w:type="dxa"/>
                      <w:tcBorders>
                        <w:top w:val="nil"/>
                        <w:left w:val="nil"/>
                        <w:bottom w:val="single" w:sz="4" w:space="0" w:color="auto"/>
                        <w:right w:val="single" w:sz="4" w:space="0" w:color="auto"/>
                      </w:tcBorders>
                      <w:shd w:val="clear" w:color="auto" w:fill="auto"/>
                      <w:noWrap/>
                      <w:vAlign w:val="center"/>
                      <w:hideMark/>
                    </w:tcPr>
                    <w:p w14:paraId="664A4A4A"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4B10E9E0"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62E90CEA"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211" w:type="dxa"/>
                      <w:tcBorders>
                        <w:top w:val="nil"/>
                        <w:left w:val="nil"/>
                        <w:bottom w:val="single" w:sz="4" w:space="0" w:color="auto"/>
                        <w:right w:val="single" w:sz="4" w:space="0" w:color="auto"/>
                      </w:tcBorders>
                      <w:shd w:val="clear" w:color="auto" w:fill="auto"/>
                      <w:noWrap/>
                      <w:vAlign w:val="center"/>
                      <w:hideMark/>
                    </w:tcPr>
                    <w:p w14:paraId="21A16558"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r>
                <w:tr w:rsidR="006255A3" w:rsidRPr="00F63AD3" w14:paraId="6473DFE8" w14:textId="77777777" w:rsidTr="00E1026E">
                  <w:trPr>
                    <w:trHeight w:val="1089"/>
                  </w:trPr>
                  <w:tc>
                    <w:tcPr>
                      <w:tcW w:w="2013" w:type="dxa"/>
                      <w:tcBorders>
                        <w:top w:val="nil"/>
                        <w:left w:val="single" w:sz="4" w:space="0" w:color="auto"/>
                        <w:bottom w:val="single" w:sz="4" w:space="0" w:color="auto"/>
                        <w:right w:val="single" w:sz="4" w:space="0" w:color="auto"/>
                      </w:tcBorders>
                      <w:shd w:val="clear" w:color="auto" w:fill="auto"/>
                      <w:hideMark/>
                    </w:tcPr>
                    <w:p w14:paraId="399CBBC1"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Folha de pagamento</w:t>
                      </w:r>
                      <w:r>
                        <w:rPr>
                          <w:rFonts w:ascii="Segoe UI" w:hAnsi="Segoe UI" w:cs="Segoe UI"/>
                          <w:color w:val="000000"/>
                          <w:sz w:val="16"/>
                          <w:szCs w:val="16"/>
                        </w:rPr>
                        <w:t xml:space="preserve"> </w:t>
                      </w:r>
                      <w:r w:rsidRPr="00F63AD3">
                        <w:rPr>
                          <w:rFonts w:ascii="Segoe UI" w:hAnsi="Segoe UI" w:cs="Segoe UI"/>
                          <w:color w:val="000000"/>
                          <w:sz w:val="16"/>
                          <w:szCs w:val="16"/>
                        </w:rPr>
                        <w:t>(férias, 13</w:t>
                      </w:r>
                      <w:r>
                        <w:rPr>
                          <w:rFonts w:ascii="Segoe UI" w:hAnsi="Segoe UI" w:cs="Segoe UI"/>
                          <w:color w:val="000000"/>
                          <w:sz w:val="16"/>
                          <w:szCs w:val="16"/>
                        </w:rPr>
                        <w:t>º</w:t>
                      </w:r>
                      <w:r w:rsidRPr="00F63AD3">
                        <w:rPr>
                          <w:rFonts w:ascii="Segoe UI" w:hAnsi="Segoe UI" w:cs="Segoe UI"/>
                          <w:color w:val="000000"/>
                          <w:sz w:val="16"/>
                          <w:szCs w:val="16"/>
                        </w:rPr>
                        <w:t xml:space="preserve"> salário,</w:t>
                      </w:r>
                      <w:r>
                        <w:rPr>
                          <w:rFonts w:ascii="Segoe UI" w:hAnsi="Segoe UI" w:cs="Segoe UI"/>
                          <w:color w:val="000000"/>
                          <w:sz w:val="16"/>
                          <w:szCs w:val="16"/>
                        </w:rPr>
                        <w:t xml:space="preserve"> </w:t>
                      </w:r>
                      <w:r w:rsidRPr="00F63AD3">
                        <w:rPr>
                          <w:rFonts w:ascii="Segoe UI" w:hAnsi="Segoe UI" w:cs="Segoe UI"/>
                          <w:color w:val="000000"/>
                          <w:sz w:val="16"/>
                          <w:szCs w:val="16"/>
                        </w:rPr>
                        <w:t>recolhimento</w:t>
                      </w:r>
                      <w:r>
                        <w:rPr>
                          <w:rFonts w:ascii="Segoe UI" w:hAnsi="Segoe UI" w:cs="Segoe UI"/>
                          <w:color w:val="000000"/>
                          <w:sz w:val="16"/>
                          <w:szCs w:val="16"/>
                        </w:rPr>
                        <w:t xml:space="preserve"> </w:t>
                      </w:r>
                      <w:r w:rsidRPr="00F63AD3">
                        <w:rPr>
                          <w:rFonts w:ascii="Segoe UI" w:hAnsi="Segoe UI" w:cs="Segoe UI"/>
                          <w:color w:val="000000"/>
                          <w:sz w:val="16"/>
                          <w:szCs w:val="16"/>
                        </w:rPr>
                        <w:t>previdenciário,</w:t>
                      </w:r>
                      <w:r>
                        <w:rPr>
                          <w:rFonts w:ascii="Segoe UI" w:hAnsi="Segoe UI" w:cs="Segoe UI"/>
                          <w:color w:val="000000"/>
                          <w:sz w:val="16"/>
                          <w:szCs w:val="16"/>
                        </w:rPr>
                        <w:t xml:space="preserve"> </w:t>
                      </w:r>
                      <w:r w:rsidRPr="00F63AD3">
                        <w:rPr>
                          <w:rFonts w:ascii="Segoe UI" w:hAnsi="Segoe UI" w:cs="Segoe UI"/>
                          <w:color w:val="000000"/>
                          <w:sz w:val="16"/>
                          <w:szCs w:val="16"/>
                        </w:rPr>
                        <w:t>salário</w:t>
                      </w:r>
                      <w:r>
                        <w:rPr>
                          <w:rFonts w:ascii="Segoe UI" w:hAnsi="Segoe UI" w:cs="Segoe UI"/>
                          <w:color w:val="000000"/>
                          <w:sz w:val="16"/>
                          <w:szCs w:val="16"/>
                        </w:rPr>
                        <w:t>-</w:t>
                      </w:r>
                      <w:r w:rsidRPr="00F63AD3">
                        <w:rPr>
                          <w:rFonts w:ascii="Segoe UI" w:hAnsi="Segoe UI" w:cs="Segoe UI"/>
                          <w:color w:val="000000"/>
                          <w:sz w:val="16"/>
                          <w:szCs w:val="16"/>
                        </w:rPr>
                        <w:t>família,</w:t>
                      </w:r>
                      <w:r>
                        <w:rPr>
                          <w:rFonts w:ascii="Segoe UI" w:hAnsi="Segoe UI" w:cs="Segoe UI"/>
                          <w:color w:val="000000"/>
                          <w:sz w:val="16"/>
                          <w:szCs w:val="16"/>
                        </w:rPr>
                        <w:t xml:space="preserve"> </w:t>
                      </w:r>
                      <w:r w:rsidRPr="00F63AD3">
                        <w:rPr>
                          <w:rFonts w:ascii="Segoe UI" w:hAnsi="Segoe UI" w:cs="Segoe UI"/>
                          <w:color w:val="000000"/>
                          <w:sz w:val="16"/>
                          <w:szCs w:val="16"/>
                        </w:rPr>
                        <w:t>vale-transporte,</w:t>
                      </w:r>
                      <w:r>
                        <w:rPr>
                          <w:rFonts w:ascii="Segoe UI" w:hAnsi="Segoe UI" w:cs="Segoe UI"/>
                          <w:color w:val="000000"/>
                          <w:sz w:val="16"/>
                          <w:szCs w:val="16"/>
                        </w:rPr>
                        <w:t xml:space="preserve"> </w:t>
                      </w:r>
                      <w:r w:rsidRPr="00F63AD3">
                        <w:rPr>
                          <w:rFonts w:ascii="Segoe UI" w:hAnsi="Segoe UI" w:cs="Segoe UI"/>
                          <w:color w:val="000000"/>
                          <w:sz w:val="16"/>
                          <w:szCs w:val="16"/>
                        </w:rPr>
                        <w:t>vale-refeição,</w:t>
                      </w:r>
                      <w:r>
                        <w:rPr>
                          <w:rFonts w:ascii="Segoe UI" w:hAnsi="Segoe UI" w:cs="Segoe UI"/>
                          <w:color w:val="000000"/>
                          <w:sz w:val="16"/>
                          <w:szCs w:val="16"/>
                        </w:rPr>
                        <w:t xml:space="preserve"> </w:t>
                      </w:r>
                      <w:r w:rsidRPr="00F63AD3">
                        <w:rPr>
                          <w:rFonts w:ascii="Segoe UI" w:hAnsi="Segoe UI" w:cs="Segoe UI"/>
                          <w:color w:val="000000"/>
                          <w:sz w:val="16"/>
                          <w:szCs w:val="16"/>
                        </w:rPr>
                        <w:t>assistência</w:t>
                      </w:r>
                      <w:r>
                        <w:rPr>
                          <w:rFonts w:ascii="Segoe UI" w:hAnsi="Segoe UI" w:cs="Segoe UI"/>
                          <w:color w:val="000000"/>
                          <w:sz w:val="16"/>
                          <w:szCs w:val="16"/>
                        </w:rPr>
                        <w:t xml:space="preserve"> </w:t>
                      </w:r>
                      <w:r w:rsidRPr="00F63AD3">
                        <w:rPr>
                          <w:rFonts w:ascii="Segoe UI" w:hAnsi="Segoe UI" w:cs="Segoe UI"/>
                          <w:color w:val="000000"/>
                          <w:sz w:val="16"/>
                          <w:szCs w:val="16"/>
                        </w:rPr>
                        <w:t>odontológica,</w:t>
                      </w:r>
                      <w:r>
                        <w:rPr>
                          <w:rFonts w:ascii="Segoe UI" w:hAnsi="Segoe UI" w:cs="Segoe UI"/>
                          <w:color w:val="000000"/>
                          <w:sz w:val="16"/>
                          <w:szCs w:val="16"/>
                        </w:rPr>
                        <w:t xml:space="preserve"> </w:t>
                      </w:r>
                      <w:r w:rsidRPr="00F63AD3">
                        <w:rPr>
                          <w:rFonts w:ascii="Segoe UI" w:hAnsi="Segoe UI" w:cs="Segoe UI"/>
                          <w:color w:val="000000"/>
                          <w:sz w:val="16"/>
                          <w:szCs w:val="16"/>
                        </w:rPr>
                        <w:t>seguro de vida</w:t>
                      </w:r>
                      <w:r>
                        <w:rPr>
                          <w:rFonts w:ascii="Segoe UI" w:hAnsi="Segoe UI" w:cs="Segoe UI"/>
                          <w:color w:val="000000"/>
                          <w:sz w:val="16"/>
                          <w:szCs w:val="16"/>
                        </w:rPr>
                        <w:t xml:space="preserve"> que estejam previstos na legislação, convenção, acordo coletivo de trabalho ou sentença normativa aplicável</w:t>
                      </w:r>
                      <w:r w:rsidRPr="00F63AD3">
                        <w:rPr>
                          <w:rFonts w:ascii="Segoe UI" w:hAnsi="Segoe UI" w:cs="Segoe UI"/>
                          <w:color w:val="000000"/>
                          <w:sz w:val="16"/>
                          <w:szCs w:val="16"/>
                        </w:rPr>
                        <w:t>)</w:t>
                      </w:r>
                    </w:p>
                  </w:tc>
                  <w:tc>
                    <w:tcPr>
                      <w:tcW w:w="861" w:type="dxa"/>
                      <w:tcBorders>
                        <w:top w:val="nil"/>
                        <w:left w:val="nil"/>
                        <w:bottom w:val="single" w:sz="4" w:space="0" w:color="auto"/>
                        <w:right w:val="single" w:sz="4" w:space="0" w:color="auto"/>
                      </w:tcBorders>
                      <w:shd w:val="clear" w:color="auto" w:fill="auto"/>
                      <w:noWrap/>
                      <w:vAlign w:val="center"/>
                      <w:hideMark/>
                    </w:tcPr>
                    <w:p w14:paraId="4CDBA85D"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21D6DC0B"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4AC446D2"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66DDC24D"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r>
                <w:tr w:rsidR="006255A3" w:rsidRPr="00F63AD3" w14:paraId="12B1B5E3" w14:textId="77777777" w:rsidTr="00E1026E">
                  <w:trPr>
                    <w:trHeight w:val="218"/>
                  </w:trPr>
                  <w:tc>
                    <w:tcPr>
                      <w:tcW w:w="2013" w:type="dxa"/>
                      <w:tcBorders>
                        <w:top w:val="nil"/>
                        <w:left w:val="single" w:sz="4" w:space="0" w:color="auto"/>
                        <w:bottom w:val="single" w:sz="4" w:space="0" w:color="auto"/>
                        <w:right w:val="single" w:sz="4" w:space="0" w:color="auto"/>
                      </w:tcBorders>
                      <w:shd w:val="clear" w:color="auto" w:fill="auto"/>
                      <w:hideMark/>
                    </w:tcPr>
                    <w:p w14:paraId="4C61C29D"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Comprovante de</w:t>
                      </w:r>
                      <w:r>
                        <w:rPr>
                          <w:rFonts w:ascii="Segoe UI" w:hAnsi="Segoe UI" w:cs="Segoe UI"/>
                          <w:color w:val="000000"/>
                          <w:sz w:val="16"/>
                          <w:szCs w:val="16"/>
                        </w:rPr>
                        <w:t xml:space="preserve"> </w:t>
                      </w:r>
                      <w:r w:rsidRPr="00F63AD3">
                        <w:rPr>
                          <w:rFonts w:ascii="Segoe UI" w:hAnsi="Segoe UI" w:cs="Segoe UI"/>
                          <w:color w:val="000000"/>
                          <w:sz w:val="16"/>
                          <w:szCs w:val="16"/>
                        </w:rPr>
                        <w:t xml:space="preserve">recolhimento </w:t>
                      </w:r>
                      <w:r>
                        <w:rPr>
                          <w:rFonts w:ascii="Segoe UI" w:hAnsi="Segoe UI" w:cs="Segoe UI"/>
                          <w:color w:val="000000"/>
                          <w:sz w:val="16"/>
                          <w:szCs w:val="16"/>
                        </w:rPr>
                        <w:t>do FGTS</w:t>
                      </w:r>
                    </w:p>
                  </w:tc>
                  <w:tc>
                    <w:tcPr>
                      <w:tcW w:w="861" w:type="dxa"/>
                      <w:tcBorders>
                        <w:top w:val="nil"/>
                        <w:left w:val="nil"/>
                        <w:bottom w:val="single" w:sz="4" w:space="0" w:color="auto"/>
                        <w:right w:val="single" w:sz="4" w:space="0" w:color="auto"/>
                      </w:tcBorders>
                      <w:shd w:val="clear" w:color="auto" w:fill="auto"/>
                      <w:noWrap/>
                      <w:vAlign w:val="center"/>
                      <w:hideMark/>
                    </w:tcPr>
                    <w:p w14:paraId="5D73DA20"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4083D657"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1CC2A3D8"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72145FF2"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r>
                <w:tr w:rsidR="006255A3" w:rsidRPr="00F63AD3" w14:paraId="7F4F798E" w14:textId="77777777" w:rsidTr="00E1026E">
                  <w:trPr>
                    <w:trHeight w:val="354"/>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469B7964" w14:textId="77777777" w:rsidR="006255A3" w:rsidRPr="00F63AD3" w:rsidRDefault="006255A3" w:rsidP="00E1026E">
                      <w:pPr>
                        <w:rPr>
                          <w:rFonts w:ascii="Segoe UI" w:hAnsi="Segoe UI" w:cs="Segoe UI"/>
                          <w:color w:val="000000"/>
                          <w:sz w:val="16"/>
                          <w:szCs w:val="16"/>
                        </w:rPr>
                      </w:pPr>
                      <w:r w:rsidRPr="00F63AD3">
                        <w:rPr>
                          <w:rFonts w:ascii="Segoe UI" w:hAnsi="Segoe UI" w:cs="Segoe UI"/>
                          <w:color w:val="000000"/>
                          <w:sz w:val="16"/>
                          <w:szCs w:val="16"/>
                        </w:rPr>
                        <w:t xml:space="preserve">Comprovante </w:t>
                      </w:r>
                      <w:proofErr w:type="gramStart"/>
                      <w:r w:rsidRPr="00F63AD3">
                        <w:rPr>
                          <w:rFonts w:ascii="Segoe UI" w:hAnsi="Segoe UI" w:cs="Segoe UI"/>
                          <w:color w:val="000000"/>
                          <w:sz w:val="16"/>
                          <w:szCs w:val="16"/>
                        </w:rPr>
                        <w:t xml:space="preserve">de </w:t>
                      </w:r>
                      <w:r>
                        <w:rPr>
                          <w:rFonts w:ascii="Segoe UI" w:hAnsi="Segoe UI" w:cs="Segoe UI"/>
                          <w:color w:val="000000"/>
                          <w:sz w:val="16"/>
                          <w:szCs w:val="16"/>
                        </w:rPr>
                        <w:t xml:space="preserve"> </w:t>
                      </w:r>
                      <w:r w:rsidRPr="00F63AD3">
                        <w:rPr>
                          <w:rFonts w:ascii="Segoe UI" w:hAnsi="Segoe UI" w:cs="Segoe UI"/>
                          <w:color w:val="000000"/>
                          <w:sz w:val="16"/>
                          <w:szCs w:val="16"/>
                        </w:rPr>
                        <w:t>recolhimento</w:t>
                      </w:r>
                      <w:proofErr w:type="gramEnd"/>
                      <w:r w:rsidRPr="00F63AD3">
                        <w:rPr>
                          <w:rFonts w:ascii="Segoe UI" w:hAnsi="Segoe UI" w:cs="Segoe UI"/>
                          <w:color w:val="000000"/>
                          <w:sz w:val="16"/>
                          <w:szCs w:val="16"/>
                        </w:rPr>
                        <w:t xml:space="preserve"> para</w:t>
                      </w:r>
                      <w:r>
                        <w:rPr>
                          <w:rFonts w:ascii="Segoe UI" w:hAnsi="Segoe UI" w:cs="Segoe UI"/>
                          <w:color w:val="000000"/>
                          <w:sz w:val="16"/>
                          <w:szCs w:val="16"/>
                        </w:rPr>
                        <w:t xml:space="preserve"> </w:t>
                      </w:r>
                      <w:r w:rsidRPr="00F63AD3">
                        <w:rPr>
                          <w:rFonts w:ascii="Segoe UI" w:hAnsi="Segoe UI" w:cs="Segoe UI"/>
                          <w:color w:val="000000"/>
                          <w:sz w:val="16"/>
                          <w:szCs w:val="16"/>
                        </w:rPr>
                        <w:t>a Previdência Social</w:t>
                      </w:r>
                    </w:p>
                  </w:tc>
                  <w:tc>
                    <w:tcPr>
                      <w:tcW w:w="861" w:type="dxa"/>
                      <w:tcBorders>
                        <w:top w:val="nil"/>
                        <w:left w:val="nil"/>
                        <w:bottom w:val="single" w:sz="4" w:space="0" w:color="auto"/>
                        <w:right w:val="single" w:sz="4" w:space="0" w:color="auto"/>
                      </w:tcBorders>
                      <w:shd w:val="clear" w:color="auto" w:fill="auto"/>
                      <w:noWrap/>
                      <w:vAlign w:val="center"/>
                      <w:hideMark/>
                    </w:tcPr>
                    <w:p w14:paraId="558CC672"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c>
                    <w:tcPr>
                      <w:tcW w:w="1115" w:type="dxa"/>
                      <w:tcBorders>
                        <w:top w:val="nil"/>
                        <w:left w:val="nil"/>
                        <w:bottom w:val="single" w:sz="4" w:space="0" w:color="auto"/>
                        <w:right w:val="single" w:sz="4" w:space="0" w:color="auto"/>
                      </w:tcBorders>
                      <w:shd w:val="clear" w:color="auto" w:fill="auto"/>
                      <w:noWrap/>
                      <w:vAlign w:val="center"/>
                      <w:hideMark/>
                    </w:tcPr>
                    <w:p w14:paraId="14A5EA72"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3C1FC186"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 </w:t>
                      </w:r>
                    </w:p>
                  </w:tc>
                  <w:tc>
                    <w:tcPr>
                      <w:tcW w:w="1211" w:type="dxa"/>
                      <w:tcBorders>
                        <w:top w:val="nil"/>
                        <w:left w:val="nil"/>
                        <w:bottom w:val="single" w:sz="4" w:space="0" w:color="auto"/>
                        <w:right w:val="single" w:sz="4" w:space="0" w:color="auto"/>
                      </w:tcBorders>
                      <w:shd w:val="clear" w:color="auto" w:fill="auto"/>
                      <w:noWrap/>
                      <w:vAlign w:val="center"/>
                      <w:hideMark/>
                    </w:tcPr>
                    <w:p w14:paraId="29500EAB" w14:textId="77777777" w:rsidR="006255A3" w:rsidRPr="00F63AD3" w:rsidRDefault="006255A3" w:rsidP="00E1026E">
                      <w:pPr>
                        <w:jc w:val="center"/>
                        <w:rPr>
                          <w:rFonts w:ascii="Segoe UI" w:hAnsi="Segoe UI" w:cs="Segoe UI"/>
                          <w:color w:val="000000"/>
                          <w:sz w:val="16"/>
                          <w:szCs w:val="16"/>
                        </w:rPr>
                      </w:pPr>
                      <w:r w:rsidRPr="00F63AD3">
                        <w:rPr>
                          <w:rFonts w:ascii="Segoe UI" w:hAnsi="Segoe UI" w:cs="Segoe UI"/>
                          <w:color w:val="000000"/>
                          <w:sz w:val="16"/>
                          <w:szCs w:val="16"/>
                        </w:rPr>
                        <w:t>x</w:t>
                      </w:r>
                    </w:p>
                  </w:tc>
                </w:tr>
              </w:tbl>
              <w:p w14:paraId="26F728B6" w14:textId="77777777" w:rsidR="006255A3" w:rsidRPr="00F63AD3" w:rsidRDefault="006255A3" w:rsidP="00E1026E">
                <w:pPr>
                  <w:rPr>
                    <w:rFonts w:ascii="Segoe UI" w:hAnsi="Segoe UI" w:cs="Segoe UI"/>
                    <w:color w:val="000000"/>
                    <w:sz w:val="18"/>
                    <w:szCs w:val="18"/>
                  </w:rPr>
                </w:pPr>
              </w:p>
            </w:tc>
          </w:tr>
          <w:tr w:rsidR="006255A3" w:rsidRPr="00F63AD3" w14:paraId="6AD2CEAA"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50D66EA6"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vAlign w:val="bottom"/>
                <w:hideMark/>
              </w:tcPr>
              <w:p w14:paraId="4D5FAF3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0AEAC75A"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344F343D"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5D93D1F7" w14:textId="77777777" w:rsidR="006255A3" w:rsidRPr="00F63AD3" w:rsidRDefault="006255A3" w:rsidP="00E1026E">
                <w:pPr>
                  <w:jc w:val="both"/>
                  <w:rPr>
                    <w:rFonts w:ascii="Segoe UI" w:hAnsi="Segoe UI" w:cs="Segoe UI"/>
                    <w:color w:val="000000"/>
                    <w:sz w:val="18"/>
                    <w:szCs w:val="18"/>
                  </w:rPr>
                </w:pPr>
                <w:r w:rsidRPr="00F63AD3">
                  <w:rPr>
                    <w:rFonts w:ascii="Segoe UI" w:hAnsi="Segoe UI" w:cs="Segoe UI"/>
                    <w:color w:val="000000"/>
                    <w:sz w:val="18"/>
                    <w:szCs w:val="18"/>
                  </w:rPr>
                  <w:t>Havendo a rescisão de Contrato de Trabalho de um profissional sob este contrato e substituição por outro, a Contratada se obriga a apresentar, em relação ao empregado cujo contrato se extinguir, os seguintes documentos:</w:t>
                </w:r>
              </w:p>
            </w:tc>
          </w:tr>
          <w:tr w:rsidR="006255A3" w:rsidRPr="00F63AD3" w14:paraId="3B89C7E2"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6BEE7A45"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36D59A36" w14:textId="77777777" w:rsidR="006255A3" w:rsidRPr="00F63AD3" w:rsidRDefault="006255A3" w:rsidP="00E1026E">
                <w:pPr>
                  <w:pStyle w:val="PargrafodaLista"/>
                  <w:numPr>
                    <w:ilvl w:val="0"/>
                    <w:numId w:val="27"/>
                  </w:numPr>
                  <w:contextualSpacing w:val="0"/>
                  <w:jc w:val="both"/>
                  <w:rPr>
                    <w:rFonts w:ascii="Segoe UI" w:hAnsi="Segoe UI" w:cs="Segoe UI"/>
                    <w:color w:val="000000"/>
                    <w:sz w:val="18"/>
                    <w:szCs w:val="18"/>
                  </w:rPr>
                </w:pPr>
                <w:r w:rsidRPr="00F63AD3">
                  <w:rPr>
                    <w:rFonts w:ascii="Segoe UI" w:hAnsi="Segoe UI" w:cs="Segoe UI"/>
                    <w:color w:val="000000"/>
                    <w:sz w:val="18"/>
                    <w:szCs w:val="18"/>
                  </w:rPr>
                  <w:t>Termo de Rescisão de Contrato de Trabalho</w:t>
                </w:r>
                <w:r>
                  <w:rPr>
                    <w:rFonts w:ascii="Segoe UI" w:hAnsi="Segoe UI" w:cs="Segoe UI"/>
                    <w:color w:val="000000"/>
                    <w:sz w:val="18"/>
                    <w:szCs w:val="18"/>
                  </w:rPr>
                  <w:t xml:space="preserve"> nos termos da legislação em vigor</w:t>
                </w:r>
                <w:r w:rsidRPr="00F63AD3">
                  <w:rPr>
                    <w:rFonts w:ascii="Segoe UI" w:hAnsi="Segoe UI" w:cs="Segoe UI"/>
                    <w:color w:val="000000"/>
                    <w:sz w:val="18"/>
                    <w:szCs w:val="18"/>
                  </w:rPr>
                  <w:t>;</w:t>
                </w:r>
              </w:p>
            </w:tc>
          </w:tr>
          <w:tr w:rsidR="006255A3" w:rsidRPr="00F63AD3" w14:paraId="714DCA44"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2FC600C5"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5A184CF9" w14:textId="77777777" w:rsidR="006255A3" w:rsidRPr="00F63AD3" w:rsidRDefault="006255A3" w:rsidP="00E1026E">
                <w:pPr>
                  <w:pStyle w:val="PargrafodaLista"/>
                  <w:numPr>
                    <w:ilvl w:val="0"/>
                    <w:numId w:val="27"/>
                  </w:numPr>
                  <w:contextualSpacing w:val="0"/>
                  <w:jc w:val="both"/>
                  <w:rPr>
                    <w:rFonts w:ascii="Segoe UI" w:hAnsi="Segoe UI" w:cs="Segoe UI"/>
                    <w:color w:val="000000"/>
                    <w:sz w:val="18"/>
                    <w:szCs w:val="18"/>
                  </w:rPr>
                </w:pPr>
                <w:r w:rsidRPr="00F63AD3">
                  <w:rPr>
                    <w:rFonts w:ascii="Segoe UI" w:hAnsi="Segoe UI" w:cs="Segoe UI"/>
                    <w:color w:val="000000"/>
                    <w:sz w:val="18"/>
                    <w:szCs w:val="18"/>
                  </w:rPr>
                  <w:t>Documento de concessão de Aviso</w:t>
                </w:r>
                <w:r>
                  <w:rPr>
                    <w:rFonts w:ascii="Segoe UI" w:hAnsi="Segoe UI" w:cs="Segoe UI"/>
                    <w:color w:val="000000"/>
                    <w:sz w:val="18"/>
                    <w:szCs w:val="18"/>
                  </w:rPr>
                  <w:t>-</w:t>
                </w:r>
                <w:r w:rsidRPr="00F63AD3">
                  <w:rPr>
                    <w:rFonts w:ascii="Segoe UI" w:hAnsi="Segoe UI" w:cs="Segoe UI"/>
                    <w:color w:val="000000"/>
                    <w:sz w:val="18"/>
                    <w:szCs w:val="18"/>
                  </w:rPr>
                  <w:t>Prévio trabalhado ou indenizado;</w:t>
                </w:r>
              </w:p>
            </w:tc>
          </w:tr>
          <w:tr w:rsidR="006255A3" w:rsidRPr="00F63AD3" w14:paraId="7F10F5B3"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50557C6D"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7A9346D3" w14:textId="77777777" w:rsidR="006255A3" w:rsidRPr="00F63AD3" w:rsidRDefault="006255A3" w:rsidP="00E1026E">
                <w:pPr>
                  <w:pStyle w:val="PargrafodaLista"/>
                  <w:numPr>
                    <w:ilvl w:val="0"/>
                    <w:numId w:val="27"/>
                  </w:numPr>
                  <w:contextualSpacing w:val="0"/>
                  <w:jc w:val="both"/>
                  <w:rPr>
                    <w:rFonts w:ascii="Segoe UI" w:hAnsi="Segoe UI" w:cs="Segoe UI"/>
                    <w:color w:val="000000"/>
                    <w:sz w:val="18"/>
                    <w:szCs w:val="18"/>
                  </w:rPr>
                </w:pPr>
                <w:r w:rsidRPr="00F63AD3">
                  <w:rPr>
                    <w:rFonts w:ascii="Segoe UI" w:hAnsi="Segoe UI" w:cs="Segoe UI"/>
                    <w:color w:val="000000"/>
                    <w:sz w:val="18"/>
                    <w:szCs w:val="18"/>
                  </w:rPr>
                  <w:t>Recibo de entrega da Comunicação de Dispensa e do Requerimento de Seguro Desemprego;</w:t>
                </w:r>
              </w:p>
            </w:tc>
          </w:tr>
          <w:tr w:rsidR="006255A3" w:rsidRPr="00F63AD3" w14:paraId="618178DF"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48AEC757"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nil"/>
                  <w:right w:val="single" w:sz="4" w:space="0" w:color="auto"/>
                </w:tcBorders>
                <w:shd w:val="clear" w:color="auto" w:fill="auto"/>
                <w:hideMark/>
              </w:tcPr>
              <w:p w14:paraId="7422436C" w14:textId="77777777" w:rsidR="006255A3" w:rsidRPr="00F63AD3" w:rsidRDefault="006255A3" w:rsidP="00E1026E">
                <w:pPr>
                  <w:pStyle w:val="PargrafodaLista"/>
                  <w:numPr>
                    <w:ilvl w:val="0"/>
                    <w:numId w:val="27"/>
                  </w:numPr>
                  <w:contextualSpacing w:val="0"/>
                  <w:jc w:val="both"/>
                  <w:rPr>
                    <w:rFonts w:ascii="Segoe UI" w:hAnsi="Segoe UI" w:cs="Segoe UI"/>
                    <w:color w:val="000000"/>
                    <w:sz w:val="18"/>
                    <w:szCs w:val="18"/>
                  </w:rPr>
                </w:pPr>
                <w:r w:rsidRPr="00F63AD3">
                  <w:rPr>
                    <w:rFonts w:ascii="Segoe UI" w:hAnsi="Segoe UI" w:cs="Segoe UI"/>
                    <w:color w:val="000000"/>
                    <w:sz w:val="18"/>
                    <w:szCs w:val="18"/>
                  </w:rPr>
                  <w:t>Guia de Recolhimento Rescisório do FGTS em que conste o recolhimento do FGTS nos casos em que o trabalhador foi dispensado sem justa causa ou em caso de extinção do contrato por prazo indeterminado;</w:t>
                </w:r>
              </w:p>
            </w:tc>
          </w:tr>
          <w:tr w:rsidR="006255A3" w:rsidRPr="00F63AD3" w14:paraId="04A47ADF" w14:textId="77777777" w:rsidTr="00E1026E">
            <w:trPr>
              <w:trHeight w:val="227"/>
            </w:trPr>
            <w:tc>
              <w:tcPr>
                <w:tcW w:w="2716" w:type="dxa"/>
                <w:vMerge/>
                <w:tcBorders>
                  <w:top w:val="nil"/>
                  <w:left w:val="single" w:sz="4" w:space="0" w:color="auto"/>
                  <w:bottom w:val="single" w:sz="4" w:space="0" w:color="000000"/>
                  <w:right w:val="single" w:sz="4" w:space="0" w:color="auto"/>
                </w:tcBorders>
                <w:vAlign w:val="center"/>
                <w:hideMark/>
              </w:tcPr>
              <w:p w14:paraId="3F06FFEB" w14:textId="77777777" w:rsidR="006255A3" w:rsidRPr="00F63AD3" w:rsidRDefault="006255A3" w:rsidP="00E1026E">
                <w:pPr>
                  <w:rPr>
                    <w:rFonts w:ascii="Segoe UI" w:hAnsi="Segoe UI" w:cs="Segoe UI"/>
                    <w:color w:val="000000"/>
                    <w:sz w:val="18"/>
                    <w:szCs w:val="18"/>
                  </w:rPr>
                </w:pPr>
              </w:p>
            </w:tc>
            <w:tc>
              <w:tcPr>
                <w:tcW w:w="6351" w:type="dxa"/>
                <w:tcBorders>
                  <w:top w:val="nil"/>
                  <w:left w:val="nil"/>
                  <w:bottom w:val="single" w:sz="4" w:space="0" w:color="auto"/>
                  <w:right w:val="single" w:sz="4" w:space="0" w:color="auto"/>
                </w:tcBorders>
                <w:shd w:val="clear" w:color="auto" w:fill="auto"/>
                <w:hideMark/>
              </w:tcPr>
              <w:p w14:paraId="0A94AC59" w14:textId="77777777" w:rsidR="006255A3" w:rsidRPr="00F63AD3" w:rsidRDefault="006255A3" w:rsidP="00E1026E">
                <w:pPr>
                  <w:pStyle w:val="PargrafodaLista"/>
                  <w:numPr>
                    <w:ilvl w:val="0"/>
                    <w:numId w:val="27"/>
                  </w:numPr>
                  <w:contextualSpacing w:val="0"/>
                  <w:jc w:val="both"/>
                  <w:rPr>
                    <w:rFonts w:ascii="Segoe UI" w:hAnsi="Segoe UI" w:cs="Segoe UI"/>
                    <w:color w:val="000000"/>
                    <w:sz w:val="18"/>
                    <w:szCs w:val="18"/>
                  </w:rPr>
                </w:pPr>
                <w:r w:rsidRPr="00F63AD3">
                  <w:rPr>
                    <w:rFonts w:ascii="Segoe UI" w:hAnsi="Segoe UI" w:cs="Segoe UI"/>
                    <w:color w:val="000000"/>
                    <w:sz w:val="18"/>
                    <w:szCs w:val="18"/>
                  </w:rPr>
                  <w:t xml:space="preserve">Cópia do Atestado de Saúde Ocupacional (ASO) comprovando a realização de exame médico </w:t>
                </w:r>
                <w:proofErr w:type="spellStart"/>
                <w:r w:rsidRPr="00F63AD3">
                  <w:rPr>
                    <w:rFonts w:ascii="Segoe UI" w:hAnsi="Segoe UI" w:cs="Segoe UI"/>
                    <w:color w:val="000000"/>
                    <w:sz w:val="18"/>
                    <w:szCs w:val="18"/>
                  </w:rPr>
                  <w:t>demissional</w:t>
                </w:r>
                <w:proofErr w:type="spellEnd"/>
                <w:r w:rsidRPr="00F63AD3">
                  <w:rPr>
                    <w:rFonts w:ascii="Segoe UI" w:hAnsi="Segoe UI" w:cs="Segoe UI"/>
                    <w:color w:val="000000"/>
                    <w:sz w:val="18"/>
                    <w:szCs w:val="18"/>
                  </w:rPr>
                  <w:t>.</w:t>
                </w:r>
              </w:p>
            </w:tc>
          </w:tr>
        </w:tbl>
      </w:sdtContent>
    </w:sdt>
    <w:p w14:paraId="350A7AC1" w14:textId="77777777" w:rsidR="006255A3" w:rsidRDefault="006255A3" w:rsidP="006255A3">
      <w:pPr>
        <w:rPr>
          <w:rFonts w:ascii="Segoe UI" w:hAnsi="Segoe UI" w:cs="Segoe UI"/>
          <w:sz w:val="22"/>
          <w:szCs w:val="22"/>
        </w:rPr>
      </w:pPr>
      <w:r>
        <w:rPr>
          <w:rFonts w:ascii="Segoe UI" w:hAnsi="Segoe UI" w:cs="Segoe UI"/>
          <w:sz w:val="22"/>
          <w:szCs w:val="22"/>
        </w:rPr>
        <w:br w:type="page"/>
      </w:r>
    </w:p>
    <w:p w14:paraId="6E140B5D" w14:textId="77777777" w:rsidR="006255A3" w:rsidRPr="00382443" w:rsidRDefault="006255A3" w:rsidP="006255A3">
      <w:pPr>
        <w:rPr>
          <w:rFonts w:ascii="Segoe UI" w:hAnsi="Segoe UI" w:cs="Segoe UI"/>
          <w:sz w:val="22"/>
          <w:szCs w:val="22"/>
        </w:rPr>
      </w:pPr>
    </w:p>
    <w:p w14:paraId="1204D30B" w14:textId="77777777" w:rsidR="006255A3" w:rsidRPr="00382443" w:rsidRDefault="006255A3" w:rsidP="006255A3">
      <w:pPr>
        <w:jc w:val="center"/>
        <w:rPr>
          <w:rStyle w:val="PGE-Alteraesdestacadas"/>
          <w:rFonts w:ascii="Segoe UI" w:hAnsi="Segoe UI" w:cs="Segoe UI"/>
          <w:szCs w:val="22"/>
        </w:rPr>
      </w:pPr>
      <w:r w:rsidRPr="00382443">
        <w:rPr>
          <w:rStyle w:val="PGE-Alteraesdestacadas"/>
          <w:rFonts w:ascii="Segoe UI" w:hAnsi="Segoe UI" w:cs="Segoe UI"/>
          <w:szCs w:val="22"/>
        </w:rPr>
        <w:t>ANEXO VI.3</w:t>
      </w:r>
    </w:p>
    <w:p w14:paraId="5E2101F8" w14:textId="77777777" w:rsidR="006255A3" w:rsidRPr="00382443" w:rsidRDefault="006255A3" w:rsidP="006255A3">
      <w:pPr>
        <w:jc w:val="center"/>
        <w:rPr>
          <w:rStyle w:val="PGE-Alteraesdestacadas"/>
          <w:rFonts w:ascii="Segoe UI" w:hAnsi="Segoe UI" w:cs="Segoe UI"/>
          <w:szCs w:val="22"/>
        </w:rPr>
      </w:pPr>
    </w:p>
    <w:p w14:paraId="3355710B" w14:textId="77777777" w:rsidR="006255A3" w:rsidRPr="00382443" w:rsidRDefault="006255A3" w:rsidP="006255A3">
      <w:pPr>
        <w:pStyle w:val="Ttulo2"/>
        <w:spacing w:before="0" w:after="0" w:line="360" w:lineRule="auto"/>
        <w:ind w:left="1560" w:right="1700"/>
        <w:jc w:val="center"/>
        <w:rPr>
          <w:rFonts w:ascii="Segoe UI" w:hAnsi="Segoe UI" w:cs="Segoe UI"/>
          <w:i w:val="0"/>
          <w:sz w:val="22"/>
          <w:szCs w:val="22"/>
        </w:rPr>
      </w:pPr>
      <w:r w:rsidRPr="00382443">
        <w:rPr>
          <w:rFonts w:ascii="Segoe UI" w:hAnsi="Segoe UI" w:cs="Segoe UI"/>
          <w:i w:val="0"/>
          <w:sz w:val="22"/>
          <w:szCs w:val="22"/>
        </w:rPr>
        <w:t>RELATÓRIO DE AVALIAÇÃO</w:t>
      </w:r>
      <w:r>
        <w:rPr>
          <w:rFonts w:ascii="Segoe UI" w:hAnsi="Segoe UI" w:cs="Segoe UI"/>
          <w:i w:val="0"/>
          <w:sz w:val="22"/>
          <w:szCs w:val="22"/>
        </w:rPr>
        <w:t xml:space="preserve"> E </w:t>
      </w:r>
      <w:r w:rsidRPr="00382443">
        <w:rPr>
          <w:rFonts w:ascii="Segoe UI" w:hAnsi="Segoe UI" w:cs="Segoe UI"/>
          <w:i w:val="0"/>
          <w:sz w:val="22"/>
          <w:szCs w:val="22"/>
        </w:rPr>
        <w:t>QUADRO</w:t>
      </w:r>
      <w:r>
        <w:rPr>
          <w:rFonts w:ascii="Segoe UI" w:hAnsi="Segoe UI" w:cs="Segoe UI"/>
          <w:i w:val="0"/>
          <w:sz w:val="22"/>
          <w:szCs w:val="22"/>
        </w:rPr>
        <w:t>-</w:t>
      </w:r>
      <w:r w:rsidRPr="00382443">
        <w:rPr>
          <w:rFonts w:ascii="Segoe UI" w:hAnsi="Segoe UI" w:cs="Segoe UI"/>
          <w:i w:val="0"/>
          <w:sz w:val="22"/>
          <w:szCs w:val="22"/>
        </w:rPr>
        <w:t xml:space="preserve">RESUMO </w:t>
      </w:r>
    </w:p>
    <w:p w14:paraId="6FDE86B0" w14:textId="77777777" w:rsidR="006255A3" w:rsidRDefault="006255A3" w:rsidP="006255A3">
      <w:pPr>
        <w:jc w:val="center"/>
        <w:rPr>
          <w:rFonts w:ascii="Segoe UI" w:hAnsi="Segoe UI" w:cs="Segoe UI"/>
          <w:b/>
          <w:sz w:val="22"/>
          <w:szCs w:val="22"/>
        </w:rPr>
      </w:pPr>
    </w:p>
    <w:p w14:paraId="46E20A05" w14:textId="77777777" w:rsidR="006255A3" w:rsidRDefault="006255A3" w:rsidP="006255A3">
      <w:pPr>
        <w:jc w:val="center"/>
        <w:rPr>
          <w:rFonts w:ascii="Segoe UI" w:hAnsi="Segoe UI" w:cs="Segoe UI"/>
          <w:b/>
          <w:sz w:val="22"/>
          <w:szCs w:val="22"/>
        </w:rPr>
      </w:pPr>
    </w:p>
    <w:p w14:paraId="68A733DC" w14:textId="77777777" w:rsidR="006255A3" w:rsidRPr="004405CA" w:rsidRDefault="006255A3" w:rsidP="006255A3">
      <w:pPr>
        <w:jc w:val="center"/>
        <w:rPr>
          <w:rFonts w:ascii="Segoe UI" w:hAnsi="Segoe UI" w:cs="Segoe UI"/>
          <w:b/>
          <w:sz w:val="22"/>
        </w:rPr>
      </w:pPr>
      <w:r w:rsidRPr="004405CA">
        <w:rPr>
          <w:rFonts w:ascii="Segoe UI" w:hAnsi="Segoe UI" w:cs="Segoe UI"/>
          <w:b/>
          <w:sz w:val="22"/>
        </w:rPr>
        <w:t>RELATÓRIO DE AVALIAÇÃO</w:t>
      </w:r>
    </w:p>
    <w:p w14:paraId="717D7B26" w14:textId="77777777" w:rsidR="006255A3" w:rsidRPr="00F63AD3" w:rsidRDefault="006255A3" w:rsidP="006255A3">
      <w:pPr>
        <w:rPr>
          <w:rFonts w:ascii="Segoe UI" w:hAnsi="Segoe UI" w:cs="Segoe UI"/>
          <w:sz w:val="20"/>
          <w:szCs w:val="20"/>
        </w:rPr>
      </w:pPr>
    </w:p>
    <w:tbl>
      <w:tblPr>
        <w:tblW w:w="9345" w:type="dxa"/>
        <w:tblCellMar>
          <w:left w:w="70" w:type="dxa"/>
          <w:right w:w="70" w:type="dxa"/>
        </w:tblCellMar>
        <w:tblLook w:val="04A0" w:firstRow="1" w:lastRow="0" w:firstColumn="1" w:lastColumn="0" w:noHBand="0" w:noVBand="1"/>
      </w:tblPr>
      <w:tblGrid>
        <w:gridCol w:w="1838"/>
        <w:gridCol w:w="1985"/>
        <w:gridCol w:w="1842"/>
        <w:gridCol w:w="1701"/>
        <w:gridCol w:w="1979"/>
      </w:tblGrid>
      <w:tr w:rsidR="006255A3" w:rsidRPr="00F63AD3" w14:paraId="529FD1C1" w14:textId="77777777" w:rsidTr="00E1026E">
        <w:trPr>
          <w:trHeight w:val="510"/>
        </w:trPr>
        <w:tc>
          <w:tcPr>
            <w:tcW w:w="1838"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5EA6726"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Identificação</w:t>
            </w:r>
            <w:r w:rsidRPr="004405CA">
              <w:rPr>
                <w:rFonts w:ascii="Segoe UI" w:hAnsi="Segoe UI" w:cs="Segoe UI"/>
                <w:b/>
                <w:bCs/>
                <w:sz w:val="18"/>
                <w:szCs w:val="18"/>
              </w:rPr>
              <w:br/>
              <w:t>da Unidade</w:t>
            </w:r>
          </w:p>
        </w:tc>
        <w:tc>
          <w:tcPr>
            <w:tcW w:w="1985" w:type="dxa"/>
            <w:tcBorders>
              <w:top w:val="single" w:sz="4" w:space="0" w:color="auto"/>
              <w:left w:val="nil"/>
              <w:bottom w:val="nil"/>
              <w:right w:val="single" w:sz="4" w:space="0" w:color="auto"/>
            </w:tcBorders>
            <w:shd w:val="clear" w:color="auto" w:fill="D9D9D9" w:themeFill="background1" w:themeFillShade="D9"/>
            <w:vAlign w:val="center"/>
            <w:hideMark/>
          </w:tcPr>
          <w:p w14:paraId="3C8410DF"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Subtotal Grupo A</w:t>
            </w:r>
          </w:p>
        </w:tc>
        <w:tc>
          <w:tcPr>
            <w:tcW w:w="1842" w:type="dxa"/>
            <w:tcBorders>
              <w:top w:val="single" w:sz="4" w:space="0" w:color="auto"/>
              <w:left w:val="nil"/>
              <w:bottom w:val="nil"/>
              <w:right w:val="single" w:sz="4" w:space="0" w:color="auto"/>
            </w:tcBorders>
            <w:shd w:val="clear" w:color="auto" w:fill="D9D9D9" w:themeFill="background1" w:themeFillShade="D9"/>
            <w:vAlign w:val="center"/>
            <w:hideMark/>
          </w:tcPr>
          <w:p w14:paraId="3187FC6D"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Subtotal Grupo B</w:t>
            </w:r>
          </w:p>
        </w:tc>
        <w:tc>
          <w:tcPr>
            <w:tcW w:w="1701" w:type="dxa"/>
            <w:tcBorders>
              <w:top w:val="single" w:sz="4" w:space="0" w:color="auto"/>
              <w:left w:val="nil"/>
              <w:bottom w:val="nil"/>
              <w:right w:val="single" w:sz="4" w:space="0" w:color="auto"/>
            </w:tcBorders>
            <w:shd w:val="clear" w:color="auto" w:fill="D9D9D9" w:themeFill="background1" w:themeFillShade="D9"/>
            <w:vAlign w:val="center"/>
            <w:hideMark/>
          </w:tcPr>
          <w:p w14:paraId="48EBAB07"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Subtotal Grupo C</w:t>
            </w:r>
          </w:p>
        </w:tc>
        <w:tc>
          <w:tcPr>
            <w:tcW w:w="1979" w:type="dxa"/>
            <w:tcBorders>
              <w:top w:val="single" w:sz="4" w:space="0" w:color="auto"/>
              <w:left w:val="nil"/>
              <w:bottom w:val="nil"/>
              <w:right w:val="single" w:sz="4" w:space="0" w:color="auto"/>
            </w:tcBorders>
            <w:shd w:val="clear" w:color="auto" w:fill="D9D9D9" w:themeFill="background1" w:themeFillShade="D9"/>
            <w:vAlign w:val="center"/>
            <w:hideMark/>
          </w:tcPr>
          <w:p w14:paraId="140D05AF"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Nota Final</w:t>
            </w:r>
          </w:p>
        </w:tc>
      </w:tr>
      <w:tr w:rsidR="006255A3" w:rsidRPr="00F63AD3" w14:paraId="012FFA08" w14:textId="77777777" w:rsidTr="00E1026E">
        <w:trPr>
          <w:trHeight w:val="28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C861"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9A2752"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E37F2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92F46F"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14:paraId="05B80F4F"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7D4FAD54" w14:textId="77777777" w:rsidTr="00E1026E">
        <w:trPr>
          <w:trHeight w:val="283"/>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97BE7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60722EC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14:paraId="177A387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6D5020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79" w:type="dxa"/>
            <w:tcBorders>
              <w:top w:val="nil"/>
              <w:left w:val="nil"/>
              <w:bottom w:val="single" w:sz="4" w:space="0" w:color="auto"/>
              <w:right w:val="single" w:sz="4" w:space="0" w:color="auto"/>
            </w:tcBorders>
            <w:shd w:val="clear" w:color="auto" w:fill="auto"/>
            <w:noWrap/>
            <w:vAlign w:val="bottom"/>
            <w:hideMark/>
          </w:tcPr>
          <w:p w14:paraId="74BC77DF"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15A6EFC1" w14:textId="77777777" w:rsidTr="00E1026E">
        <w:trPr>
          <w:trHeight w:val="283"/>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B97183"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944B47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14:paraId="2BCCE9AA"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2CF8D2"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79" w:type="dxa"/>
            <w:tcBorders>
              <w:top w:val="nil"/>
              <w:left w:val="nil"/>
              <w:bottom w:val="single" w:sz="4" w:space="0" w:color="auto"/>
              <w:right w:val="single" w:sz="4" w:space="0" w:color="auto"/>
            </w:tcBorders>
            <w:shd w:val="clear" w:color="auto" w:fill="auto"/>
            <w:noWrap/>
            <w:vAlign w:val="bottom"/>
            <w:hideMark/>
          </w:tcPr>
          <w:p w14:paraId="2B5276D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03738612" w14:textId="77777777" w:rsidTr="00E1026E">
        <w:trPr>
          <w:trHeight w:val="283"/>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486F11"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D9C29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0B8F91"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8FB706"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79" w:type="dxa"/>
            <w:tcBorders>
              <w:top w:val="nil"/>
              <w:left w:val="nil"/>
              <w:bottom w:val="single" w:sz="4" w:space="0" w:color="auto"/>
              <w:right w:val="single" w:sz="4" w:space="0" w:color="auto"/>
            </w:tcBorders>
            <w:shd w:val="clear" w:color="auto" w:fill="auto"/>
            <w:noWrap/>
            <w:vAlign w:val="bottom"/>
            <w:hideMark/>
          </w:tcPr>
          <w:p w14:paraId="506D12B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771C239E" w14:textId="77777777" w:rsidTr="00E1026E">
        <w:trPr>
          <w:trHeight w:val="283"/>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01EB0BA0" w14:textId="77777777" w:rsidR="006255A3" w:rsidRPr="00F63AD3" w:rsidRDefault="006255A3" w:rsidP="00E1026E">
            <w:pPr>
              <w:rPr>
                <w:rFonts w:ascii="Segoe UI" w:hAnsi="Segoe UI" w:cs="Segoe UI"/>
                <w:b/>
                <w:bCs/>
                <w:color w:val="000000"/>
                <w:sz w:val="18"/>
                <w:szCs w:val="18"/>
              </w:rPr>
            </w:pPr>
            <w:r w:rsidRPr="00F63AD3">
              <w:rPr>
                <w:rFonts w:ascii="Segoe UI" w:hAnsi="Segoe UI" w:cs="Segoe UI"/>
                <w:b/>
                <w:bCs/>
                <w:color w:val="000000"/>
                <w:sz w:val="18"/>
                <w:szCs w:val="18"/>
              </w:rPr>
              <w:t>Avaliação Global</w:t>
            </w:r>
          </w:p>
        </w:tc>
        <w:tc>
          <w:tcPr>
            <w:tcW w:w="1985" w:type="dxa"/>
            <w:tcBorders>
              <w:top w:val="nil"/>
              <w:left w:val="nil"/>
              <w:bottom w:val="single" w:sz="4" w:space="0" w:color="auto"/>
              <w:right w:val="single" w:sz="4" w:space="0" w:color="auto"/>
            </w:tcBorders>
            <w:shd w:val="clear" w:color="auto" w:fill="auto"/>
            <w:noWrap/>
            <w:vAlign w:val="bottom"/>
            <w:hideMark/>
          </w:tcPr>
          <w:p w14:paraId="3129BD9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14:paraId="295BE44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50BFF9"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79" w:type="dxa"/>
            <w:tcBorders>
              <w:top w:val="nil"/>
              <w:left w:val="nil"/>
              <w:bottom w:val="single" w:sz="4" w:space="0" w:color="auto"/>
              <w:right w:val="single" w:sz="4" w:space="0" w:color="auto"/>
            </w:tcBorders>
            <w:shd w:val="clear" w:color="auto" w:fill="auto"/>
            <w:noWrap/>
            <w:vAlign w:val="bottom"/>
            <w:hideMark/>
          </w:tcPr>
          <w:p w14:paraId="45E180EF"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bl>
    <w:p w14:paraId="0D8F5997" w14:textId="77777777" w:rsidR="006255A3" w:rsidRDefault="006255A3" w:rsidP="006255A3">
      <w:pPr>
        <w:rPr>
          <w:rFonts w:ascii="Segoe UI" w:hAnsi="Segoe UI" w:cs="Segoe UI"/>
          <w:sz w:val="16"/>
          <w:szCs w:val="16"/>
        </w:rPr>
      </w:pPr>
    </w:p>
    <w:p w14:paraId="4F6CACA1" w14:textId="77777777" w:rsidR="006255A3" w:rsidRDefault="006255A3" w:rsidP="006255A3">
      <w:pPr>
        <w:rPr>
          <w:rFonts w:ascii="Segoe UI" w:hAnsi="Segoe UI" w:cs="Segoe UI"/>
          <w:sz w:val="20"/>
          <w:szCs w:val="20"/>
        </w:rPr>
      </w:pPr>
    </w:p>
    <w:p w14:paraId="17276DDD" w14:textId="77777777" w:rsidR="006255A3" w:rsidRPr="00F63AD3" w:rsidRDefault="006255A3" w:rsidP="006255A3">
      <w:pPr>
        <w:rPr>
          <w:rFonts w:ascii="Segoe UI" w:hAnsi="Segoe UI" w:cs="Segoe UI"/>
          <w:sz w:val="20"/>
          <w:szCs w:val="20"/>
        </w:rPr>
      </w:pPr>
    </w:p>
    <w:p w14:paraId="5EAE74CD" w14:textId="77777777" w:rsidR="006255A3" w:rsidRPr="004405CA" w:rsidRDefault="006255A3" w:rsidP="006255A3">
      <w:pPr>
        <w:jc w:val="center"/>
        <w:rPr>
          <w:rFonts w:ascii="Segoe UI" w:hAnsi="Segoe UI" w:cs="Segoe UI"/>
          <w:b/>
          <w:sz w:val="22"/>
        </w:rPr>
      </w:pPr>
      <w:r w:rsidRPr="004405CA">
        <w:rPr>
          <w:rFonts w:ascii="Segoe UI" w:hAnsi="Segoe UI" w:cs="Segoe UI"/>
          <w:b/>
          <w:sz w:val="22"/>
        </w:rPr>
        <w:t>QUADRO</w:t>
      </w:r>
      <w:r>
        <w:rPr>
          <w:rFonts w:ascii="Segoe UI" w:hAnsi="Segoe UI" w:cs="Segoe UI"/>
          <w:b/>
          <w:sz w:val="22"/>
        </w:rPr>
        <w:t>-</w:t>
      </w:r>
      <w:r w:rsidRPr="004405CA">
        <w:rPr>
          <w:rFonts w:ascii="Segoe UI" w:hAnsi="Segoe UI" w:cs="Segoe UI"/>
          <w:b/>
          <w:sz w:val="22"/>
        </w:rPr>
        <w:t>RESUMO</w:t>
      </w:r>
    </w:p>
    <w:p w14:paraId="65C3BB2E" w14:textId="77777777" w:rsidR="006255A3" w:rsidRPr="00F63AD3" w:rsidRDefault="006255A3" w:rsidP="006255A3">
      <w:pPr>
        <w:rPr>
          <w:rFonts w:ascii="Segoe UI" w:hAnsi="Segoe UI" w:cs="Segoe UI"/>
          <w:sz w:val="20"/>
          <w:szCs w:val="20"/>
        </w:rPr>
      </w:pPr>
    </w:p>
    <w:tbl>
      <w:tblPr>
        <w:tblW w:w="9356" w:type="dxa"/>
        <w:tblInd w:w="-5" w:type="dxa"/>
        <w:tblCellMar>
          <w:left w:w="70" w:type="dxa"/>
          <w:right w:w="70" w:type="dxa"/>
        </w:tblCellMar>
        <w:tblLook w:val="04A0" w:firstRow="1" w:lastRow="0" w:firstColumn="1" w:lastColumn="0" w:noHBand="0" w:noVBand="1"/>
      </w:tblPr>
      <w:tblGrid>
        <w:gridCol w:w="1843"/>
        <w:gridCol w:w="425"/>
        <w:gridCol w:w="567"/>
        <w:gridCol w:w="426"/>
        <w:gridCol w:w="425"/>
        <w:gridCol w:w="425"/>
        <w:gridCol w:w="425"/>
        <w:gridCol w:w="426"/>
        <w:gridCol w:w="425"/>
        <w:gridCol w:w="567"/>
        <w:gridCol w:w="567"/>
        <w:gridCol w:w="567"/>
        <w:gridCol w:w="364"/>
        <w:gridCol w:w="1904"/>
      </w:tblGrid>
      <w:tr w:rsidR="006255A3" w:rsidRPr="00F63AD3" w14:paraId="144D04FF" w14:textId="77777777" w:rsidTr="00E1026E">
        <w:trPr>
          <w:trHeight w:val="391"/>
        </w:trPr>
        <w:tc>
          <w:tcPr>
            <w:tcW w:w="184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20F0C455"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Grupo</w:t>
            </w:r>
          </w:p>
        </w:tc>
        <w:tc>
          <w:tcPr>
            <w:tcW w:w="5609" w:type="dxa"/>
            <w:gridSpan w:val="1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FA8A494"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Mês</w:t>
            </w:r>
          </w:p>
        </w:tc>
        <w:tc>
          <w:tcPr>
            <w:tcW w:w="190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EA858"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Média</w:t>
            </w:r>
          </w:p>
        </w:tc>
      </w:tr>
      <w:tr w:rsidR="006255A3" w:rsidRPr="00F63AD3" w14:paraId="6EA2C983" w14:textId="77777777" w:rsidTr="00E1026E">
        <w:trPr>
          <w:trHeight w:val="300"/>
        </w:trPr>
        <w:tc>
          <w:tcPr>
            <w:tcW w:w="184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C579FC" w14:textId="77777777" w:rsidR="006255A3" w:rsidRPr="004405CA" w:rsidRDefault="006255A3" w:rsidP="00E1026E">
            <w:pPr>
              <w:jc w:val="center"/>
              <w:rPr>
                <w:rFonts w:ascii="Segoe UI" w:hAnsi="Segoe UI" w:cs="Segoe UI"/>
                <w:b/>
                <w:bCs/>
                <w:sz w:val="18"/>
                <w:szCs w:val="18"/>
              </w:rPr>
            </w:pP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7E5A019"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1</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1F3BB9F9"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2</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515A4598"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3</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0F2CC4A5"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4</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43809B0C"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5</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37C90289"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6</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3573202E"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7</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1CA65975"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34C2A1B1"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9</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29C1C204"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10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093CEE92"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11</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14:paraId="019905B9" w14:textId="77777777" w:rsidR="006255A3" w:rsidRPr="004405CA" w:rsidRDefault="006255A3" w:rsidP="00E1026E">
            <w:pPr>
              <w:jc w:val="center"/>
              <w:rPr>
                <w:rFonts w:ascii="Segoe UI" w:hAnsi="Segoe UI" w:cs="Segoe UI"/>
                <w:b/>
                <w:bCs/>
                <w:sz w:val="18"/>
                <w:szCs w:val="18"/>
              </w:rPr>
            </w:pPr>
            <w:r w:rsidRPr="004405CA">
              <w:rPr>
                <w:rFonts w:ascii="Segoe UI" w:hAnsi="Segoe UI" w:cs="Segoe UI"/>
                <w:b/>
                <w:bCs/>
                <w:sz w:val="18"/>
                <w:szCs w:val="18"/>
              </w:rPr>
              <w:t>12</w:t>
            </w:r>
          </w:p>
        </w:tc>
        <w:tc>
          <w:tcPr>
            <w:tcW w:w="1904" w:type="dxa"/>
            <w:tcBorders>
              <w:top w:val="nil"/>
              <w:left w:val="nil"/>
              <w:bottom w:val="single" w:sz="4" w:space="0" w:color="auto"/>
              <w:right w:val="single" w:sz="4" w:space="0" w:color="auto"/>
            </w:tcBorders>
            <w:shd w:val="clear" w:color="auto" w:fill="D9D9D9" w:themeFill="background1" w:themeFillShade="D9"/>
            <w:noWrap/>
            <w:vAlign w:val="center"/>
            <w:hideMark/>
          </w:tcPr>
          <w:p w14:paraId="667D43E6" w14:textId="77777777" w:rsidR="006255A3" w:rsidRPr="004405CA" w:rsidRDefault="006255A3" w:rsidP="00E1026E">
            <w:pPr>
              <w:jc w:val="center"/>
              <w:rPr>
                <w:rFonts w:ascii="Segoe UI" w:hAnsi="Segoe UI" w:cs="Segoe UI"/>
                <w:b/>
                <w:bCs/>
                <w:sz w:val="18"/>
                <w:szCs w:val="18"/>
              </w:rPr>
            </w:pPr>
          </w:p>
        </w:tc>
      </w:tr>
      <w:tr w:rsidR="006255A3" w:rsidRPr="00F63AD3" w14:paraId="1DF3A218" w14:textId="77777777" w:rsidTr="00E1026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6198EAA" w14:textId="77777777" w:rsidR="006255A3" w:rsidRPr="00F63AD3" w:rsidRDefault="006255A3" w:rsidP="00E1026E">
            <w:pPr>
              <w:rPr>
                <w:rFonts w:ascii="Segoe UI" w:hAnsi="Segoe UI" w:cs="Segoe UI"/>
                <w:b/>
                <w:bCs/>
                <w:color w:val="000000"/>
                <w:sz w:val="18"/>
                <w:szCs w:val="18"/>
              </w:rPr>
            </w:pPr>
            <w:r w:rsidRPr="00F63AD3">
              <w:rPr>
                <w:rFonts w:ascii="Segoe UI" w:hAnsi="Segoe UI" w:cs="Segoe UI"/>
                <w:b/>
                <w:bCs/>
                <w:color w:val="000000"/>
                <w:sz w:val="18"/>
                <w:szCs w:val="18"/>
              </w:rPr>
              <w:t>Grupo A</w:t>
            </w:r>
          </w:p>
        </w:tc>
        <w:tc>
          <w:tcPr>
            <w:tcW w:w="425" w:type="dxa"/>
            <w:tcBorders>
              <w:top w:val="nil"/>
              <w:left w:val="nil"/>
              <w:bottom w:val="single" w:sz="4" w:space="0" w:color="auto"/>
              <w:right w:val="single" w:sz="4" w:space="0" w:color="auto"/>
            </w:tcBorders>
            <w:shd w:val="clear" w:color="auto" w:fill="auto"/>
            <w:noWrap/>
            <w:vAlign w:val="bottom"/>
            <w:hideMark/>
          </w:tcPr>
          <w:p w14:paraId="4D82F523"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403106A"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74997E0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3F84FCB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6BDF72B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76408A7A"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250D6CE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0F18644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5CC3A7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6EB709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14B6C1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364" w:type="dxa"/>
            <w:tcBorders>
              <w:top w:val="nil"/>
              <w:left w:val="nil"/>
              <w:bottom w:val="single" w:sz="4" w:space="0" w:color="auto"/>
              <w:right w:val="single" w:sz="4" w:space="0" w:color="auto"/>
            </w:tcBorders>
            <w:shd w:val="clear" w:color="auto" w:fill="auto"/>
            <w:noWrap/>
            <w:vAlign w:val="bottom"/>
            <w:hideMark/>
          </w:tcPr>
          <w:p w14:paraId="057F2F70"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04" w:type="dxa"/>
            <w:tcBorders>
              <w:top w:val="nil"/>
              <w:left w:val="nil"/>
              <w:bottom w:val="single" w:sz="4" w:space="0" w:color="auto"/>
              <w:right w:val="single" w:sz="4" w:space="0" w:color="auto"/>
            </w:tcBorders>
            <w:shd w:val="clear" w:color="auto" w:fill="auto"/>
            <w:noWrap/>
            <w:vAlign w:val="bottom"/>
            <w:hideMark/>
          </w:tcPr>
          <w:p w14:paraId="7B4B972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7523711B" w14:textId="77777777" w:rsidTr="00E1026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69E393A" w14:textId="77777777" w:rsidR="006255A3" w:rsidRPr="00F63AD3" w:rsidRDefault="006255A3" w:rsidP="00E1026E">
            <w:pPr>
              <w:rPr>
                <w:rFonts w:ascii="Segoe UI" w:hAnsi="Segoe UI" w:cs="Segoe UI"/>
                <w:b/>
                <w:bCs/>
                <w:color w:val="000000"/>
                <w:sz w:val="18"/>
                <w:szCs w:val="18"/>
              </w:rPr>
            </w:pPr>
            <w:r w:rsidRPr="00F63AD3">
              <w:rPr>
                <w:rFonts w:ascii="Segoe UI" w:hAnsi="Segoe UI" w:cs="Segoe UI"/>
                <w:b/>
                <w:bCs/>
                <w:color w:val="000000"/>
                <w:sz w:val="18"/>
                <w:szCs w:val="18"/>
              </w:rPr>
              <w:t>Grupo B</w:t>
            </w:r>
          </w:p>
        </w:tc>
        <w:tc>
          <w:tcPr>
            <w:tcW w:w="425" w:type="dxa"/>
            <w:tcBorders>
              <w:top w:val="nil"/>
              <w:left w:val="nil"/>
              <w:bottom w:val="single" w:sz="4" w:space="0" w:color="auto"/>
              <w:right w:val="single" w:sz="4" w:space="0" w:color="auto"/>
            </w:tcBorders>
            <w:shd w:val="clear" w:color="auto" w:fill="auto"/>
            <w:noWrap/>
            <w:vAlign w:val="bottom"/>
            <w:hideMark/>
          </w:tcPr>
          <w:p w14:paraId="1F063CF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D5E845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3E089E1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6BA54B3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3F446B8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3EDE0A5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67404FF9"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2948FA8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FBF8BD7"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264BAE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D631D3E"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364" w:type="dxa"/>
            <w:tcBorders>
              <w:top w:val="nil"/>
              <w:left w:val="nil"/>
              <w:bottom w:val="single" w:sz="4" w:space="0" w:color="auto"/>
              <w:right w:val="single" w:sz="4" w:space="0" w:color="auto"/>
            </w:tcBorders>
            <w:shd w:val="clear" w:color="auto" w:fill="auto"/>
            <w:noWrap/>
            <w:vAlign w:val="bottom"/>
            <w:hideMark/>
          </w:tcPr>
          <w:p w14:paraId="2E658786"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04" w:type="dxa"/>
            <w:tcBorders>
              <w:top w:val="nil"/>
              <w:left w:val="nil"/>
              <w:bottom w:val="single" w:sz="4" w:space="0" w:color="auto"/>
              <w:right w:val="single" w:sz="4" w:space="0" w:color="auto"/>
            </w:tcBorders>
            <w:shd w:val="clear" w:color="auto" w:fill="auto"/>
            <w:noWrap/>
            <w:vAlign w:val="bottom"/>
            <w:hideMark/>
          </w:tcPr>
          <w:p w14:paraId="080CFBC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0E02943E" w14:textId="77777777" w:rsidTr="00E1026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B71004" w14:textId="77777777" w:rsidR="006255A3" w:rsidRPr="00F63AD3" w:rsidRDefault="006255A3" w:rsidP="00E1026E">
            <w:pPr>
              <w:rPr>
                <w:rFonts w:ascii="Segoe UI" w:hAnsi="Segoe UI" w:cs="Segoe UI"/>
                <w:b/>
                <w:bCs/>
                <w:color w:val="000000"/>
                <w:sz w:val="18"/>
                <w:szCs w:val="18"/>
              </w:rPr>
            </w:pPr>
            <w:r w:rsidRPr="00F63AD3">
              <w:rPr>
                <w:rFonts w:ascii="Segoe UI" w:hAnsi="Segoe UI" w:cs="Segoe UI"/>
                <w:b/>
                <w:bCs/>
                <w:color w:val="000000"/>
                <w:sz w:val="18"/>
                <w:szCs w:val="18"/>
              </w:rPr>
              <w:t>Grupo C</w:t>
            </w:r>
          </w:p>
        </w:tc>
        <w:tc>
          <w:tcPr>
            <w:tcW w:w="425" w:type="dxa"/>
            <w:tcBorders>
              <w:top w:val="nil"/>
              <w:left w:val="nil"/>
              <w:bottom w:val="single" w:sz="4" w:space="0" w:color="auto"/>
              <w:right w:val="single" w:sz="4" w:space="0" w:color="auto"/>
            </w:tcBorders>
            <w:shd w:val="clear" w:color="auto" w:fill="auto"/>
            <w:noWrap/>
            <w:vAlign w:val="bottom"/>
            <w:hideMark/>
          </w:tcPr>
          <w:p w14:paraId="68EE695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4CA44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2047C217"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7BEDB4F5"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69441B9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74E2F147"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414F1BF1"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12EFBCC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22ACC8F"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EF63363"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61E219A"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364" w:type="dxa"/>
            <w:tcBorders>
              <w:top w:val="nil"/>
              <w:left w:val="nil"/>
              <w:bottom w:val="single" w:sz="4" w:space="0" w:color="auto"/>
              <w:right w:val="single" w:sz="4" w:space="0" w:color="auto"/>
            </w:tcBorders>
            <w:shd w:val="clear" w:color="auto" w:fill="auto"/>
            <w:noWrap/>
            <w:vAlign w:val="bottom"/>
            <w:hideMark/>
          </w:tcPr>
          <w:p w14:paraId="1CFBD31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04" w:type="dxa"/>
            <w:tcBorders>
              <w:top w:val="nil"/>
              <w:left w:val="nil"/>
              <w:bottom w:val="single" w:sz="4" w:space="0" w:color="auto"/>
              <w:right w:val="single" w:sz="4" w:space="0" w:color="auto"/>
            </w:tcBorders>
            <w:shd w:val="clear" w:color="auto" w:fill="auto"/>
            <w:noWrap/>
            <w:vAlign w:val="bottom"/>
            <w:hideMark/>
          </w:tcPr>
          <w:p w14:paraId="03DE9B90"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r w:rsidR="006255A3" w:rsidRPr="00F63AD3" w14:paraId="4F06D172" w14:textId="77777777" w:rsidTr="00E1026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3FDD974" w14:textId="77777777" w:rsidR="006255A3" w:rsidRPr="00F63AD3" w:rsidRDefault="006255A3" w:rsidP="00E1026E">
            <w:pPr>
              <w:rPr>
                <w:rFonts w:ascii="Segoe UI" w:hAnsi="Segoe UI" w:cs="Segoe UI"/>
                <w:b/>
                <w:bCs/>
                <w:color w:val="000000"/>
                <w:sz w:val="18"/>
                <w:szCs w:val="18"/>
              </w:rPr>
            </w:pPr>
            <w:r w:rsidRPr="00F63AD3">
              <w:rPr>
                <w:rFonts w:ascii="Segoe UI" w:hAnsi="Segoe UI" w:cs="Segoe UI"/>
                <w:b/>
                <w:bCs/>
                <w:color w:val="000000"/>
                <w:sz w:val="18"/>
                <w:szCs w:val="18"/>
              </w:rPr>
              <w:t>Total</w:t>
            </w:r>
          </w:p>
        </w:tc>
        <w:tc>
          <w:tcPr>
            <w:tcW w:w="425" w:type="dxa"/>
            <w:tcBorders>
              <w:top w:val="nil"/>
              <w:left w:val="nil"/>
              <w:bottom w:val="single" w:sz="4" w:space="0" w:color="auto"/>
              <w:right w:val="single" w:sz="4" w:space="0" w:color="auto"/>
            </w:tcBorders>
            <w:shd w:val="clear" w:color="auto" w:fill="auto"/>
            <w:noWrap/>
            <w:vAlign w:val="bottom"/>
            <w:hideMark/>
          </w:tcPr>
          <w:p w14:paraId="0C8C0332"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26356A6"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68001510"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6635034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1ACB3C98"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01E0547C"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1615D48B"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14:paraId="5E87948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2596964"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B2CE837"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4D53303"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364" w:type="dxa"/>
            <w:tcBorders>
              <w:top w:val="nil"/>
              <w:left w:val="nil"/>
              <w:bottom w:val="single" w:sz="4" w:space="0" w:color="auto"/>
              <w:right w:val="single" w:sz="4" w:space="0" w:color="auto"/>
            </w:tcBorders>
            <w:shd w:val="clear" w:color="auto" w:fill="auto"/>
            <w:noWrap/>
            <w:vAlign w:val="bottom"/>
            <w:hideMark/>
          </w:tcPr>
          <w:p w14:paraId="1212DA4D"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c>
          <w:tcPr>
            <w:tcW w:w="1904" w:type="dxa"/>
            <w:tcBorders>
              <w:top w:val="nil"/>
              <w:left w:val="nil"/>
              <w:bottom w:val="single" w:sz="4" w:space="0" w:color="auto"/>
              <w:right w:val="single" w:sz="4" w:space="0" w:color="auto"/>
            </w:tcBorders>
            <w:shd w:val="clear" w:color="auto" w:fill="auto"/>
            <w:noWrap/>
            <w:vAlign w:val="bottom"/>
            <w:hideMark/>
          </w:tcPr>
          <w:p w14:paraId="784D7823" w14:textId="77777777" w:rsidR="006255A3" w:rsidRPr="00F63AD3" w:rsidRDefault="006255A3" w:rsidP="00E1026E">
            <w:pPr>
              <w:rPr>
                <w:rFonts w:ascii="Segoe UI" w:hAnsi="Segoe UI" w:cs="Segoe UI"/>
                <w:color w:val="000000"/>
                <w:sz w:val="18"/>
                <w:szCs w:val="18"/>
              </w:rPr>
            </w:pPr>
            <w:r w:rsidRPr="00F63AD3">
              <w:rPr>
                <w:rFonts w:ascii="Segoe UI" w:hAnsi="Segoe UI" w:cs="Segoe UI"/>
                <w:color w:val="000000"/>
                <w:sz w:val="18"/>
                <w:szCs w:val="18"/>
              </w:rPr>
              <w:t> </w:t>
            </w:r>
          </w:p>
        </w:tc>
      </w:tr>
    </w:tbl>
    <w:p w14:paraId="539DF0A2" w14:textId="77777777" w:rsidR="006255A3" w:rsidRDefault="006255A3" w:rsidP="006255A3">
      <w:pPr>
        <w:rPr>
          <w:rFonts w:ascii="Segoe UI" w:hAnsi="Segoe UI" w:cs="Segoe UI"/>
          <w:sz w:val="16"/>
          <w:szCs w:val="16"/>
        </w:rPr>
      </w:pPr>
    </w:p>
    <w:p w14:paraId="6D25581B" w14:textId="77777777" w:rsidR="006255A3" w:rsidRPr="00F63AD3" w:rsidRDefault="006255A3" w:rsidP="006255A3">
      <w:pPr>
        <w:rPr>
          <w:rFonts w:ascii="Segoe UI" w:hAnsi="Segoe UI" w:cs="Segoe UI"/>
          <w:sz w:val="20"/>
          <w:szCs w:val="20"/>
        </w:rPr>
      </w:pPr>
    </w:p>
    <w:p w14:paraId="4CB1FB2B" w14:textId="77777777" w:rsidR="006255A3" w:rsidRDefault="006255A3" w:rsidP="006255A3"/>
    <w:p w14:paraId="62FD8818" w14:textId="77777777" w:rsidR="006255A3" w:rsidRDefault="006255A3" w:rsidP="006255A3"/>
    <w:p w14:paraId="335AFB01" w14:textId="77777777" w:rsidR="006255A3" w:rsidRDefault="006255A3" w:rsidP="006255A3"/>
    <w:p w14:paraId="445C199F" w14:textId="77777777" w:rsidR="006255A3" w:rsidRDefault="006255A3" w:rsidP="006255A3"/>
    <w:p w14:paraId="1C4FD4D0" w14:textId="77777777" w:rsidR="006255A3" w:rsidRDefault="006255A3" w:rsidP="006255A3"/>
    <w:p w14:paraId="3DA3E031" w14:textId="77777777" w:rsidR="006255A3" w:rsidRDefault="006255A3" w:rsidP="006255A3"/>
    <w:p w14:paraId="52DC8D38" w14:textId="77777777" w:rsidR="006255A3" w:rsidRDefault="006255A3" w:rsidP="006255A3"/>
    <w:p w14:paraId="722279E1" w14:textId="77777777" w:rsidR="006255A3" w:rsidRDefault="006255A3" w:rsidP="006255A3"/>
    <w:p w14:paraId="2FAA9317" w14:textId="77777777" w:rsidR="006255A3" w:rsidRDefault="006255A3" w:rsidP="006255A3"/>
    <w:p w14:paraId="3DD9B7FE" w14:textId="77777777" w:rsidR="006255A3" w:rsidRDefault="006255A3" w:rsidP="006255A3"/>
    <w:p w14:paraId="64744E8F" w14:textId="77777777" w:rsidR="006255A3" w:rsidRDefault="006255A3" w:rsidP="006255A3"/>
    <w:p w14:paraId="5CF6A222" w14:textId="77777777" w:rsidR="006255A3" w:rsidRDefault="006255A3" w:rsidP="006255A3"/>
    <w:p w14:paraId="7CB6D88D" w14:textId="77777777" w:rsidR="006255A3" w:rsidRDefault="006255A3" w:rsidP="006255A3"/>
    <w:p w14:paraId="0D9E9023" w14:textId="77777777" w:rsidR="006255A3" w:rsidRDefault="006255A3" w:rsidP="006255A3"/>
    <w:p w14:paraId="170C4C62" w14:textId="77777777" w:rsidR="006255A3" w:rsidRDefault="006255A3" w:rsidP="006255A3"/>
    <w:p w14:paraId="4DDB11E2" w14:textId="77777777" w:rsidR="006255A3" w:rsidRDefault="006255A3" w:rsidP="006255A3"/>
    <w:p w14:paraId="6849F379" w14:textId="77777777" w:rsidR="006255A3" w:rsidRDefault="006255A3" w:rsidP="006255A3"/>
    <w:p w14:paraId="780E6A21" w14:textId="77777777" w:rsidR="006255A3" w:rsidRDefault="006255A3" w:rsidP="006255A3"/>
    <w:p w14:paraId="5C0A79E2" w14:textId="77777777" w:rsidR="006255A3" w:rsidRDefault="006255A3" w:rsidP="006255A3"/>
    <w:p w14:paraId="18F2C3B9" w14:textId="77777777" w:rsidR="006255A3" w:rsidRPr="00ED1A80" w:rsidRDefault="006255A3" w:rsidP="006255A3">
      <w:pPr>
        <w:ind w:left="142" w:hanging="10"/>
        <w:jc w:val="center"/>
        <w:rPr>
          <w:rFonts w:ascii="Segoe UI" w:hAnsi="Segoe UI" w:cs="Segoe UI"/>
          <w:sz w:val="22"/>
          <w:szCs w:val="22"/>
        </w:rPr>
      </w:pPr>
      <w:r w:rsidRPr="00ED1A80">
        <w:rPr>
          <w:rFonts w:ascii="Segoe UI" w:eastAsia="Verdana" w:hAnsi="Segoe UI" w:cs="Segoe UI"/>
          <w:b/>
          <w:color w:val="181717"/>
          <w:sz w:val="22"/>
          <w:szCs w:val="22"/>
        </w:rPr>
        <w:t>ANEXO VII</w:t>
      </w:r>
    </w:p>
    <w:p w14:paraId="344B43E9" w14:textId="77777777" w:rsidR="006255A3" w:rsidRPr="00ED1A80" w:rsidRDefault="006255A3" w:rsidP="006255A3">
      <w:pPr>
        <w:ind w:left="142"/>
        <w:jc w:val="both"/>
        <w:rPr>
          <w:rFonts w:ascii="Segoe UI" w:hAnsi="Segoe UI" w:cs="Segoe UI"/>
          <w:sz w:val="22"/>
          <w:szCs w:val="22"/>
        </w:rPr>
      </w:pPr>
    </w:p>
    <w:p w14:paraId="467901DC" w14:textId="77777777" w:rsidR="006255A3" w:rsidRPr="00ED1A80" w:rsidRDefault="006255A3" w:rsidP="006255A3">
      <w:pPr>
        <w:ind w:left="142" w:hanging="10"/>
        <w:jc w:val="center"/>
        <w:rPr>
          <w:rFonts w:ascii="Segoe UI" w:hAnsi="Segoe UI" w:cs="Segoe UI"/>
          <w:sz w:val="22"/>
          <w:szCs w:val="22"/>
        </w:rPr>
      </w:pPr>
      <w:r w:rsidRPr="00ED1A80">
        <w:rPr>
          <w:rFonts w:ascii="Segoe UI" w:eastAsia="Verdana" w:hAnsi="Segoe UI" w:cs="Segoe UI"/>
          <w:b/>
          <w:color w:val="181717"/>
          <w:sz w:val="22"/>
          <w:szCs w:val="22"/>
        </w:rPr>
        <w:t>TERMO DE CIÊNCIA E DE NOTIFICAÇÃO (CONTRATOS)</w:t>
      </w:r>
    </w:p>
    <w:p w14:paraId="2B4921F3" w14:textId="77777777" w:rsidR="006255A3" w:rsidRPr="00ED1A80" w:rsidRDefault="006255A3" w:rsidP="006255A3">
      <w:pPr>
        <w:ind w:left="142"/>
        <w:jc w:val="center"/>
        <w:rPr>
          <w:rFonts w:ascii="Segoe UI" w:eastAsia="Verdana" w:hAnsi="Segoe UI" w:cs="Segoe UI"/>
          <w:i/>
          <w:color w:val="181717"/>
          <w:sz w:val="22"/>
          <w:szCs w:val="22"/>
        </w:rPr>
      </w:pPr>
      <w:r w:rsidRPr="00ED1A80">
        <w:rPr>
          <w:rFonts w:ascii="Segoe UI" w:eastAsia="Verdana" w:hAnsi="Segoe UI" w:cs="Segoe UI"/>
          <w:i/>
          <w:color w:val="181717"/>
          <w:sz w:val="22"/>
          <w:szCs w:val="22"/>
        </w:rPr>
        <w:t>(REDAÇÃO DADA PELA RESOLUÇÃO Nº 11/2021)</w:t>
      </w:r>
    </w:p>
    <w:p w14:paraId="2FA836A1" w14:textId="77777777" w:rsidR="006255A3" w:rsidRPr="00ED1A80" w:rsidRDefault="006255A3" w:rsidP="006255A3">
      <w:pPr>
        <w:ind w:left="142"/>
        <w:jc w:val="center"/>
        <w:rPr>
          <w:rFonts w:ascii="Segoe UI" w:hAnsi="Segoe UI" w:cs="Segoe UI"/>
          <w:sz w:val="22"/>
          <w:szCs w:val="22"/>
        </w:rPr>
      </w:pPr>
    </w:p>
    <w:p w14:paraId="63447FAD" w14:textId="77777777" w:rsidR="006255A3" w:rsidRPr="00ED1A80" w:rsidRDefault="006255A3" w:rsidP="006255A3">
      <w:pPr>
        <w:ind w:left="142"/>
        <w:jc w:val="both"/>
        <w:rPr>
          <w:rFonts w:ascii="Segoe UI" w:hAnsi="Segoe UI" w:cs="Segoe UI"/>
          <w:sz w:val="22"/>
          <w:szCs w:val="22"/>
        </w:rPr>
      </w:pPr>
    </w:p>
    <w:p w14:paraId="55E2EABC" w14:textId="77777777" w:rsidR="006255A3" w:rsidRPr="00ED1A80" w:rsidRDefault="006255A3" w:rsidP="006255A3">
      <w:pPr>
        <w:spacing w:line="360" w:lineRule="auto"/>
        <w:ind w:left="141" w:right="221" w:hanging="11"/>
        <w:jc w:val="both"/>
        <w:rPr>
          <w:rFonts w:ascii="Segoe UI" w:eastAsia="Verdana" w:hAnsi="Segoe UI" w:cs="Segoe UI"/>
          <w:color w:val="181717"/>
          <w:sz w:val="22"/>
          <w:szCs w:val="22"/>
        </w:rPr>
      </w:pPr>
      <w:r w:rsidRPr="00ED1A80">
        <w:rPr>
          <w:rFonts w:ascii="Segoe UI" w:eastAsia="Verdana" w:hAnsi="Segoe UI" w:cs="Segoe UI"/>
          <w:b/>
          <w:color w:val="181717"/>
          <w:sz w:val="22"/>
          <w:szCs w:val="22"/>
        </w:rPr>
        <w:t>CONTRATANTE:</w:t>
      </w:r>
      <w:r w:rsidRPr="00ED1A80">
        <w:rPr>
          <w:rFonts w:ascii="Segoe UI" w:eastAsia="Verdana" w:hAnsi="Segoe UI" w:cs="Segoe UI"/>
          <w:color w:val="181717"/>
          <w:sz w:val="22"/>
          <w:szCs w:val="22"/>
        </w:rPr>
        <w:t xml:space="preserve"> SECRETARIA DOS TRANSPORTES METROPOLITANOS</w:t>
      </w:r>
    </w:p>
    <w:p w14:paraId="7D5414CC" w14:textId="77777777" w:rsidR="006255A3" w:rsidRPr="00ED1A80" w:rsidRDefault="006255A3" w:rsidP="006255A3">
      <w:pPr>
        <w:spacing w:line="360" w:lineRule="auto"/>
        <w:ind w:left="141" w:right="221" w:hanging="11"/>
        <w:jc w:val="both"/>
        <w:rPr>
          <w:rFonts w:ascii="Segoe UI" w:hAnsi="Segoe UI" w:cs="Segoe UI"/>
          <w:sz w:val="22"/>
          <w:szCs w:val="22"/>
        </w:rPr>
      </w:pPr>
      <w:r w:rsidRPr="00ED1A80">
        <w:rPr>
          <w:rFonts w:ascii="Segoe UI" w:eastAsia="Verdana" w:hAnsi="Segoe UI" w:cs="Segoe UI"/>
          <w:b/>
          <w:color w:val="181717"/>
          <w:sz w:val="22"/>
          <w:szCs w:val="22"/>
        </w:rPr>
        <w:t xml:space="preserve">CONTRATADA: </w:t>
      </w:r>
    </w:p>
    <w:p w14:paraId="1DAEC288" w14:textId="66C6BAFA" w:rsidR="006255A3" w:rsidRPr="00ED1A80" w:rsidRDefault="006255A3" w:rsidP="006255A3">
      <w:pPr>
        <w:spacing w:line="360" w:lineRule="auto"/>
        <w:ind w:left="141" w:right="221" w:hanging="11"/>
        <w:jc w:val="both"/>
        <w:rPr>
          <w:rFonts w:ascii="Segoe UI" w:hAnsi="Segoe UI" w:cs="Segoe UI"/>
          <w:sz w:val="22"/>
          <w:szCs w:val="22"/>
        </w:rPr>
      </w:pPr>
      <w:r w:rsidRPr="00ED1A80">
        <w:rPr>
          <w:rFonts w:ascii="Segoe UI" w:eastAsia="Verdana" w:hAnsi="Segoe UI" w:cs="Segoe UI"/>
          <w:b/>
          <w:color w:val="181717"/>
          <w:sz w:val="22"/>
          <w:szCs w:val="22"/>
        </w:rPr>
        <w:t>CONTRATO Nº</w:t>
      </w:r>
      <w:r w:rsidRPr="00ED1A80">
        <w:rPr>
          <w:rFonts w:ascii="Segoe UI" w:eastAsia="Verdana" w:hAnsi="Segoe UI" w:cs="Segoe UI"/>
          <w:color w:val="181717"/>
          <w:sz w:val="22"/>
          <w:szCs w:val="22"/>
        </w:rPr>
        <w:t xml:space="preserve"> (DE ORIGEM): </w:t>
      </w:r>
    </w:p>
    <w:p w14:paraId="5469AEF3" w14:textId="77777777" w:rsidR="006255A3" w:rsidRPr="00ED1A80" w:rsidRDefault="006255A3" w:rsidP="006255A3">
      <w:pPr>
        <w:spacing w:line="360" w:lineRule="auto"/>
        <w:ind w:left="141" w:hanging="11"/>
        <w:jc w:val="both"/>
        <w:rPr>
          <w:rFonts w:ascii="Segoe UI" w:hAnsi="Segoe UI" w:cs="Segoe UI"/>
          <w:sz w:val="22"/>
          <w:szCs w:val="22"/>
        </w:rPr>
      </w:pPr>
      <w:r w:rsidRPr="00ED1A80">
        <w:rPr>
          <w:rFonts w:ascii="Segoe UI" w:eastAsia="Verdana" w:hAnsi="Segoe UI" w:cs="Segoe UI"/>
          <w:b/>
          <w:color w:val="181717"/>
          <w:sz w:val="22"/>
          <w:szCs w:val="22"/>
        </w:rPr>
        <w:t xml:space="preserve">OBJETO: </w:t>
      </w:r>
      <w:r w:rsidRPr="00ED1A80">
        <w:rPr>
          <w:rFonts w:ascii="Segoe UI" w:eastAsia="Verdana" w:hAnsi="Segoe UI" w:cs="Segoe UI"/>
          <w:bCs/>
          <w:color w:val="181717"/>
          <w:sz w:val="22"/>
          <w:szCs w:val="22"/>
        </w:rPr>
        <w:t xml:space="preserve">PRESTAÇÃO DE SERVIÇOS DE MOTOFRETE </w:t>
      </w:r>
    </w:p>
    <w:p w14:paraId="75698E6B" w14:textId="77777777" w:rsidR="006255A3" w:rsidRDefault="006255A3" w:rsidP="006255A3">
      <w:pPr>
        <w:spacing w:line="360" w:lineRule="auto"/>
        <w:ind w:left="141" w:right="221" w:hanging="11"/>
        <w:jc w:val="both"/>
        <w:rPr>
          <w:rFonts w:ascii="Segoe UI" w:eastAsia="Verdana" w:hAnsi="Segoe UI" w:cs="Segoe UI"/>
          <w:color w:val="181717"/>
          <w:sz w:val="22"/>
          <w:szCs w:val="22"/>
        </w:rPr>
      </w:pPr>
    </w:p>
    <w:p w14:paraId="6D899F85" w14:textId="77777777" w:rsidR="006255A3" w:rsidRPr="00ED1A80" w:rsidRDefault="006255A3" w:rsidP="006255A3">
      <w:pPr>
        <w:spacing w:line="360" w:lineRule="auto"/>
        <w:ind w:left="141" w:right="221" w:hanging="11"/>
        <w:jc w:val="both"/>
        <w:rPr>
          <w:rFonts w:ascii="Segoe UI" w:hAnsi="Segoe UI" w:cs="Segoe UI"/>
          <w:sz w:val="22"/>
          <w:szCs w:val="22"/>
        </w:rPr>
      </w:pPr>
      <w:r w:rsidRPr="00ED1A80">
        <w:rPr>
          <w:rFonts w:ascii="Segoe UI" w:eastAsia="Verdana" w:hAnsi="Segoe UI" w:cs="Segoe UI"/>
          <w:color w:val="181717"/>
          <w:sz w:val="22"/>
          <w:szCs w:val="22"/>
        </w:rPr>
        <w:t xml:space="preserve">Pelo presente TERMO, nós, abaixo identificados: </w:t>
      </w:r>
    </w:p>
    <w:p w14:paraId="53B9ACDF" w14:textId="77777777" w:rsidR="006255A3" w:rsidRPr="00ED1A80" w:rsidRDefault="006255A3" w:rsidP="006255A3">
      <w:pPr>
        <w:ind w:left="142"/>
        <w:jc w:val="both"/>
        <w:rPr>
          <w:rFonts w:ascii="Segoe UI" w:hAnsi="Segoe UI" w:cs="Segoe UI"/>
          <w:sz w:val="22"/>
          <w:szCs w:val="22"/>
        </w:rPr>
      </w:pPr>
    </w:p>
    <w:p w14:paraId="1529D516" w14:textId="77777777" w:rsidR="006255A3" w:rsidRPr="00ED1A80" w:rsidRDefault="006255A3" w:rsidP="006255A3">
      <w:pPr>
        <w:tabs>
          <w:tab w:val="center" w:pos="1214"/>
          <w:tab w:val="center" w:pos="3428"/>
        </w:tabs>
        <w:ind w:left="142"/>
        <w:jc w:val="both"/>
        <w:rPr>
          <w:rFonts w:ascii="Segoe UI" w:hAnsi="Segoe UI" w:cs="Segoe UI"/>
          <w:sz w:val="22"/>
          <w:szCs w:val="22"/>
        </w:rPr>
      </w:pPr>
      <w:r w:rsidRPr="00ED1A80">
        <w:rPr>
          <w:rFonts w:ascii="Segoe UI" w:eastAsia="Arial" w:hAnsi="Segoe UI" w:cs="Segoe UI"/>
          <w:b/>
          <w:color w:val="181717"/>
          <w:sz w:val="22"/>
          <w:szCs w:val="22"/>
        </w:rPr>
        <w:t xml:space="preserve">1. </w:t>
      </w:r>
      <w:r w:rsidRPr="00ED1A80">
        <w:rPr>
          <w:rFonts w:ascii="Segoe UI" w:eastAsia="Arial" w:hAnsi="Segoe UI" w:cs="Segoe UI"/>
          <w:b/>
          <w:color w:val="181717"/>
          <w:sz w:val="22"/>
          <w:szCs w:val="22"/>
        </w:rPr>
        <w:tab/>
      </w:r>
      <w:r w:rsidRPr="00ED1A80">
        <w:rPr>
          <w:rFonts w:ascii="Segoe UI" w:eastAsia="Verdana" w:hAnsi="Segoe UI" w:cs="Segoe UI"/>
          <w:b/>
          <w:color w:val="181717"/>
          <w:sz w:val="22"/>
          <w:szCs w:val="22"/>
        </w:rPr>
        <w:t>Estamos CIENTES de que:</w:t>
      </w:r>
    </w:p>
    <w:p w14:paraId="00E059F4" w14:textId="77777777" w:rsidR="006255A3" w:rsidRPr="00ED1A80" w:rsidRDefault="006255A3" w:rsidP="006255A3">
      <w:pPr>
        <w:numPr>
          <w:ilvl w:val="0"/>
          <w:numId w:val="46"/>
        </w:numPr>
        <w:spacing w:line="359"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 xml:space="preserve">o ajuste acima referido, seus aditamentos, bem como o acompanhamento de sua execução contratual, estarão sujeitos a análise e julgamento pelo Tribunal de Contas do Estado de São Paulo, cujo trâmite processual ocorrerá pelo sistema eletrônico; </w:t>
      </w:r>
    </w:p>
    <w:p w14:paraId="39E79885" w14:textId="77777777" w:rsidR="006255A3" w:rsidRPr="00ED1A80" w:rsidRDefault="006255A3" w:rsidP="006255A3">
      <w:pPr>
        <w:numPr>
          <w:ilvl w:val="0"/>
          <w:numId w:val="46"/>
        </w:numPr>
        <w:spacing w:line="359"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 xml:space="preserve">poderemos ter acesso ao processo, tendo vista e extraindo cópias das manifestações de interesse, Despachos e Decisões, mediante regular cadastramento no Sistema de Processo Eletrônico, em consonância com o estabelecido na Resolução nº 01/2011 do TCESP; </w:t>
      </w:r>
    </w:p>
    <w:p w14:paraId="04D2E69C" w14:textId="77777777" w:rsidR="006255A3" w:rsidRPr="00ED1A80" w:rsidRDefault="006255A3" w:rsidP="006255A3">
      <w:pPr>
        <w:numPr>
          <w:ilvl w:val="0"/>
          <w:numId w:val="46"/>
        </w:numPr>
        <w:spacing w:line="359"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9E5A7C5" w14:textId="77777777" w:rsidR="006255A3" w:rsidRPr="00ED1A80" w:rsidRDefault="006255A3" w:rsidP="006255A3">
      <w:pPr>
        <w:numPr>
          <w:ilvl w:val="0"/>
          <w:numId w:val="46"/>
        </w:numPr>
        <w:spacing w:line="359"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 xml:space="preserve">as informações pessoais dos responsáveis pela </w:t>
      </w:r>
      <w:r w:rsidRPr="00ED1A80">
        <w:rPr>
          <w:rFonts w:ascii="Segoe UI" w:eastAsia="Verdana" w:hAnsi="Segoe UI" w:cs="Segoe UI"/>
          <w:color w:val="181717"/>
          <w:sz w:val="22"/>
          <w:szCs w:val="22"/>
          <w:u w:val="single" w:color="181717"/>
        </w:rPr>
        <w:t xml:space="preserve">contratante </w:t>
      </w:r>
      <w:r w:rsidRPr="00ED1A80">
        <w:rPr>
          <w:rFonts w:ascii="Segoe UI" w:eastAsia="Verdana" w:hAnsi="Segoe UI" w:cs="Segoe UI"/>
          <w:color w:val="181717"/>
          <w:sz w:val="22"/>
          <w:szCs w:val="22"/>
        </w:rPr>
        <w:t xml:space="preserve">e interessados estão cadastradas no módulo eletrônico do “Cadastro Corporativo TCESP – </w:t>
      </w:r>
      <w:proofErr w:type="spellStart"/>
      <w:r w:rsidRPr="00ED1A80">
        <w:rPr>
          <w:rFonts w:ascii="Segoe UI" w:eastAsia="Verdana" w:hAnsi="Segoe UI" w:cs="Segoe UI"/>
          <w:color w:val="181717"/>
          <w:sz w:val="22"/>
          <w:szCs w:val="22"/>
        </w:rPr>
        <w:t>CadTCESP</w:t>
      </w:r>
      <w:proofErr w:type="spellEnd"/>
      <w:r w:rsidRPr="00ED1A80">
        <w:rPr>
          <w:rFonts w:ascii="Segoe UI" w:eastAsia="Verdana" w:hAnsi="Segoe UI" w:cs="Segoe UI"/>
          <w:color w:val="181717"/>
          <w:sz w:val="22"/>
          <w:szCs w:val="22"/>
        </w:rPr>
        <w:t>”, nos termos previstos no Artigo 2º das Instruções nº01/2020, conforme “Declaração(</w:t>
      </w:r>
      <w:proofErr w:type="spellStart"/>
      <w:r w:rsidRPr="00ED1A80">
        <w:rPr>
          <w:rFonts w:ascii="Segoe UI" w:eastAsia="Verdana" w:hAnsi="Segoe UI" w:cs="Segoe UI"/>
          <w:color w:val="181717"/>
          <w:sz w:val="22"/>
          <w:szCs w:val="22"/>
        </w:rPr>
        <w:t>ões</w:t>
      </w:r>
      <w:proofErr w:type="spellEnd"/>
      <w:r w:rsidRPr="00ED1A80">
        <w:rPr>
          <w:rFonts w:ascii="Segoe UI" w:eastAsia="Verdana" w:hAnsi="Segoe UI" w:cs="Segoe UI"/>
          <w:color w:val="181717"/>
          <w:sz w:val="22"/>
          <w:szCs w:val="22"/>
        </w:rPr>
        <w:t>) de Atualização Cadastral” anexa (s);</w:t>
      </w:r>
    </w:p>
    <w:p w14:paraId="6A61F3C6" w14:textId="77777777" w:rsidR="006255A3" w:rsidRPr="00ED1A80" w:rsidRDefault="006255A3" w:rsidP="006255A3">
      <w:pPr>
        <w:numPr>
          <w:ilvl w:val="0"/>
          <w:numId w:val="46"/>
        </w:numPr>
        <w:spacing w:line="367"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lastRenderedPageBreak/>
        <w:t xml:space="preserve">é de exclusiva responsabilidade do contratado manter seus dados sempre atualizados. </w:t>
      </w:r>
    </w:p>
    <w:p w14:paraId="4AD1F082" w14:textId="77777777" w:rsidR="006255A3" w:rsidRPr="00ED1A80" w:rsidRDefault="006255A3" w:rsidP="006255A3">
      <w:pPr>
        <w:tabs>
          <w:tab w:val="center" w:pos="1214"/>
          <w:tab w:val="center" w:pos="3988"/>
        </w:tabs>
        <w:ind w:left="142"/>
        <w:jc w:val="both"/>
        <w:rPr>
          <w:rFonts w:ascii="Segoe UI" w:hAnsi="Segoe UI" w:cs="Segoe UI"/>
          <w:sz w:val="22"/>
          <w:szCs w:val="22"/>
        </w:rPr>
      </w:pPr>
    </w:p>
    <w:p w14:paraId="7304958C" w14:textId="77777777" w:rsidR="006255A3" w:rsidRPr="00ED1A80" w:rsidRDefault="006255A3" w:rsidP="006255A3">
      <w:pPr>
        <w:tabs>
          <w:tab w:val="center" w:pos="1214"/>
          <w:tab w:val="center" w:pos="3988"/>
        </w:tabs>
        <w:ind w:left="142"/>
        <w:jc w:val="both"/>
        <w:rPr>
          <w:rFonts w:ascii="Segoe UI" w:hAnsi="Segoe UI" w:cs="Segoe UI"/>
          <w:sz w:val="22"/>
          <w:szCs w:val="22"/>
        </w:rPr>
      </w:pPr>
    </w:p>
    <w:p w14:paraId="11EA1266" w14:textId="77777777" w:rsidR="006255A3" w:rsidRPr="00ED1A80" w:rsidRDefault="006255A3" w:rsidP="006255A3">
      <w:pPr>
        <w:tabs>
          <w:tab w:val="center" w:pos="1214"/>
          <w:tab w:val="center" w:pos="3988"/>
        </w:tabs>
        <w:ind w:left="142"/>
        <w:jc w:val="both"/>
        <w:rPr>
          <w:rFonts w:ascii="Segoe UI" w:hAnsi="Segoe UI" w:cs="Segoe UI"/>
          <w:sz w:val="22"/>
          <w:szCs w:val="22"/>
        </w:rPr>
      </w:pPr>
      <w:r w:rsidRPr="00ED1A80">
        <w:rPr>
          <w:rFonts w:ascii="Segoe UI" w:eastAsia="Arial" w:hAnsi="Segoe UI" w:cs="Segoe UI"/>
          <w:b/>
          <w:color w:val="181717"/>
          <w:sz w:val="22"/>
          <w:szCs w:val="22"/>
        </w:rPr>
        <w:t xml:space="preserve">2. </w:t>
      </w:r>
      <w:r w:rsidRPr="00ED1A80">
        <w:rPr>
          <w:rFonts w:ascii="Segoe UI" w:eastAsia="Arial" w:hAnsi="Segoe UI" w:cs="Segoe UI"/>
          <w:b/>
          <w:color w:val="181717"/>
          <w:sz w:val="22"/>
          <w:szCs w:val="22"/>
        </w:rPr>
        <w:tab/>
      </w:r>
      <w:r w:rsidRPr="00ED1A80">
        <w:rPr>
          <w:rFonts w:ascii="Segoe UI" w:eastAsia="Verdana" w:hAnsi="Segoe UI" w:cs="Segoe UI"/>
          <w:b/>
          <w:color w:val="181717"/>
          <w:sz w:val="22"/>
          <w:szCs w:val="22"/>
        </w:rPr>
        <w:t>Damo-nos por NOTIFICADOS para:</w:t>
      </w:r>
    </w:p>
    <w:p w14:paraId="5BD09451" w14:textId="77777777" w:rsidR="006255A3" w:rsidRPr="00ED1A80" w:rsidRDefault="006255A3" w:rsidP="006255A3">
      <w:pPr>
        <w:numPr>
          <w:ilvl w:val="0"/>
          <w:numId w:val="47"/>
        </w:numPr>
        <w:spacing w:line="362"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O acompanhamento dos atos do processo até seu julgamento final e consequente publicação;</w:t>
      </w:r>
    </w:p>
    <w:p w14:paraId="6BD6C948" w14:textId="77777777" w:rsidR="006255A3" w:rsidRPr="00ED1A80" w:rsidRDefault="006255A3" w:rsidP="006255A3">
      <w:pPr>
        <w:numPr>
          <w:ilvl w:val="0"/>
          <w:numId w:val="47"/>
        </w:numPr>
        <w:spacing w:line="360" w:lineRule="auto"/>
        <w:ind w:left="567" w:right="221" w:hanging="425"/>
        <w:jc w:val="both"/>
        <w:rPr>
          <w:rFonts w:ascii="Segoe UI" w:hAnsi="Segoe UI" w:cs="Segoe UI"/>
          <w:sz w:val="22"/>
          <w:szCs w:val="22"/>
        </w:rPr>
      </w:pPr>
      <w:r w:rsidRPr="00ED1A80">
        <w:rPr>
          <w:rFonts w:ascii="Segoe UI" w:eastAsia="Verdana" w:hAnsi="Segoe UI" w:cs="Segoe UI"/>
          <w:color w:val="181717"/>
          <w:sz w:val="22"/>
          <w:szCs w:val="22"/>
        </w:rPr>
        <w:t>Se for o caso e de nosso interesse, nos prazos e nas formas legais e regimentais, exercer o direito de defesa, interpor recursos e o que mais couber.</w:t>
      </w:r>
    </w:p>
    <w:p w14:paraId="29F4B18A" w14:textId="77777777" w:rsidR="006255A3" w:rsidRPr="00ED1A80" w:rsidRDefault="006255A3" w:rsidP="006255A3">
      <w:pPr>
        <w:ind w:left="142" w:hanging="10"/>
        <w:jc w:val="both"/>
        <w:rPr>
          <w:rFonts w:ascii="Segoe UI" w:eastAsia="Verdana" w:hAnsi="Segoe UI" w:cs="Segoe UI"/>
          <w:b/>
          <w:color w:val="181717"/>
          <w:sz w:val="22"/>
          <w:szCs w:val="22"/>
        </w:rPr>
      </w:pPr>
    </w:p>
    <w:p w14:paraId="2B4BC1A4" w14:textId="77777777" w:rsidR="006255A3" w:rsidRPr="00ED1A80" w:rsidRDefault="006255A3" w:rsidP="006255A3">
      <w:pPr>
        <w:ind w:left="142" w:hanging="10"/>
        <w:jc w:val="both"/>
        <w:rPr>
          <w:rFonts w:ascii="Segoe UI" w:eastAsia="Verdana" w:hAnsi="Segoe UI" w:cs="Segoe UI"/>
          <w:b/>
          <w:color w:val="181717"/>
          <w:sz w:val="22"/>
          <w:szCs w:val="22"/>
        </w:rPr>
      </w:pPr>
    </w:p>
    <w:p w14:paraId="1450877F" w14:textId="77777777" w:rsidR="006255A3" w:rsidRPr="00ED1A80" w:rsidRDefault="006255A3" w:rsidP="006255A3">
      <w:pPr>
        <w:ind w:left="142" w:hanging="10"/>
        <w:jc w:val="center"/>
        <w:rPr>
          <w:rFonts w:ascii="Segoe UI" w:hAnsi="Segoe UI" w:cs="Segoe UI"/>
          <w:sz w:val="22"/>
          <w:szCs w:val="22"/>
        </w:rPr>
      </w:pPr>
      <w:r w:rsidRPr="00ED1A80">
        <w:rPr>
          <w:rFonts w:ascii="Segoe UI" w:eastAsia="Verdana" w:hAnsi="Segoe UI" w:cs="Segoe UI"/>
          <w:b/>
          <w:color w:val="181717"/>
          <w:sz w:val="22"/>
          <w:szCs w:val="22"/>
        </w:rPr>
        <w:t xml:space="preserve">São Paulo, ____ de __________ </w:t>
      </w:r>
      <w:proofErr w:type="spellStart"/>
      <w:r w:rsidRPr="00ED1A80">
        <w:rPr>
          <w:rFonts w:ascii="Segoe UI" w:eastAsia="Verdana" w:hAnsi="Segoe UI" w:cs="Segoe UI"/>
          <w:b/>
          <w:color w:val="181717"/>
          <w:sz w:val="22"/>
          <w:szCs w:val="22"/>
        </w:rPr>
        <w:t>de</w:t>
      </w:r>
      <w:proofErr w:type="spellEnd"/>
      <w:r w:rsidRPr="00ED1A80">
        <w:rPr>
          <w:rFonts w:ascii="Segoe UI" w:eastAsia="Verdana" w:hAnsi="Segoe UI" w:cs="Segoe UI"/>
          <w:b/>
          <w:color w:val="181717"/>
          <w:sz w:val="22"/>
          <w:szCs w:val="22"/>
        </w:rPr>
        <w:t xml:space="preserve"> 2023.</w:t>
      </w:r>
    </w:p>
    <w:p w14:paraId="706AE196" w14:textId="77777777" w:rsidR="006255A3" w:rsidRPr="00ED1A80" w:rsidRDefault="006255A3" w:rsidP="006255A3">
      <w:pPr>
        <w:ind w:left="142"/>
        <w:jc w:val="both"/>
        <w:rPr>
          <w:rFonts w:ascii="Segoe UI" w:eastAsia="Verdana" w:hAnsi="Segoe UI" w:cs="Segoe UI"/>
          <w:b/>
          <w:color w:val="181717"/>
          <w:sz w:val="22"/>
          <w:szCs w:val="22"/>
        </w:rPr>
      </w:pPr>
      <w:r w:rsidRPr="00ED1A80">
        <w:rPr>
          <w:rFonts w:ascii="Segoe UI" w:eastAsia="Verdana" w:hAnsi="Segoe UI" w:cs="Segoe UI"/>
          <w:b/>
          <w:color w:val="181717"/>
          <w:sz w:val="22"/>
          <w:szCs w:val="22"/>
        </w:rPr>
        <w:t xml:space="preserve"> </w:t>
      </w:r>
    </w:p>
    <w:p w14:paraId="4F5D1826" w14:textId="77777777" w:rsidR="006255A3" w:rsidRPr="00ED1A80" w:rsidRDefault="006255A3" w:rsidP="006255A3">
      <w:pPr>
        <w:ind w:left="142"/>
        <w:jc w:val="both"/>
        <w:rPr>
          <w:rFonts w:ascii="Segoe UI" w:eastAsia="Verdana" w:hAnsi="Segoe UI" w:cs="Segoe UI"/>
          <w:b/>
          <w:color w:val="181717"/>
          <w:sz w:val="22"/>
          <w:szCs w:val="22"/>
        </w:rPr>
      </w:pPr>
    </w:p>
    <w:p w14:paraId="41744FEF" w14:textId="77777777" w:rsidR="006255A3" w:rsidRPr="00ED1A80" w:rsidRDefault="006255A3" w:rsidP="006255A3">
      <w:pPr>
        <w:widowControl w:val="0"/>
        <w:autoSpaceDE w:val="0"/>
        <w:autoSpaceDN w:val="0"/>
        <w:spacing w:line="360" w:lineRule="auto"/>
        <w:ind w:left="142" w:right="57"/>
        <w:rPr>
          <w:rFonts w:ascii="Segoe UI" w:eastAsia="Arial" w:hAnsi="Segoe UI" w:cs="Segoe UI"/>
          <w:b/>
          <w:sz w:val="22"/>
          <w:szCs w:val="22"/>
        </w:rPr>
      </w:pPr>
      <w:r w:rsidRPr="00ED1A80">
        <w:rPr>
          <w:rFonts w:ascii="Segoe UI" w:hAnsi="Segoe UI" w:cs="Segoe UI"/>
          <w:b/>
          <w:sz w:val="22"/>
          <w:szCs w:val="22"/>
          <w:u w:val="thick"/>
          <w:lang w:val="pt"/>
        </w:rPr>
        <w:t>AUTORIDADE MÁXIMA DO ÓRGÃO/ENTIDADE</w:t>
      </w:r>
      <w:r w:rsidRPr="00ED1A80">
        <w:rPr>
          <w:rFonts w:ascii="Segoe UI" w:hAnsi="Segoe UI" w:cs="Segoe UI"/>
          <w:b/>
          <w:strike/>
          <w:sz w:val="22"/>
          <w:szCs w:val="22"/>
          <w:lang w:val="pt"/>
        </w:rPr>
        <w:t>:</w:t>
      </w:r>
    </w:p>
    <w:p w14:paraId="262B4D68" w14:textId="77777777" w:rsidR="006255A3" w:rsidRPr="00ED1A80" w:rsidRDefault="006255A3" w:rsidP="006255A3">
      <w:pPr>
        <w:widowControl w:val="0"/>
        <w:tabs>
          <w:tab w:val="left" w:pos="4511"/>
          <w:tab w:val="left" w:pos="8543"/>
          <w:tab w:val="left" w:pos="8621"/>
        </w:tabs>
        <w:autoSpaceDE w:val="0"/>
        <w:autoSpaceDN w:val="0"/>
        <w:spacing w:line="360" w:lineRule="auto"/>
        <w:ind w:left="142" w:right="57"/>
        <w:rPr>
          <w:rFonts w:ascii="Segoe UI" w:eastAsia="Arial" w:hAnsi="Segoe UI" w:cs="Segoe UI"/>
          <w:b/>
          <w:bCs/>
          <w:sz w:val="22"/>
          <w:szCs w:val="22"/>
        </w:rPr>
      </w:pPr>
      <w:r w:rsidRPr="00ED1A80">
        <w:rPr>
          <w:rFonts w:ascii="Segoe UI" w:hAnsi="Segoe UI" w:cs="Segoe UI"/>
          <w:sz w:val="22"/>
          <w:szCs w:val="22"/>
          <w:lang w:val="pt"/>
        </w:rPr>
        <w:t>Nome:</w:t>
      </w:r>
      <w:r w:rsidRPr="00ED1A80">
        <w:rPr>
          <w:rFonts w:ascii="Segoe UI" w:hAnsi="Segoe UI" w:cs="Segoe UI"/>
          <w:b/>
          <w:sz w:val="22"/>
          <w:szCs w:val="22"/>
          <w:lang w:val="pt"/>
        </w:rPr>
        <w:t xml:space="preserve"> </w:t>
      </w:r>
    </w:p>
    <w:p w14:paraId="6645507E" w14:textId="77777777" w:rsidR="006255A3" w:rsidRPr="00ED1A80" w:rsidRDefault="006255A3" w:rsidP="006255A3">
      <w:pPr>
        <w:widowControl w:val="0"/>
        <w:tabs>
          <w:tab w:val="left" w:pos="4511"/>
          <w:tab w:val="left" w:pos="8543"/>
          <w:tab w:val="left" w:pos="8621"/>
        </w:tabs>
        <w:autoSpaceDE w:val="0"/>
        <w:autoSpaceDN w:val="0"/>
        <w:spacing w:line="360" w:lineRule="auto"/>
        <w:ind w:left="142" w:right="57"/>
        <w:rPr>
          <w:rFonts w:ascii="Segoe UI" w:eastAsia="Arial" w:hAnsi="Segoe UI" w:cs="Segoe UI"/>
          <w:sz w:val="22"/>
          <w:szCs w:val="22"/>
        </w:rPr>
      </w:pPr>
      <w:r w:rsidRPr="00ED1A80">
        <w:rPr>
          <w:rFonts w:ascii="Segoe UI" w:hAnsi="Segoe UI" w:cs="Segoe UI"/>
          <w:sz w:val="22"/>
          <w:szCs w:val="22"/>
          <w:lang w:val="pt"/>
        </w:rPr>
        <w:t xml:space="preserve">Cargo: </w:t>
      </w:r>
    </w:p>
    <w:p w14:paraId="0C2DD714" w14:textId="77777777" w:rsidR="006255A3" w:rsidRPr="00ED1A80" w:rsidRDefault="006255A3" w:rsidP="006255A3">
      <w:pPr>
        <w:widowControl w:val="0"/>
        <w:tabs>
          <w:tab w:val="left" w:pos="4511"/>
          <w:tab w:val="left" w:pos="8543"/>
          <w:tab w:val="left" w:pos="8621"/>
        </w:tabs>
        <w:autoSpaceDE w:val="0"/>
        <w:autoSpaceDN w:val="0"/>
        <w:spacing w:line="360" w:lineRule="auto"/>
        <w:ind w:left="142" w:right="57"/>
        <w:rPr>
          <w:rFonts w:ascii="Segoe UI" w:eastAsia="Arial" w:hAnsi="Segoe UI" w:cs="Segoe UI"/>
          <w:sz w:val="22"/>
          <w:szCs w:val="22"/>
        </w:rPr>
      </w:pPr>
      <w:r w:rsidRPr="00ED1A80">
        <w:rPr>
          <w:rFonts w:ascii="Segoe UI" w:hAnsi="Segoe UI" w:cs="Segoe UI"/>
          <w:sz w:val="22"/>
          <w:szCs w:val="22"/>
          <w:lang w:val="pt"/>
        </w:rPr>
        <w:t xml:space="preserve">CPF: </w:t>
      </w:r>
    </w:p>
    <w:p w14:paraId="55A0E3EB" w14:textId="77777777" w:rsidR="006255A3" w:rsidRPr="00ED1A80" w:rsidRDefault="006255A3" w:rsidP="006255A3">
      <w:pPr>
        <w:ind w:left="142"/>
        <w:jc w:val="both"/>
        <w:rPr>
          <w:rFonts w:ascii="Segoe UI" w:hAnsi="Segoe UI" w:cs="Segoe UI"/>
          <w:sz w:val="22"/>
          <w:szCs w:val="22"/>
        </w:rPr>
      </w:pPr>
    </w:p>
    <w:p w14:paraId="18549D6B" w14:textId="77777777" w:rsidR="006255A3" w:rsidRPr="00ED1A80" w:rsidRDefault="006255A3" w:rsidP="006255A3">
      <w:pPr>
        <w:ind w:left="142" w:right="91" w:hanging="10"/>
        <w:jc w:val="both"/>
        <w:rPr>
          <w:rFonts w:ascii="Segoe UI" w:eastAsia="Verdana" w:hAnsi="Segoe UI" w:cs="Segoe UI"/>
          <w:b/>
          <w:color w:val="181717"/>
          <w:sz w:val="22"/>
          <w:szCs w:val="22"/>
          <w:u w:val="single" w:color="181717"/>
        </w:rPr>
      </w:pPr>
      <w:r w:rsidRPr="00ED1A80">
        <w:rPr>
          <w:rFonts w:ascii="Segoe UI" w:eastAsia="Verdana" w:hAnsi="Segoe UI" w:cs="Segoe UI"/>
          <w:b/>
          <w:color w:val="181717"/>
          <w:sz w:val="22"/>
          <w:szCs w:val="22"/>
          <w:u w:val="single" w:color="181717"/>
        </w:rPr>
        <w:t>RESPONSÁVEIS QUE ASSINARAM O AJUSTE:</w:t>
      </w:r>
    </w:p>
    <w:p w14:paraId="0127CCB2" w14:textId="77777777" w:rsidR="006255A3" w:rsidRPr="00ED1A80" w:rsidRDefault="006255A3" w:rsidP="006255A3">
      <w:pPr>
        <w:spacing w:line="360" w:lineRule="auto"/>
        <w:ind w:left="141" w:right="91" w:hanging="11"/>
        <w:jc w:val="both"/>
        <w:rPr>
          <w:rFonts w:ascii="Segoe UI" w:eastAsia="Verdana" w:hAnsi="Segoe UI" w:cs="Segoe UI"/>
          <w:b/>
          <w:color w:val="181717"/>
          <w:sz w:val="22"/>
          <w:szCs w:val="22"/>
          <w:u w:val="single" w:color="181717"/>
        </w:rPr>
      </w:pPr>
    </w:p>
    <w:p w14:paraId="6EE46C54" w14:textId="77777777" w:rsidR="006255A3" w:rsidRPr="00ED1A80" w:rsidRDefault="006255A3" w:rsidP="006255A3">
      <w:pPr>
        <w:spacing w:line="360" w:lineRule="auto"/>
        <w:ind w:left="141" w:right="91" w:hanging="11"/>
        <w:jc w:val="both"/>
        <w:rPr>
          <w:rFonts w:ascii="Segoe UI" w:eastAsia="Verdana" w:hAnsi="Segoe UI" w:cs="Segoe UI"/>
          <w:b/>
          <w:color w:val="181717"/>
          <w:sz w:val="22"/>
          <w:szCs w:val="22"/>
        </w:rPr>
      </w:pPr>
      <w:r w:rsidRPr="00ED1A80">
        <w:rPr>
          <w:rFonts w:ascii="Segoe UI" w:eastAsia="Verdana" w:hAnsi="Segoe UI" w:cs="Segoe UI"/>
          <w:b/>
          <w:color w:val="181717"/>
          <w:sz w:val="22"/>
          <w:szCs w:val="22"/>
          <w:u w:val="single" w:color="181717"/>
        </w:rPr>
        <w:t>Pelo contratante</w:t>
      </w:r>
      <w:r w:rsidRPr="00ED1A80">
        <w:rPr>
          <w:rFonts w:ascii="Segoe UI" w:eastAsia="Verdana" w:hAnsi="Segoe UI" w:cs="Segoe UI"/>
          <w:b/>
          <w:color w:val="181717"/>
          <w:sz w:val="22"/>
          <w:szCs w:val="22"/>
        </w:rPr>
        <w:t>:</w:t>
      </w:r>
    </w:p>
    <w:p w14:paraId="4C1CBE0A" w14:textId="77777777" w:rsidR="006255A3" w:rsidRPr="00ED1A80" w:rsidRDefault="006255A3" w:rsidP="006255A3">
      <w:pPr>
        <w:spacing w:line="360"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Nome: </w:t>
      </w:r>
    </w:p>
    <w:p w14:paraId="05B35DD4" w14:textId="77777777" w:rsidR="006255A3" w:rsidRPr="00ED1A80" w:rsidRDefault="006255A3" w:rsidP="006255A3">
      <w:pPr>
        <w:spacing w:line="360"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Cargo: </w:t>
      </w:r>
    </w:p>
    <w:p w14:paraId="4D233979" w14:textId="77777777" w:rsidR="006255A3" w:rsidRPr="00ED1A80" w:rsidRDefault="006255A3" w:rsidP="006255A3">
      <w:pPr>
        <w:spacing w:line="360" w:lineRule="auto"/>
        <w:ind w:left="142" w:right="4876" w:hanging="10"/>
        <w:jc w:val="both"/>
        <w:rPr>
          <w:rFonts w:ascii="Segoe UI" w:eastAsia="Verdana" w:hAnsi="Segoe UI" w:cs="Segoe UI"/>
          <w:color w:val="181717"/>
          <w:sz w:val="22"/>
          <w:szCs w:val="22"/>
        </w:rPr>
      </w:pPr>
      <w:r w:rsidRPr="00ED1A80">
        <w:rPr>
          <w:rFonts w:ascii="Segoe UI" w:eastAsia="Verdana" w:hAnsi="Segoe UI" w:cs="Segoe UI"/>
          <w:color w:val="181717"/>
          <w:sz w:val="22"/>
          <w:szCs w:val="22"/>
        </w:rPr>
        <w:t xml:space="preserve">CPF: </w:t>
      </w:r>
    </w:p>
    <w:p w14:paraId="5B60BE48" w14:textId="77777777" w:rsidR="006255A3" w:rsidRPr="00ED1A80" w:rsidRDefault="006255A3" w:rsidP="006255A3">
      <w:pPr>
        <w:spacing w:line="360" w:lineRule="auto"/>
        <w:ind w:left="142" w:right="4876" w:hanging="10"/>
        <w:jc w:val="both"/>
        <w:rPr>
          <w:rFonts w:ascii="Segoe UI" w:eastAsia="Verdana" w:hAnsi="Segoe UI" w:cs="Segoe UI"/>
          <w:color w:val="181717"/>
          <w:sz w:val="22"/>
          <w:szCs w:val="22"/>
        </w:rPr>
      </w:pPr>
      <w:r w:rsidRPr="00ED1A80">
        <w:rPr>
          <w:rFonts w:ascii="Segoe UI" w:eastAsia="Verdana" w:hAnsi="Segoe UI" w:cs="Segoe UI"/>
          <w:color w:val="181717"/>
          <w:sz w:val="22"/>
          <w:szCs w:val="22"/>
        </w:rPr>
        <w:t>Assinatura:</w:t>
      </w:r>
    </w:p>
    <w:p w14:paraId="2970BC81" w14:textId="77777777" w:rsidR="006255A3" w:rsidRPr="00ED1A80" w:rsidRDefault="006255A3" w:rsidP="006255A3">
      <w:pPr>
        <w:spacing w:line="360" w:lineRule="auto"/>
        <w:ind w:left="142" w:right="4876" w:hanging="10"/>
        <w:jc w:val="both"/>
        <w:rPr>
          <w:rFonts w:ascii="Segoe UI" w:hAnsi="Segoe UI" w:cs="Segoe UI"/>
          <w:sz w:val="22"/>
          <w:szCs w:val="22"/>
        </w:rPr>
      </w:pPr>
    </w:p>
    <w:p w14:paraId="64FC6D5D" w14:textId="77777777" w:rsidR="006255A3" w:rsidRPr="00ED1A80" w:rsidRDefault="006255A3" w:rsidP="006255A3">
      <w:pPr>
        <w:spacing w:line="268"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____________________________________</w:t>
      </w:r>
    </w:p>
    <w:p w14:paraId="42FC7415" w14:textId="77777777" w:rsidR="006255A3" w:rsidRPr="00ED1A80" w:rsidRDefault="006255A3" w:rsidP="006255A3">
      <w:pPr>
        <w:ind w:left="142"/>
        <w:jc w:val="both"/>
        <w:rPr>
          <w:rFonts w:ascii="Segoe UI" w:hAnsi="Segoe UI" w:cs="Segoe UI"/>
          <w:sz w:val="22"/>
          <w:szCs w:val="22"/>
        </w:rPr>
      </w:pPr>
    </w:p>
    <w:p w14:paraId="69FE27A9" w14:textId="77777777" w:rsidR="006255A3" w:rsidRPr="00ED1A80" w:rsidRDefault="006255A3" w:rsidP="006255A3">
      <w:pPr>
        <w:widowControl w:val="0"/>
        <w:autoSpaceDE w:val="0"/>
        <w:autoSpaceDN w:val="0"/>
        <w:spacing w:line="360" w:lineRule="auto"/>
        <w:ind w:left="142" w:right="57"/>
        <w:outlineLvl w:val="0"/>
        <w:rPr>
          <w:rFonts w:ascii="Segoe UI" w:eastAsia="Arial" w:hAnsi="Segoe UI" w:cs="Segoe UI"/>
          <w:b/>
          <w:bCs/>
          <w:sz w:val="22"/>
          <w:szCs w:val="22"/>
          <w:u w:val="single"/>
        </w:rPr>
      </w:pPr>
      <w:r w:rsidRPr="00ED1A80">
        <w:rPr>
          <w:rFonts w:ascii="Segoe UI" w:hAnsi="Segoe UI" w:cs="Segoe UI"/>
          <w:b/>
          <w:sz w:val="22"/>
          <w:szCs w:val="22"/>
          <w:u w:val="single"/>
          <w:lang w:val="pt"/>
        </w:rPr>
        <w:t>Pela Contratada:</w:t>
      </w:r>
    </w:p>
    <w:p w14:paraId="56447D06" w14:textId="77777777" w:rsidR="006255A3" w:rsidRPr="00ED1A80" w:rsidRDefault="006255A3" w:rsidP="006255A3">
      <w:pPr>
        <w:widowControl w:val="0"/>
        <w:tabs>
          <w:tab w:val="left" w:pos="4511"/>
          <w:tab w:val="left" w:pos="8548"/>
          <w:tab w:val="left" w:pos="8618"/>
        </w:tabs>
        <w:autoSpaceDE w:val="0"/>
        <w:autoSpaceDN w:val="0"/>
        <w:spacing w:line="360" w:lineRule="auto"/>
        <w:ind w:left="142" w:right="57"/>
        <w:rPr>
          <w:rFonts w:ascii="Segoe UI" w:hAnsi="Segoe UI" w:cs="Segoe UI"/>
          <w:b/>
          <w:sz w:val="22"/>
          <w:szCs w:val="22"/>
          <w:lang w:val="pt"/>
        </w:rPr>
      </w:pPr>
      <w:r w:rsidRPr="00ED1A80">
        <w:rPr>
          <w:rFonts w:ascii="Segoe UI" w:hAnsi="Segoe UI" w:cs="Segoe UI"/>
          <w:sz w:val="22"/>
          <w:szCs w:val="22"/>
          <w:lang w:val="pt"/>
        </w:rPr>
        <w:t>Nome:</w:t>
      </w:r>
      <w:r w:rsidRPr="00ED1A80">
        <w:rPr>
          <w:rFonts w:ascii="Segoe UI" w:hAnsi="Segoe UI" w:cs="Segoe UI"/>
          <w:b/>
          <w:sz w:val="22"/>
          <w:szCs w:val="22"/>
          <w:lang w:val="pt"/>
        </w:rPr>
        <w:t xml:space="preserve"> </w:t>
      </w:r>
    </w:p>
    <w:p w14:paraId="1C7D27F9" w14:textId="77777777" w:rsidR="006255A3" w:rsidRPr="00ED1A80" w:rsidRDefault="006255A3" w:rsidP="006255A3">
      <w:pPr>
        <w:widowControl w:val="0"/>
        <w:tabs>
          <w:tab w:val="left" w:pos="4511"/>
          <w:tab w:val="left" w:pos="8548"/>
          <w:tab w:val="left" w:pos="8618"/>
        </w:tabs>
        <w:autoSpaceDE w:val="0"/>
        <w:autoSpaceDN w:val="0"/>
        <w:spacing w:line="360" w:lineRule="auto"/>
        <w:ind w:left="142" w:right="57"/>
        <w:rPr>
          <w:rFonts w:ascii="Segoe UI" w:eastAsia="Arial" w:hAnsi="Segoe UI" w:cs="Segoe UI"/>
          <w:sz w:val="22"/>
          <w:szCs w:val="22"/>
        </w:rPr>
      </w:pPr>
      <w:r w:rsidRPr="00ED1A80">
        <w:rPr>
          <w:rFonts w:ascii="Segoe UI" w:hAnsi="Segoe UI" w:cs="Segoe UI"/>
          <w:sz w:val="22"/>
          <w:szCs w:val="22"/>
          <w:lang w:val="pt"/>
        </w:rPr>
        <w:t xml:space="preserve">Cargo: </w:t>
      </w:r>
    </w:p>
    <w:p w14:paraId="0873384D" w14:textId="77777777" w:rsidR="006255A3" w:rsidRPr="00ED1A80" w:rsidRDefault="006255A3" w:rsidP="006255A3">
      <w:pPr>
        <w:widowControl w:val="0"/>
        <w:tabs>
          <w:tab w:val="left" w:pos="4511"/>
          <w:tab w:val="left" w:pos="8548"/>
          <w:tab w:val="left" w:pos="8618"/>
        </w:tabs>
        <w:autoSpaceDE w:val="0"/>
        <w:autoSpaceDN w:val="0"/>
        <w:spacing w:line="360" w:lineRule="auto"/>
        <w:ind w:left="142" w:right="57"/>
        <w:rPr>
          <w:rFonts w:ascii="Segoe UI" w:hAnsi="Segoe UI" w:cs="Segoe UI"/>
          <w:sz w:val="22"/>
          <w:szCs w:val="22"/>
          <w:lang w:val="pt"/>
        </w:rPr>
      </w:pPr>
      <w:r w:rsidRPr="00ED1A80">
        <w:rPr>
          <w:rFonts w:ascii="Segoe UI" w:hAnsi="Segoe UI" w:cs="Segoe UI"/>
          <w:sz w:val="22"/>
          <w:szCs w:val="22"/>
          <w:lang w:val="pt"/>
        </w:rPr>
        <w:t xml:space="preserve">CPF: </w:t>
      </w:r>
    </w:p>
    <w:p w14:paraId="4743A855" w14:textId="77777777" w:rsidR="006255A3" w:rsidRPr="00ED1A80" w:rsidRDefault="006255A3" w:rsidP="006255A3">
      <w:pPr>
        <w:ind w:left="142"/>
        <w:jc w:val="both"/>
        <w:rPr>
          <w:rFonts w:ascii="Segoe UI" w:hAnsi="Segoe UI" w:cs="Segoe UI"/>
          <w:sz w:val="22"/>
          <w:szCs w:val="22"/>
          <w:lang w:val="pt"/>
        </w:rPr>
      </w:pPr>
      <w:r w:rsidRPr="00ED1A80">
        <w:rPr>
          <w:rFonts w:ascii="Segoe UI" w:hAnsi="Segoe UI" w:cs="Segoe UI"/>
          <w:sz w:val="22"/>
          <w:szCs w:val="22"/>
          <w:lang w:val="pt"/>
        </w:rPr>
        <w:t>Assinatura:</w:t>
      </w:r>
    </w:p>
    <w:p w14:paraId="099D8DDD" w14:textId="77777777" w:rsidR="006255A3" w:rsidRPr="00ED1A80" w:rsidRDefault="006255A3" w:rsidP="006255A3">
      <w:pPr>
        <w:ind w:left="142"/>
        <w:jc w:val="both"/>
        <w:rPr>
          <w:rFonts w:ascii="Segoe UI" w:hAnsi="Segoe UI" w:cs="Segoe UI"/>
          <w:sz w:val="22"/>
          <w:szCs w:val="22"/>
          <w:lang w:val="pt"/>
        </w:rPr>
      </w:pPr>
    </w:p>
    <w:p w14:paraId="7C58079C" w14:textId="77777777" w:rsidR="006255A3" w:rsidRPr="00ED1A80" w:rsidRDefault="006255A3" w:rsidP="006255A3">
      <w:pPr>
        <w:spacing w:line="268" w:lineRule="auto"/>
        <w:ind w:left="142" w:right="221"/>
        <w:jc w:val="both"/>
        <w:rPr>
          <w:rFonts w:ascii="Segoe UI" w:eastAsia="Verdana" w:hAnsi="Segoe UI" w:cs="Segoe UI"/>
          <w:color w:val="181717"/>
          <w:sz w:val="22"/>
          <w:szCs w:val="22"/>
        </w:rPr>
      </w:pPr>
      <w:r w:rsidRPr="00ED1A80">
        <w:rPr>
          <w:rFonts w:ascii="Segoe UI" w:eastAsia="Verdana" w:hAnsi="Segoe UI" w:cs="Segoe UI"/>
          <w:color w:val="181717"/>
          <w:sz w:val="22"/>
          <w:szCs w:val="22"/>
        </w:rPr>
        <w:lastRenderedPageBreak/>
        <w:t>____________________________________</w:t>
      </w:r>
    </w:p>
    <w:p w14:paraId="5828F1F1" w14:textId="77777777" w:rsidR="006255A3" w:rsidRPr="00ED1A80" w:rsidRDefault="006255A3" w:rsidP="006255A3">
      <w:pPr>
        <w:spacing w:line="268" w:lineRule="auto"/>
        <w:ind w:left="142" w:right="221"/>
        <w:jc w:val="both"/>
        <w:rPr>
          <w:rFonts w:ascii="Segoe UI" w:hAnsi="Segoe UI" w:cs="Segoe UI"/>
          <w:sz w:val="22"/>
          <w:szCs w:val="22"/>
        </w:rPr>
      </w:pPr>
    </w:p>
    <w:p w14:paraId="35D69793" w14:textId="77777777" w:rsidR="006255A3" w:rsidRPr="00ED1A80" w:rsidRDefault="006255A3" w:rsidP="006255A3">
      <w:pPr>
        <w:spacing w:line="268" w:lineRule="auto"/>
        <w:ind w:left="142" w:right="221"/>
        <w:jc w:val="both"/>
        <w:rPr>
          <w:rFonts w:ascii="Segoe UI" w:hAnsi="Segoe UI" w:cs="Segoe UI"/>
          <w:sz w:val="22"/>
          <w:szCs w:val="22"/>
        </w:rPr>
      </w:pPr>
    </w:p>
    <w:p w14:paraId="0481A0E6" w14:textId="77777777" w:rsidR="006255A3" w:rsidRPr="00ED1A80" w:rsidRDefault="006255A3" w:rsidP="006255A3">
      <w:pPr>
        <w:spacing w:line="360" w:lineRule="auto"/>
        <w:ind w:left="141" w:right="91" w:hanging="11"/>
        <w:jc w:val="both"/>
        <w:rPr>
          <w:rFonts w:ascii="Segoe UI" w:hAnsi="Segoe UI" w:cs="Segoe UI"/>
          <w:sz w:val="22"/>
          <w:szCs w:val="22"/>
        </w:rPr>
      </w:pPr>
      <w:r w:rsidRPr="00ED1A80">
        <w:rPr>
          <w:rFonts w:ascii="Segoe UI" w:eastAsia="Verdana" w:hAnsi="Segoe UI" w:cs="Segoe UI"/>
          <w:b/>
          <w:color w:val="181717"/>
          <w:sz w:val="22"/>
          <w:szCs w:val="22"/>
          <w:u w:val="single" w:color="181717"/>
        </w:rPr>
        <w:t>ORDENADOR DE DESPESAS DA CONTRATANTE</w:t>
      </w:r>
      <w:r w:rsidRPr="00ED1A80">
        <w:rPr>
          <w:rFonts w:ascii="Segoe UI" w:eastAsia="Verdana" w:hAnsi="Segoe UI" w:cs="Segoe UI"/>
          <w:b/>
          <w:color w:val="181717"/>
          <w:sz w:val="22"/>
          <w:szCs w:val="22"/>
        </w:rPr>
        <w:t xml:space="preserve">: </w:t>
      </w:r>
    </w:p>
    <w:p w14:paraId="7C063765" w14:textId="77777777" w:rsidR="006255A3" w:rsidRPr="00ED1A80" w:rsidRDefault="006255A3" w:rsidP="006255A3">
      <w:pPr>
        <w:spacing w:line="360"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Nome: </w:t>
      </w:r>
    </w:p>
    <w:p w14:paraId="15882577" w14:textId="77777777" w:rsidR="006255A3" w:rsidRPr="00ED1A80" w:rsidRDefault="006255A3" w:rsidP="006255A3">
      <w:pPr>
        <w:spacing w:line="360"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Cargo: </w:t>
      </w:r>
    </w:p>
    <w:p w14:paraId="2311FECE" w14:textId="77777777" w:rsidR="006255A3" w:rsidRPr="00ED1A80" w:rsidRDefault="006255A3" w:rsidP="006255A3">
      <w:pPr>
        <w:spacing w:line="360" w:lineRule="auto"/>
        <w:ind w:left="142"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CPF: </w:t>
      </w:r>
    </w:p>
    <w:p w14:paraId="0468DDA3" w14:textId="77777777" w:rsidR="006255A3" w:rsidRPr="00ED1A80" w:rsidRDefault="006255A3" w:rsidP="006255A3">
      <w:pPr>
        <w:ind w:left="142"/>
        <w:jc w:val="both"/>
        <w:rPr>
          <w:rFonts w:ascii="Segoe UI" w:hAnsi="Segoe UI" w:cs="Segoe UI"/>
          <w:sz w:val="22"/>
          <w:szCs w:val="22"/>
        </w:rPr>
      </w:pPr>
    </w:p>
    <w:p w14:paraId="460B5D8D" w14:textId="77777777" w:rsidR="006255A3" w:rsidRPr="00ED1A80" w:rsidRDefault="006255A3" w:rsidP="006255A3">
      <w:pPr>
        <w:ind w:left="142"/>
        <w:jc w:val="both"/>
        <w:rPr>
          <w:rFonts w:ascii="Segoe UI" w:hAnsi="Segoe UI" w:cs="Segoe UI"/>
          <w:sz w:val="22"/>
          <w:szCs w:val="22"/>
        </w:rPr>
      </w:pPr>
    </w:p>
    <w:p w14:paraId="3D10D1ED" w14:textId="77777777" w:rsidR="006255A3" w:rsidRPr="00ED1A80" w:rsidRDefault="006255A3" w:rsidP="006255A3">
      <w:pPr>
        <w:widowControl w:val="0"/>
        <w:autoSpaceDE w:val="0"/>
        <w:autoSpaceDN w:val="0"/>
        <w:spacing w:line="360" w:lineRule="auto"/>
        <w:ind w:left="142" w:right="57"/>
        <w:outlineLvl w:val="0"/>
        <w:rPr>
          <w:rFonts w:ascii="Segoe UI" w:eastAsia="Arial" w:hAnsi="Segoe UI" w:cs="Segoe UI"/>
          <w:b/>
          <w:bCs/>
          <w:sz w:val="22"/>
          <w:szCs w:val="22"/>
        </w:rPr>
      </w:pPr>
      <w:r w:rsidRPr="00ED1A80">
        <w:rPr>
          <w:rFonts w:ascii="Segoe UI" w:hAnsi="Segoe UI" w:cs="Segoe UI"/>
          <w:b/>
          <w:sz w:val="22"/>
          <w:szCs w:val="22"/>
          <w:u w:val="thick"/>
          <w:lang w:val="pt"/>
        </w:rPr>
        <w:t>GESTOR DO CONTRATO</w:t>
      </w:r>
      <w:r w:rsidRPr="00ED1A80">
        <w:rPr>
          <w:rFonts w:ascii="Segoe UI" w:hAnsi="Segoe UI" w:cs="Segoe UI"/>
          <w:b/>
          <w:sz w:val="22"/>
          <w:szCs w:val="22"/>
          <w:lang w:val="pt"/>
        </w:rPr>
        <w:t>:</w:t>
      </w:r>
    </w:p>
    <w:p w14:paraId="4952338F" w14:textId="77777777" w:rsidR="006255A3" w:rsidRPr="00ED1A80" w:rsidRDefault="006255A3" w:rsidP="006255A3">
      <w:pPr>
        <w:widowControl w:val="0"/>
        <w:tabs>
          <w:tab w:val="left" w:pos="4571"/>
          <w:tab w:val="left" w:pos="8605"/>
          <w:tab w:val="left" w:pos="8678"/>
        </w:tabs>
        <w:autoSpaceDE w:val="0"/>
        <w:autoSpaceDN w:val="0"/>
        <w:spacing w:line="360" w:lineRule="auto"/>
        <w:ind w:left="142" w:right="57"/>
        <w:rPr>
          <w:rFonts w:ascii="Segoe UI" w:eastAsia="Arial" w:hAnsi="Segoe UI" w:cs="Segoe UI"/>
          <w:sz w:val="22"/>
          <w:szCs w:val="22"/>
          <w:u w:val="single"/>
        </w:rPr>
      </w:pPr>
      <w:r w:rsidRPr="00ED1A80">
        <w:rPr>
          <w:rFonts w:ascii="Segoe UI" w:hAnsi="Segoe UI" w:cs="Segoe UI"/>
          <w:sz w:val="22"/>
          <w:szCs w:val="22"/>
          <w:lang w:val="pt"/>
        </w:rPr>
        <w:t>Nome:</w:t>
      </w:r>
      <w:r w:rsidRPr="00ED1A80">
        <w:rPr>
          <w:rFonts w:ascii="Segoe UI" w:hAnsi="Segoe UI" w:cs="Segoe UI"/>
          <w:b/>
          <w:sz w:val="22"/>
          <w:szCs w:val="22"/>
          <w:lang w:val="pt"/>
        </w:rPr>
        <w:t xml:space="preserve"> </w:t>
      </w:r>
    </w:p>
    <w:p w14:paraId="7190D335" w14:textId="77777777" w:rsidR="006255A3" w:rsidRPr="00ED1A80" w:rsidRDefault="006255A3" w:rsidP="006255A3">
      <w:pPr>
        <w:widowControl w:val="0"/>
        <w:tabs>
          <w:tab w:val="left" w:pos="4571"/>
          <w:tab w:val="left" w:pos="8605"/>
          <w:tab w:val="left" w:pos="8678"/>
        </w:tabs>
        <w:autoSpaceDE w:val="0"/>
        <w:autoSpaceDN w:val="0"/>
        <w:spacing w:line="360" w:lineRule="auto"/>
        <w:ind w:left="142" w:right="57"/>
        <w:rPr>
          <w:rFonts w:ascii="Segoe UI" w:eastAsia="Arial" w:hAnsi="Segoe UI" w:cs="Segoe UI"/>
          <w:sz w:val="22"/>
          <w:szCs w:val="22"/>
          <w:u w:val="single"/>
        </w:rPr>
      </w:pPr>
      <w:r w:rsidRPr="00ED1A80">
        <w:rPr>
          <w:rFonts w:ascii="Segoe UI" w:hAnsi="Segoe UI" w:cs="Segoe UI"/>
          <w:sz w:val="22"/>
          <w:szCs w:val="22"/>
          <w:lang w:val="pt"/>
        </w:rPr>
        <w:t xml:space="preserve">Cargo: </w:t>
      </w:r>
    </w:p>
    <w:p w14:paraId="5C03856C" w14:textId="77777777" w:rsidR="006255A3" w:rsidRPr="00ED1A80" w:rsidRDefault="006255A3" w:rsidP="006255A3">
      <w:pPr>
        <w:widowControl w:val="0"/>
        <w:tabs>
          <w:tab w:val="left" w:pos="4571"/>
          <w:tab w:val="left" w:pos="8605"/>
          <w:tab w:val="left" w:pos="8678"/>
        </w:tabs>
        <w:autoSpaceDE w:val="0"/>
        <w:autoSpaceDN w:val="0"/>
        <w:spacing w:line="360" w:lineRule="auto"/>
        <w:ind w:left="142" w:right="57"/>
        <w:rPr>
          <w:rFonts w:ascii="Segoe UI" w:eastAsia="Arial" w:hAnsi="Segoe UI" w:cs="Segoe UI"/>
          <w:sz w:val="22"/>
          <w:szCs w:val="22"/>
        </w:rPr>
      </w:pPr>
      <w:r w:rsidRPr="00ED1A80">
        <w:rPr>
          <w:rFonts w:ascii="Segoe UI" w:hAnsi="Segoe UI" w:cs="Segoe UI"/>
          <w:sz w:val="22"/>
          <w:szCs w:val="22"/>
          <w:lang w:val="pt"/>
        </w:rPr>
        <w:t xml:space="preserve">CPF: </w:t>
      </w:r>
    </w:p>
    <w:p w14:paraId="0E22731A" w14:textId="77777777" w:rsidR="006255A3" w:rsidRPr="00ED1A80" w:rsidRDefault="006255A3" w:rsidP="006255A3">
      <w:pPr>
        <w:ind w:left="142"/>
        <w:jc w:val="both"/>
        <w:rPr>
          <w:rFonts w:ascii="Segoe UI" w:hAnsi="Segoe UI" w:cs="Segoe UI"/>
          <w:sz w:val="22"/>
          <w:szCs w:val="22"/>
          <w:lang w:val="pt"/>
        </w:rPr>
      </w:pPr>
      <w:r w:rsidRPr="00ED1A80">
        <w:rPr>
          <w:rFonts w:ascii="Segoe UI" w:hAnsi="Segoe UI" w:cs="Segoe UI"/>
          <w:sz w:val="22"/>
          <w:szCs w:val="22"/>
          <w:lang w:val="pt"/>
        </w:rPr>
        <w:t>Assinatura:</w:t>
      </w:r>
    </w:p>
    <w:p w14:paraId="5AA67161" w14:textId="77777777" w:rsidR="006255A3" w:rsidRPr="00ED1A80" w:rsidRDefault="006255A3" w:rsidP="006255A3">
      <w:pPr>
        <w:ind w:left="142"/>
        <w:jc w:val="both"/>
        <w:rPr>
          <w:rFonts w:ascii="Segoe UI" w:hAnsi="Segoe UI" w:cs="Segoe UI"/>
          <w:sz w:val="22"/>
          <w:szCs w:val="22"/>
        </w:rPr>
      </w:pPr>
    </w:p>
    <w:p w14:paraId="3E587446" w14:textId="77777777" w:rsidR="006255A3" w:rsidRPr="00ED1A80" w:rsidRDefault="006255A3" w:rsidP="006255A3">
      <w:pPr>
        <w:spacing w:line="268" w:lineRule="auto"/>
        <w:ind w:left="141" w:right="221" w:hanging="10"/>
        <w:jc w:val="both"/>
        <w:rPr>
          <w:rFonts w:ascii="Segoe UI" w:hAnsi="Segoe UI" w:cs="Segoe UI"/>
          <w:sz w:val="22"/>
          <w:szCs w:val="22"/>
        </w:rPr>
      </w:pPr>
      <w:r w:rsidRPr="00ED1A80">
        <w:rPr>
          <w:rFonts w:ascii="Segoe UI" w:eastAsia="Verdana" w:hAnsi="Segoe UI" w:cs="Segoe UI"/>
          <w:color w:val="181717"/>
          <w:sz w:val="22"/>
          <w:szCs w:val="22"/>
        </w:rPr>
        <w:t>___________________________________</w:t>
      </w:r>
    </w:p>
    <w:p w14:paraId="627179B2" w14:textId="77777777" w:rsidR="006255A3" w:rsidRPr="00ED1A80" w:rsidRDefault="006255A3" w:rsidP="006255A3">
      <w:pPr>
        <w:ind w:left="141" w:right="514"/>
        <w:jc w:val="center"/>
        <w:rPr>
          <w:rFonts w:ascii="Segoe UI" w:eastAsia="Verdana" w:hAnsi="Segoe UI" w:cs="Segoe UI"/>
          <w:b/>
          <w:color w:val="181717"/>
          <w:sz w:val="22"/>
          <w:szCs w:val="22"/>
        </w:rPr>
      </w:pPr>
    </w:p>
    <w:p w14:paraId="36567A74" w14:textId="77777777" w:rsidR="006255A3" w:rsidRPr="00ED1A80" w:rsidRDefault="006255A3" w:rsidP="006255A3">
      <w:pPr>
        <w:ind w:left="141" w:right="514"/>
        <w:jc w:val="center"/>
        <w:rPr>
          <w:rFonts w:ascii="Segoe UI" w:eastAsia="Verdana" w:hAnsi="Segoe UI" w:cs="Segoe UI"/>
          <w:b/>
          <w:color w:val="181717"/>
          <w:sz w:val="22"/>
          <w:szCs w:val="22"/>
        </w:rPr>
      </w:pPr>
    </w:p>
    <w:p w14:paraId="2EA49759" w14:textId="77777777" w:rsidR="006255A3" w:rsidRPr="00ED1A80" w:rsidRDefault="006255A3" w:rsidP="006255A3">
      <w:pPr>
        <w:rPr>
          <w:rFonts w:ascii="Segoe UI" w:eastAsia="Verdana" w:hAnsi="Segoe UI" w:cs="Segoe UI"/>
          <w:b/>
          <w:color w:val="181717"/>
          <w:sz w:val="22"/>
          <w:szCs w:val="22"/>
        </w:rPr>
      </w:pPr>
      <w:r w:rsidRPr="00ED1A80">
        <w:rPr>
          <w:rFonts w:ascii="Segoe UI" w:eastAsia="Verdana" w:hAnsi="Segoe UI" w:cs="Segoe UI"/>
          <w:b/>
          <w:color w:val="181717"/>
          <w:sz w:val="22"/>
          <w:szCs w:val="22"/>
        </w:rPr>
        <w:br w:type="page"/>
      </w:r>
    </w:p>
    <w:p w14:paraId="7B4EF7B0" w14:textId="77777777" w:rsidR="006255A3" w:rsidRPr="00ED1A80" w:rsidRDefault="006255A3" w:rsidP="006255A3">
      <w:pPr>
        <w:ind w:left="141" w:right="514"/>
        <w:jc w:val="center"/>
        <w:rPr>
          <w:rFonts w:ascii="Segoe UI" w:hAnsi="Segoe UI" w:cs="Segoe UI"/>
          <w:sz w:val="22"/>
          <w:szCs w:val="22"/>
        </w:rPr>
      </w:pPr>
      <w:r w:rsidRPr="00ED1A80">
        <w:rPr>
          <w:rFonts w:ascii="Segoe UI" w:eastAsia="Verdana" w:hAnsi="Segoe UI" w:cs="Segoe UI"/>
          <w:b/>
          <w:color w:val="181717"/>
          <w:sz w:val="22"/>
          <w:szCs w:val="22"/>
        </w:rPr>
        <w:lastRenderedPageBreak/>
        <w:t>ANEXO VIII</w:t>
      </w:r>
    </w:p>
    <w:p w14:paraId="1F810A49" w14:textId="77777777" w:rsidR="006255A3" w:rsidRPr="00ED1A80" w:rsidRDefault="006255A3" w:rsidP="006255A3">
      <w:pPr>
        <w:ind w:left="141"/>
        <w:jc w:val="both"/>
        <w:rPr>
          <w:rFonts w:ascii="Segoe UI" w:hAnsi="Segoe UI" w:cs="Segoe UI"/>
          <w:sz w:val="22"/>
          <w:szCs w:val="22"/>
        </w:rPr>
      </w:pPr>
    </w:p>
    <w:p w14:paraId="34744300" w14:textId="77777777" w:rsidR="006255A3" w:rsidRPr="00ED1A80" w:rsidRDefault="006255A3" w:rsidP="006255A3">
      <w:pPr>
        <w:spacing w:line="267" w:lineRule="auto"/>
        <w:ind w:left="141" w:hanging="10"/>
        <w:jc w:val="center"/>
        <w:rPr>
          <w:rFonts w:ascii="Segoe UI" w:hAnsi="Segoe UI" w:cs="Segoe UI"/>
          <w:sz w:val="22"/>
          <w:szCs w:val="22"/>
        </w:rPr>
      </w:pPr>
      <w:r w:rsidRPr="00ED1A80">
        <w:rPr>
          <w:rFonts w:ascii="Segoe UI" w:eastAsia="Verdana" w:hAnsi="Segoe UI" w:cs="Segoe UI"/>
          <w:b/>
          <w:color w:val="181717"/>
          <w:sz w:val="22"/>
          <w:szCs w:val="22"/>
        </w:rPr>
        <w:t>CADASTRO DO RESPONSÁVEL</w:t>
      </w:r>
    </w:p>
    <w:p w14:paraId="6B3B1E7B" w14:textId="77777777" w:rsidR="006255A3" w:rsidRPr="00ED1A80" w:rsidRDefault="006255A3" w:rsidP="006255A3">
      <w:pPr>
        <w:ind w:left="141"/>
        <w:jc w:val="both"/>
        <w:rPr>
          <w:rFonts w:ascii="Segoe UI" w:hAnsi="Segoe UI" w:cs="Segoe UI"/>
          <w:sz w:val="22"/>
          <w:szCs w:val="22"/>
        </w:rPr>
      </w:pPr>
    </w:p>
    <w:p w14:paraId="560D3976" w14:textId="77777777" w:rsidR="006255A3" w:rsidRPr="00ED1A80" w:rsidRDefault="006255A3" w:rsidP="006255A3">
      <w:pPr>
        <w:spacing w:line="276" w:lineRule="auto"/>
        <w:ind w:left="141" w:right="221" w:hanging="11"/>
        <w:jc w:val="both"/>
        <w:rPr>
          <w:rFonts w:ascii="Segoe UI" w:eastAsia="Verdana" w:hAnsi="Segoe UI" w:cs="Segoe UI"/>
          <w:color w:val="181717"/>
          <w:sz w:val="22"/>
          <w:szCs w:val="22"/>
        </w:rPr>
      </w:pPr>
      <w:r w:rsidRPr="00ED1A80">
        <w:rPr>
          <w:rFonts w:ascii="Segoe UI" w:eastAsia="Verdana" w:hAnsi="Segoe UI" w:cs="Segoe UI"/>
          <w:b/>
          <w:color w:val="181717"/>
          <w:sz w:val="22"/>
          <w:szCs w:val="22"/>
        </w:rPr>
        <w:t>CONTRATANTE:</w:t>
      </w:r>
      <w:r w:rsidRPr="00ED1A80">
        <w:rPr>
          <w:rFonts w:ascii="Segoe UI" w:eastAsia="Verdana" w:hAnsi="Segoe UI" w:cs="Segoe UI"/>
          <w:color w:val="181717"/>
          <w:sz w:val="22"/>
          <w:szCs w:val="22"/>
        </w:rPr>
        <w:t xml:space="preserve"> SECRETARIA DOS TRANSPORTES METROPOLITANOS</w:t>
      </w:r>
    </w:p>
    <w:p w14:paraId="5462498B" w14:textId="77777777" w:rsidR="006255A3" w:rsidRPr="00ED1A80" w:rsidRDefault="006255A3" w:rsidP="006255A3">
      <w:pPr>
        <w:spacing w:line="276" w:lineRule="auto"/>
        <w:ind w:left="141" w:right="221" w:hanging="11"/>
        <w:jc w:val="both"/>
        <w:rPr>
          <w:rFonts w:ascii="Segoe UI" w:hAnsi="Segoe UI" w:cs="Segoe UI"/>
          <w:sz w:val="22"/>
          <w:szCs w:val="22"/>
        </w:rPr>
      </w:pPr>
      <w:r w:rsidRPr="00ED1A80">
        <w:rPr>
          <w:rFonts w:ascii="Segoe UI" w:eastAsia="Verdana" w:hAnsi="Segoe UI" w:cs="Segoe UI"/>
          <w:b/>
          <w:color w:val="181717"/>
          <w:sz w:val="22"/>
          <w:szCs w:val="22"/>
        </w:rPr>
        <w:t xml:space="preserve">CONTRATADA: </w:t>
      </w:r>
    </w:p>
    <w:p w14:paraId="59AC45FE" w14:textId="70FFF59D" w:rsidR="006255A3" w:rsidRPr="00ED1A80" w:rsidRDefault="006255A3" w:rsidP="006255A3">
      <w:pPr>
        <w:spacing w:line="276" w:lineRule="auto"/>
        <w:ind w:left="141" w:hanging="11"/>
        <w:jc w:val="both"/>
        <w:rPr>
          <w:rFonts w:ascii="Segoe UI" w:hAnsi="Segoe UI" w:cs="Segoe UI"/>
          <w:sz w:val="22"/>
          <w:szCs w:val="22"/>
        </w:rPr>
      </w:pPr>
      <w:r w:rsidRPr="00ED1A80">
        <w:rPr>
          <w:rFonts w:ascii="Segoe UI" w:eastAsia="Verdana" w:hAnsi="Segoe UI" w:cs="Segoe UI"/>
          <w:b/>
          <w:color w:val="181717"/>
          <w:sz w:val="22"/>
          <w:szCs w:val="22"/>
        </w:rPr>
        <w:t xml:space="preserve">CONTRATO Nº (DE ORIGEM): </w:t>
      </w:r>
    </w:p>
    <w:p w14:paraId="4105FBB6" w14:textId="77777777" w:rsidR="006255A3" w:rsidRPr="00ED1A80" w:rsidRDefault="006255A3" w:rsidP="006255A3">
      <w:pPr>
        <w:spacing w:line="276" w:lineRule="auto"/>
        <w:ind w:left="141" w:hanging="11"/>
        <w:jc w:val="both"/>
        <w:rPr>
          <w:rFonts w:ascii="Segoe UI" w:hAnsi="Segoe UI" w:cs="Segoe UI"/>
          <w:sz w:val="22"/>
          <w:szCs w:val="22"/>
        </w:rPr>
      </w:pPr>
      <w:r w:rsidRPr="00ED1A80">
        <w:rPr>
          <w:rFonts w:ascii="Segoe UI" w:eastAsia="Verdana" w:hAnsi="Segoe UI" w:cs="Segoe UI"/>
          <w:b/>
          <w:color w:val="181717"/>
          <w:sz w:val="22"/>
          <w:szCs w:val="22"/>
        </w:rPr>
        <w:t xml:space="preserve">OBJETO: </w:t>
      </w:r>
      <w:r w:rsidRPr="00ED1A80">
        <w:rPr>
          <w:rFonts w:ascii="Segoe UI" w:eastAsia="Verdana" w:hAnsi="Segoe UI" w:cs="Segoe UI"/>
          <w:bCs/>
          <w:color w:val="181717"/>
          <w:sz w:val="22"/>
          <w:szCs w:val="22"/>
        </w:rPr>
        <w:t xml:space="preserve">PRESTAÇÃO DE SERVIÇOS DE MOTOFRETE </w:t>
      </w:r>
    </w:p>
    <w:p w14:paraId="1D96582D"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tbl>
      <w:tblPr>
        <w:tblStyle w:val="TableGrid"/>
        <w:tblW w:w="9484" w:type="dxa"/>
        <w:tblInd w:w="5" w:type="dxa"/>
        <w:tblCellMar>
          <w:top w:w="57" w:type="dxa"/>
          <w:left w:w="108" w:type="dxa"/>
          <w:right w:w="115" w:type="dxa"/>
        </w:tblCellMar>
        <w:tblLook w:val="04A0" w:firstRow="1" w:lastRow="0" w:firstColumn="1" w:lastColumn="0" w:noHBand="0" w:noVBand="1"/>
      </w:tblPr>
      <w:tblGrid>
        <w:gridCol w:w="2229"/>
        <w:gridCol w:w="7255"/>
      </w:tblGrid>
      <w:tr w:rsidR="006255A3" w:rsidRPr="00ED1A80" w14:paraId="7D65B752" w14:textId="77777777" w:rsidTr="00E1026E">
        <w:trPr>
          <w:trHeight w:val="301"/>
        </w:trPr>
        <w:tc>
          <w:tcPr>
            <w:tcW w:w="2229" w:type="dxa"/>
            <w:tcBorders>
              <w:top w:val="single" w:sz="4" w:space="0" w:color="181717"/>
              <w:left w:val="single" w:sz="4" w:space="0" w:color="181717"/>
              <w:bottom w:val="single" w:sz="4" w:space="0" w:color="181717"/>
              <w:right w:val="single" w:sz="4" w:space="0" w:color="181717"/>
            </w:tcBorders>
          </w:tcPr>
          <w:p w14:paraId="2BC16EC5"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Nome </w:t>
            </w:r>
          </w:p>
        </w:tc>
        <w:tc>
          <w:tcPr>
            <w:tcW w:w="7255" w:type="dxa"/>
            <w:tcBorders>
              <w:top w:val="single" w:sz="4" w:space="0" w:color="181717"/>
              <w:left w:val="single" w:sz="4" w:space="0" w:color="181717"/>
              <w:bottom w:val="single" w:sz="4" w:space="0" w:color="181717"/>
              <w:right w:val="single" w:sz="4" w:space="0" w:color="181717"/>
            </w:tcBorders>
          </w:tcPr>
          <w:p w14:paraId="36C34CCA"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ROBERTA CAMPEDELLI A. GONÇALVES </w:t>
            </w:r>
          </w:p>
        </w:tc>
      </w:tr>
      <w:tr w:rsidR="006255A3" w:rsidRPr="00ED1A80" w14:paraId="13EEE0EA" w14:textId="77777777" w:rsidTr="00E1026E">
        <w:trPr>
          <w:trHeight w:val="298"/>
        </w:trPr>
        <w:tc>
          <w:tcPr>
            <w:tcW w:w="2229" w:type="dxa"/>
            <w:tcBorders>
              <w:top w:val="single" w:sz="4" w:space="0" w:color="181717"/>
              <w:left w:val="single" w:sz="4" w:space="0" w:color="181717"/>
              <w:bottom w:val="single" w:sz="4" w:space="0" w:color="181717"/>
              <w:right w:val="single" w:sz="4" w:space="0" w:color="181717"/>
            </w:tcBorders>
          </w:tcPr>
          <w:p w14:paraId="4236D21B"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Cargo </w:t>
            </w:r>
          </w:p>
        </w:tc>
        <w:tc>
          <w:tcPr>
            <w:tcW w:w="7255" w:type="dxa"/>
            <w:tcBorders>
              <w:top w:val="single" w:sz="4" w:space="0" w:color="181717"/>
              <w:left w:val="single" w:sz="4" w:space="0" w:color="181717"/>
              <w:bottom w:val="single" w:sz="4" w:space="0" w:color="181717"/>
              <w:right w:val="single" w:sz="4" w:space="0" w:color="181717"/>
            </w:tcBorders>
          </w:tcPr>
          <w:p w14:paraId="4C271F76"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Chefe de Gabinete </w:t>
            </w:r>
          </w:p>
        </w:tc>
      </w:tr>
      <w:tr w:rsidR="006255A3" w:rsidRPr="00ED1A80" w14:paraId="50884784" w14:textId="77777777" w:rsidTr="00E1026E">
        <w:trPr>
          <w:trHeight w:val="301"/>
        </w:trPr>
        <w:tc>
          <w:tcPr>
            <w:tcW w:w="2229" w:type="dxa"/>
            <w:tcBorders>
              <w:top w:val="single" w:sz="4" w:space="0" w:color="181717"/>
              <w:left w:val="single" w:sz="4" w:space="0" w:color="181717"/>
              <w:bottom w:val="single" w:sz="4" w:space="0" w:color="181717"/>
              <w:right w:val="single" w:sz="4" w:space="0" w:color="181717"/>
            </w:tcBorders>
          </w:tcPr>
          <w:p w14:paraId="4E372BD3"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RG nº </w:t>
            </w:r>
          </w:p>
        </w:tc>
        <w:tc>
          <w:tcPr>
            <w:tcW w:w="7255" w:type="dxa"/>
            <w:tcBorders>
              <w:top w:val="single" w:sz="4" w:space="0" w:color="181717"/>
              <w:left w:val="single" w:sz="4" w:space="0" w:color="181717"/>
              <w:bottom w:val="single" w:sz="4" w:space="0" w:color="181717"/>
              <w:right w:val="single" w:sz="4" w:space="0" w:color="181717"/>
            </w:tcBorders>
          </w:tcPr>
          <w:p w14:paraId="35992E0C"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20.279.825-7 </w:t>
            </w:r>
          </w:p>
        </w:tc>
      </w:tr>
      <w:tr w:rsidR="006255A3" w:rsidRPr="00ED1A80" w14:paraId="44A168A2" w14:textId="77777777" w:rsidTr="00E1026E">
        <w:trPr>
          <w:trHeight w:val="298"/>
        </w:trPr>
        <w:tc>
          <w:tcPr>
            <w:tcW w:w="2229" w:type="dxa"/>
            <w:tcBorders>
              <w:top w:val="single" w:sz="4" w:space="0" w:color="181717"/>
              <w:left w:val="single" w:sz="4" w:space="0" w:color="181717"/>
              <w:bottom w:val="single" w:sz="4" w:space="0" w:color="181717"/>
              <w:right w:val="single" w:sz="4" w:space="0" w:color="181717"/>
            </w:tcBorders>
          </w:tcPr>
          <w:p w14:paraId="172C85E5"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Endereço </w:t>
            </w:r>
          </w:p>
        </w:tc>
        <w:tc>
          <w:tcPr>
            <w:tcW w:w="7255" w:type="dxa"/>
            <w:tcBorders>
              <w:top w:val="single" w:sz="4" w:space="0" w:color="181717"/>
              <w:left w:val="single" w:sz="4" w:space="0" w:color="181717"/>
              <w:bottom w:val="single" w:sz="4" w:space="0" w:color="181717"/>
              <w:right w:val="single" w:sz="4" w:space="0" w:color="181717"/>
            </w:tcBorders>
          </w:tcPr>
          <w:p w14:paraId="22196E19"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Rua Boa Vista, 175 – 10º </w:t>
            </w:r>
            <w:proofErr w:type="spellStart"/>
            <w:r w:rsidRPr="00ED1A80">
              <w:rPr>
                <w:rFonts w:ascii="Segoe UI" w:eastAsia="Verdana" w:hAnsi="Segoe UI" w:cs="Segoe UI"/>
                <w:color w:val="181717"/>
                <w:sz w:val="22"/>
                <w:szCs w:val="22"/>
              </w:rPr>
              <w:t>bl</w:t>
            </w:r>
            <w:proofErr w:type="spellEnd"/>
            <w:r w:rsidRPr="00ED1A80">
              <w:rPr>
                <w:rFonts w:ascii="Segoe UI" w:eastAsia="Verdana" w:hAnsi="Segoe UI" w:cs="Segoe UI"/>
                <w:color w:val="181717"/>
                <w:sz w:val="22"/>
                <w:szCs w:val="22"/>
              </w:rPr>
              <w:t xml:space="preserve">. B </w:t>
            </w:r>
          </w:p>
        </w:tc>
      </w:tr>
      <w:tr w:rsidR="006255A3" w:rsidRPr="00ED1A80" w14:paraId="2C2D4EBF" w14:textId="77777777" w:rsidTr="00E1026E">
        <w:trPr>
          <w:trHeight w:val="301"/>
        </w:trPr>
        <w:tc>
          <w:tcPr>
            <w:tcW w:w="2229" w:type="dxa"/>
            <w:tcBorders>
              <w:top w:val="single" w:sz="4" w:space="0" w:color="181717"/>
              <w:left w:val="single" w:sz="4" w:space="0" w:color="181717"/>
              <w:bottom w:val="single" w:sz="4" w:space="0" w:color="181717"/>
              <w:right w:val="single" w:sz="4" w:space="0" w:color="181717"/>
            </w:tcBorders>
          </w:tcPr>
          <w:p w14:paraId="7F37E77D"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Telefone </w:t>
            </w:r>
          </w:p>
        </w:tc>
        <w:tc>
          <w:tcPr>
            <w:tcW w:w="7255" w:type="dxa"/>
            <w:tcBorders>
              <w:top w:val="single" w:sz="4" w:space="0" w:color="181717"/>
              <w:left w:val="single" w:sz="4" w:space="0" w:color="181717"/>
              <w:bottom w:val="single" w:sz="4" w:space="0" w:color="181717"/>
              <w:right w:val="single" w:sz="4" w:space="0" w:color="181717"/>
            </w:tcBorders>
          </w:tcPr>
          <w:p w14:paraId="1EB8A20B"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(11) 3291-2109 </w:t>
            </w:r>
          </w:p>
        </w:tc>
      </w:tr>
      <w:tr w:rsidR="006255A3" w:rsidRPr="00ED1A80" w14:paraId="4C82CEC5" w14:textId="77777777" w:rsidTr="00E1026E">
        <w:trPr>
          <w:trHeight w:val="301"/>
        </w:trPr>
        <w:tc>
          <w:tcPr>
            <w:tcW w:w="2229" w:type="dxa"/>
            <w:tcBorders>
              <w:top w:val="single" w:sz="4" w:space="0" w:color="181717"/>
              <w:left w:val="single" w:sz="4" w:space="0" w:color="181717"/>
              <w:bottom w:val="single" w:sz="4" w:space="0" w:color="181717"/>
              <w:right w:val="single" w:sz="4" w:space="0" w:color="181717"/>
            </w:tcBorders>
          </w:tcPr>
          <w:p w14:paraId="6132CB8D"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E-mail </w:t>
            </w:r>
          </w:p>
        </w:tc>
        <w:tc>
          <w:tcPr>
            <w:tcW w:w="7255" w:type="dxa"/>
            <w:tcBorders>
              <w:top w:val="single" w:sz="4" w:space="0" w:color="181717"/>
              <w:left w:val="single" w:sz="4" w:space="0" w:color="181717"/>
              <w:bottom w:val="single" w:sz="4" w:space="0" w:color="181717"/>
              <w:right w:val="single" w:sz="4" w:space="0" w:color="181717"/>
            </w:tcBorders>
          </w:tcPr>
          <w:p w14:paraId="74B7DC14"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robertacampedelli@sp.gov.br </w:t>
            </w:r>
          </w:p>
        </w:tc>
      </w:tr>
    </w:tbl>
    <w:p w14:paraId="51433DCC" w14:textId="77777777" w:rsidR="006255A3" w:rsidRPr="00ED1A80" w:rsidRDefault="006255A3" w:rsidP="006255A3">
      <w:pPr>
        <w:ind w:left="141"/>
        <w:jc w:val="both"/>
        <w:rPr>
          <w:rFonts w:ascii="Segoe UI" w:eastAsia="Verdana" w:hAnsi="Segoe UI" w:cs="Segoe UI"/>
          <w:color w:val="181717"/>
          <w:sz w:val="22"/>
          <w:szCs w:val="22"/>
        </w:rPr>
      </w:pPr>
      <w:r w:rsidRPr="00ED1A80">
        <w:rPr>
          <w:rFonts w:ascii="Segoe UI" w:eastAsia="Verdana" w:hAnsi="Segoe UI" w:cs="Segoe UI"/>
          <w:color w:val="181717"/>
          <w:sz w:val="22"/>
          <w:szCs w:val="22"/>
        </w:rPr>
        <w:t xml:space="preserve"> </w:t>
      </w:r>
    </w:p>
    <w:p w14:paraId="1BA699F9" w14:textId="77777777" w:rsidR="006255A3" w:rsidRPr="00ED1A80" w:rsidRDefault="006255A3" w:rsidP="006255A3">
      <w:pPr>
        <w:jc w:val="center"/>
        <w:rPr>
          <w:rFonts w:ascii="Segoe UI" w:hAnsi="Segoe UI" w:cs="Segoe UI"/>
          <w:sz w:val="22"/>
          <w:szCs w:val="22"/>
        </w:rPr>
      </w:pPr>
      <w:r w:rsidRPr="00ED1A80">
        <w:rPr>
          <w:rFonts w:ascii="Segoe UI" w:eastAsia="Verdana" w:hAnsi="Segoe UI" w:cs="Segoe UI"/>
          <w:b/>
          <w:color w:val="181717"/>
          <w:sz w:val="22"/>
          <w:szCs w:val="22"/>
        </w:rPr>
        <w:t>Responsável pelo atendimento a requisições de documentos do TCESP</w:t>
      </w:r>
    </w:p>
    <w:p w14:paraId="616D9748"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tbl>
      <w:tblPr>
        <w:tblStyle w:val="TableGrid"/>
        <w:tblW w:w="9515" w:type="dxa"/>
        <w:tblInd w:w="5" w:type="dxa"/>
        <w:tblCellMar>
          <w:top w:w="57" w:type="dxa"/>
          <w:left w:w="106" w:type="dxa"/>
          <w:right w:w="64" w:type="dxa"/>
        </w:tblCellMar>
        <w:tblLook w:val="04A0" w:firstRow="1" w:lastRow="0" w:firstColumn="1" w:lastColumn="0" w:noHBand="0" w:noVBand="1"/>
      </w:tblPr>
      <w:tblGrid>
        <w:gridCol w:w="2258"/>
        <w:gridCol w:w="7257"/>
      </w:tblGrid>
      <w:tr w:rsidR="006255A3" w:rsidRPr="00ED1A80" w14:paraId="553A0BCE" w14:textId="77777777" w:rsidTr="00E1026E">
        <w:trPr>
          <w:trHeight w:val="312"/>
        </w:trPr>
        <w:tc>
          <w:tcPr>
            <w:tcW w:w="2258" w:type="dxa"/>
            <w:tcBorders>
              <w:top w:val="single" w:sz="4" w:space="0" w:color="181717"/>
              <w:left w:val="single" w:sz="4" w:space="0" w:color="181717"/>
              <w:bottom w:val="single" w:sz="4" w:space="0" w:color="181717"/>
              <w:right w:val="single" w:sz="4" w:space="0" w:color="181717"/>
            </w:tcBorders>
          </w:tcPr>
          <w:p w14:paraId="44519D57"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Nome </w:t>
            </w:r>
          </w:p>
        </w:tc>
        <w:tc>
          <w:tcPr>
            <w:tcW w:w="7257" w:type="dxa"/>
            <w:tcBorders>
              <w:top w:val="single" w:sz="4" w:space="0" w:color="181717"/>
              <w:left w:val="single" w:sz="4" w:space="0" w:color="181717"/>
              <w:bottom w:val="single" w:sz="4" w:space="0" w:color="181717"/>
              <w:right w:val="single" w:sz="4" w:space="0" w:color="181717"/>
            </w:tcBorders>
          </w:tcPr>
          <w:p w14:paraId="0A0DF9EF"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Marcos Aurelio Goncalves Manso </w:t>
            </w:r>
          </w:p>
        </w:tc>
      </w:tr>
      <w:tr w:rsidR="006255A3" w:rsidRPr="00ED1A80" w14:paraId="102BA431" w14:textId="77777777" w:rsidTr="00E1026E">
        <w:trPr>
          <w:trHeight w:val="312"/>
        </w:trPr>
        <w:tc>
          <w:tcPr>
            <w:tcW w:w="2258" w:type="dxa"/>
            <w:tcBorders>
              <w:top w:val="single" w:sz="4" w:space="0" w:color="181717"/>
              <w:left w:val="single" w:sz="4" w:space="0" w:color="181717"/>
              <w:bottom w:val="single" w:sz="4" w:space="0" w:color="181717"/>
              <w:right w:val="single" w:sz="4" w:space="0" w:color="181717"/>
            </w:tcBorders>
          </w:tcPr>
          <w:p w14:paraId="2EE3D0B4"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Cargo </w:t>
            </w:r>
          </w:p>
        </w:tc>
        <w:tc>
          <w:tcPr>
            <w:tcW w:w="7257" w:type="dxa"/>
            <w:tcBorders>
              <w:top w:val="single" w:sz="4" w:space="0" w:color="181717"/>
              <w:left w:val="single" w:sz="4" w:space="0" w:color="181717"/>
              <w:bottom w:val="single" w:sz="4" w:space="0" w:color="181717"/>
              <w:right w:val="single" w:sz="4" w:space="0" w:color="181717"/>
            </w:tcBorders>
          </w:tcPr>
          <w:p w14:paraId="74CA4E52"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Controle Interno </w:t>
            </w:r>
          </w:p>
        </w:tc>
      </w:tr>
      <w:tr w:rsidR="006255A3" w:rsidRPr="00ED1A80" w14:paraId="2957C0F5" w14:textId="77777777" w:rsidTr="00E1026E">
        <w:trPr>
          <w:trHeight w:val="310"/>
        </w:trPr>
        <w:tc>
          <w:tcPr>
            <w:tcW w:w="2258" w:type="dxa"/>
            <w:tcBorders>
              <w:top w:val="single" w:sz="4" w:space="0" w:color="181717"/>
              <w:left w:val="single" w:sz="4" w:space="0" w:color="181717"/>
              <w:bottom w:val="single" w:sz="4" w:space="0" w:color="181717"/>
              <w:right w:val="single" w:sz="4" w:space="0" w:color="181717"/>
            </w:tcBorders>
          </w:tcPr>
          <w:p w14:paraId="75469DC6"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Endereço órgão </w:t>
            </w:r>
          </w:p>
        </w:tc>
        <w:tc>
          <w:tcPr>
            <w:tcW w:w="7257" w:type="dxa"/>
            <w:tcBorders>
              <w:top w:val="single" w:sz="4" w:space="0" w:color="181717"/>
              <w:left w:val="single" w:sz="4" w:space="0" w:color="181717"/>
              <w:bottom w:val="single" w:sz="4" w:space="0" w:color="181717"/>
              <w:right w:val="single" w:sz="4" w:space="0" w:color="181717"/>
            </w:tcBorders>
          </w:tcPr>
          <w:p w14:paraId="311FBB0D"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Rua Boa Vista, 175 – 10º </w:t>
            </w:r>
            <w:proofErr w:type="spellStart"/>
            <w:r w:rsidRPr="00ED1A80">
              <w:rPr>
                <w:rFonts w:ascii="Segoe UI" w:eastAsia="Verdana" w:hAnsi="Segoe UI" w:cs="Segoe UI"/>
                <w:color w:val="181717"/>
                <w:sz w:val="22"/>
                <w:szCs w:val="22"/>
              </w:rPr>
              <w:t>bl</w:t>
            </w:r>
            <w:proofErr w:type="spellEnd"/>
            <w:r w:rsidRPr="00ED1A80">
              <w:rPr>
                <w:rFonts w:ascii="Segoe UI" w:eastAsia="Verdana" w:hAnsi="Segoe UI" w:cs="Segoe UI"/>
                <w:color w:val="181717"/>
                <w:sz w:val="22"/>
                <w:szCs w:val="22"/>
              </w:rPr>
              <w:t xml:space="preserve">. B </w:t>
            </w:r>
          </w:p>
        </w:tc>
      </w:tr>
      <w:tr w:rsidR="006255A3" w:rsidRPr="00ED1A80" w14:paraId="7492F402" w14:textId="77777777" w:rsidTr="00E1026E">
        <w:trPr>
          <w:trHeight w:val="312"/>
        </w:trPr>
        <w:tc>
          <w:tcPr>
            <w:tcW w:w="2258" w:type="dxa"/>
            <w:tcBorders>
              <w:top w:val="single" w:sz="4" w:space="0" w:color="181717"/>
              <w:left w:val="single" w:sz="4" w:space="0" w:color="181717"/>
              <w:bottom w:val="single" w:sz="4" w:space="0" w:color="181717"/>
              <w:right w:val="single" w:sz="4" w:space="0" w:color="181717"/>
            </w:tcBorders>
          </w:tcPr>
          <w:p w14:paraId="26924BAD"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Telefone e Fax </w:t>
            </w:r>
          </w:p>
        </w:tc>
        <w:tc>
          <w:tcPr>
            <w:tcW w:w="7257" w:type="dxa"/>
            <w:tcBorders>
              <w:top w:val="single" w:sz="4" w:space="0" w:color="181717"/>
              <w:left w:val="single" w:sz="4" w:space="0" w:color="181717"/>
              <w:bottom w:val="single" w:sz="4" w:space="0" w:color="181717"/>
              <w:right w:val="single" w:sz="4" w:space="0" w:color="181717"/>
            </w:tcBorders>
          </w:tcPr>
          <w:p w14:paraId="556DE910"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(11) 3291-2194 </w:t>
            </w:r>
          </w:p>
        </w:tc>
      </w:tr>
      <w:tr w:rsidR="006255A3" w:rsidRPr="00ED1A80" w14:paraId="4D72444D" w14:textId="77777777" w:rsidTr="00E1026E">
        <w:trPr>
          <w:trHeight w:val="310"/>
        </w:trPr>
        <w:tc>
          <w:tcPr>
            <w:tcW w:w="2258" w:type="dxa"/>
            <w:tcBorders>
              <w:top w:val="single" w:sz="4" w:space="0" w:color="181717"/>
              <w:left w:val="single" w:sz="4" w:space="0" w:color="181717"/>
              <w:bottom w:val="single" w:sz="4" w:space="0" w:color="181717"/>
              <w:right w:val="single" w:sz="4" w:space="0" w:color="181717"/>
            </w:tcBorders>
          </w:tcPr>
          <w:p w14:paraId="44A7F1D4"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E-mail </w:t>
            </w:r>
          </w:p>
        </w:tc>
        <w:tc>
          <w:tcPr>
            <w:tcW w:w="7257" w:type="dxa"/>
            <w:tcBorders>
              <w:top w:val="single" w:sz="4" w:space="0" w:color="181717"/>
              <w:left w:val="single" w:sz="4" w:space="0" w:color="181717"/>
              <w:bottom w:val="single" w:sz="4" w:space="0" w:color="181717"/>
              <w:right w:val="single" w:sz="4" w:space="0" w:color="181717"/>
            </w:tcBorders>
          </w:tcPr>
          <w:p w14:paraId="79F52AA7" w14:textId="77777777" w:rsidR="006255A3" w:rsidRPr="00ED1A80" w:rsidRDefault="006255A3" w:rsidP="00E1026E">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mmanso@sp.gov.br </w:t>
            </w:r>
          </w:p>
        </w:tc>
      </w:tr>
    </w:tbl>
    <w:p w14:paraId="33B30CB9"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p w14:paraId="76FBEB5F"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São Paulo, _____ de ______________ </w:t>
      </w:r>
      <w:proofErr w:type="spellStart"/>
      <w:r w:rsidRPr="00ED1A80">
        <w:rPr>
          <w:rFonts w:ascii="Segoe UI" w:eastAsia="Verdana" w:hAnsi="Segoe UI" w:cs="Segoe UI"/>
          <w:color w:val="181717"/>
          <w:sz w:val="22"/>
          <w:szCs w:val="22"/>
        </w:rPr>
        <w:t>de</w:t>
      </w:r>
      <w:proofErr w:type="spellEnd"/>
      <w:r w:rsidRPr="00ED1A80">
        <w:rPr>
          <w:rFonts w:ascii="Segoe UI" w:eastAsia="Verdana" w:hAnsi="Segoe UI" w:cs="Segoe UI"/>
          <w:color w:val="181717"/>
          <w:sz w:val="22"/>
          <w:szCs w:val="22"/>
        </w:rPr>
        <w:t xml:space="preserve"> 2023.</w:t>
      </w:r>
    </w:p>
    <w:p w14:paraId="3981975E"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p w14:paraId="3B98D4BB"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p w14:paraId="7125CCC4" w14:textId="77777777" w:rsidR="006255A3" w:rsidRPr="00ED1A80" w:rsidRDefault="006255A3" w:rsidP="006255A3">
      <w:pPr>
        <w:ind w:left="141"/>
        <w:jc w:val="both"/>
        <w:rPr>
          <w:rFonts w:ascii="Segoe UI" w:hAnsi="Segoe UI" w:cs="Segoe UI"/>
          <w:sz w:val="22"/>
          <w:szCs w:val="22"/>
        </w:rPr>
      </w:pPr>
      <w:r w:rsidRPr="00ED1A80">
        <w:rPr>
          <w:rFonts w:ascii="Segoe UI" w:eastAsia="Verdana" w:hAnsi="Segoe UI" w:cs="Segoe UI"/>
          <w:color w:val="181717"/>
          <w:sz w:val="22"/>
          <w:szCs w:val="22"/>
        </w:rPr>
        <w:t xml:space="preserve"> </w:t>
      </w:r>
    </w:p>
    <w:p w14:paraId="522D7C4E" w14:textId="77777777" w:rsidR="006255A3" w:rsidRPr="00ED1A80" w:rsidRDefault="006255A3" w:rsidP="006255A3">
      <w:pPr>
        <w:spacing w:line="268" w:lineRule="auto"/>
        <w:ind w:left="141" w:right="221" w:hanging="10"/>
        <w:jc w:val="both"/>
        <w:rPr>
          <w:rFonts w:ascii="Segoe UI" w:hAnsi="Segoe UI" w:cs="Segoe UI"/>
          <w:sz w:val="22"/>
          <w:szCs w:val="22"/>
        </w:rPr>
      </w:pPr>
      <w:r w:rsidRPr="00ED1A80">
        <w:rPr>
          <w:rFonts w:ascii="Segoe UI" w:eastAsia="Verdana" w:hAnsi="Segoe UI" w:cs="Segoe UI"/>
          <w:color w:val="181717"/>
          <w:sz w:val="22"/>
          <w:szCs w:val="22"/>
        </w:rPr>
        <w:t xml:space="preserve">__________________________________ </w:t>
      </w:r>
    </w:p>
    <w:p w14:paraId="360694FA" w14:textId="77777777" w:rsidR="006255A3" w:rsidRPr="00ED1A80" w:rsidRDefault="006255A3" w:rsidP="006255A3">
      <w:pPr>
        <w:ind w:left="141" w:hanging="10"/>
        <w:jc w:val="both"/>
        <w:rPr>
          <w:rFonts w:ascii="Segoe UI" w:hAnsi="Segoe UI" w:cs="Segoe UI"/>
          <w:sz w:val="22"/>
          <w:szCs w:val="22"/>
        </w:rPr>
      </w:pPr>
      <w:r w:rsidRPr="00ED1A80">
        <w:rPr>
          <w:rFonts w:ascii="Segoe UI" w:eastAsia="Verdana" w:hAnsi="Segoe UI" w:cs="Segoe UI"/>
          <w:b/>
          <w:color w:val="181717"/>
          <w:sz w:val="22"/>
          <w:szCs w:val="22"/>
        </w:rPr>
        <w:t xml:space="preserve">Controle Interno STM </w:t>
      </w:r>
    </w:p>
    <w:p w14:paraId="358E1017" w14:textId="77777777" w:rsidR="006255A3" w:rsidRPr="00ED1A80" w:rsidRDefault="006255A3" w:rsidP="006255A3">
      <w:pPr>
        <w:ind w:left="141" w:hanging="10"/>
        <w:jc w:val="both"/>
        <w:rPr>
          <w:sz w:val="22"/>
          <w:szCs w:val="22"/>
        </w:rPr>
      </w:pPr>
      <w:r w:rsidRPr="00ED1A80">
        <w:rPr>
          <w:rFonts w:ascii="Segoe UI" w:eastAsia="Verdana" w:hAnsi="Segoe UI" w:cs="Segoe UI"/>
          <w:b/>
          <w:color w:val="181717"/>
          <w:sz w:val="22"/>
          <w:szCs w:val="22"/>
        </w:rPr>
        <w:t xml:space="preserve">Resolução STM nº 52/2020 </w:t>
      </w:r>
      <w:r w:rsidRPr="00ED1A80">
        <w:rPr>
          <w:rFonts w:ascii="Segoe UI" w:hAnsi="Segoe UI" w:cs="Segoe UI"/>
          <w:color w:val="181717"/>
          <w:sz w:val="22"/>
          <w:szCs w:val="22"/>
        </w:rPr>
        <w:t xml:space="preserve"> </w:t>
      </w:r>
    </w:p>
    <w:p w14:paraId="260C10F5" w14:textId="77777777" w:rsidR="006255A3" w:rsidRDefault="006255A3" w:rsidP="006255A3"/>
    <w:p w14:paraId="37F34F3C" w14:textId="77777777" w:rsidR="006255A3" w:rsidRDefault="006255A3" w:rsidP="006255A3"/>
    <w:p w14:paraId="14A924D0" w14:textId="77777777" w:rsidR="007D7FC3" w:rsidRDefault="007D7FC3"/>
    <w:sectPr w:rsidR="007D7FC3" w:rsidSect="00451474">
      <w:type w:val="continuous"/>
      <w:pgSz w:w="11907" w:h="16840" w:code="9"/>
      <w:pgMar w:top="1418" w:right="1134"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GE" w:date="2016-09-22T16:59:00Z" w:initials="PGE">
    <w:p w14:paraId="2868EA11" w14:textId="77777777" w:rsidR="006255A3" w:rsidRDefault="006255A3" w:rsidP="006255A3">
      <w:pPr>
        <w:pStyle w:val="Textodecomentrio"/>
        <w:rPr>
          <w:rFonts w:ascii="Arial" w:hAnsi="Arial" w:cs="Arial"/>
          <w:bCs/>
          <w:color w:val="000000"/>
          <w:sz w:val="22"/>
          <w:szCs w:val="22"/>
        </w:rPr>
      </w:pPr>
      <w:r>
        <w:rPr>
          <w:rStyle w:val="Refdecomentrio"/>
        </w:rPr>
        <w:annotationRef/>
      </w:r>
      <w:r w:rsidRPr="00313BA2">
        <w:rPr>
          <w:rFonts w:ascii="Arial" w:hAnsi="Arial" w:cs="Arial"/>
          <w:bCs/>
          <w:color w:val="000000"/>
          <w:sz w:val="22"/>
          <w:szCs w:val="22"/>
        </w:rPr>
        <w:t xml:space="preserve">OBS: de acordo com a natureza ou o vulto da contratação, o órgão licitante, mediante justificativa prévia nos autos do processo, indicará o rol de documentos a serem apresentados dentre os previstos no art. 30 da Lei </w:t>
      </w:r>
      <w:r>
        <w:rPr>
          <w:rFonts w:ascii="Arial" w:hAnsi="Arial" w:cs="Arial"/>
          <w:bCs/>
          <w:color w:val="000000"/>
          <w:sz w:val="22"/>
          <w:szCs w:val="22"/>
        </w:rPr>
        <w:t>federal</w:t>
      </w:r>
      <w:r w:rsidRPr="00313BA2">
        <w:rPr>
          <w:rFonts w:ascii="Arial" w:hAnsi="Arial" w:cs="Arial"/>
          <w:bCs/>
          <w:color w:val="000000"/>
          <w:sz w:val="22"/>
          <w:szCs w:val="22"/>
        </w:rPr>
        <w:t xml:space="preserve"> nº 8.666/1993. </w:t>
      </w:r>
    </w:p>
    <w:p w14:paraId="5BE863AB" w14:textId="77777777" w:rsidR="006255A3" w:rsidRDefault="006255A3" w:rsidP="006255A3">
      <w:pPr>
        <w:pStyle w:val="Textodecomentrio"/>
        <w:rPr>
          <w:rFonts w:ascii="Arial" w:hAnsi="Arial" w:cs="Arial"/>
          <w:bCs/>
          <w:color w:val="000000"/>
          <w:sz w:val="22"/>
          <w:szCs w:val="22"/>
        </w:rPr>
      </w:pPr>
    </w:p>
    <w:p w14:paraId="7D447A9F" w14:textId="77777777" w:rsidR="006255A3" w:rsidRDefault="006255A3" w:rsidP="006255A3">
      <w:pPr>
        <w:pStyle w:val="Textodecomentrio"/>
        <w:rPr>
          <w:rFonts w:ascii="Arial" w:hAnsi="Arial" w:cs="Arial"/>
          <w:bCs/>
          <w:color w:val="000000"/>
          <w:sz w:val="22"/>
          <w:szCs w:val="22"/>
        </w:rPr>
      </w:pPr>
      <w:r w:rsidRPr="00313BA2">
        <w:rPr>
          <w:rFonts w:ascii="Arial" w:hAnsi="Arial" w:cs="Arial"/>
          <w:bCs/>
          <w:color w:val="000000"/>
          <w:sz w:val="22"/>
          <w:szCs w:val="22"/>
        </w:rPr>
        <w:t xml:space="preserve">Fornecemos a seguir as redações mais comuns para cada tipo de requisito de qualificação técnica em sede de habilitação – a conveniência e oportunidade de solicitá-los deve ser analisada pelo </w:t>
      </w:r>
      <w:r>
        <w:rPr>
          <w:rFonts w:ascii="Arial" w:hAnsi="Arial" w:cs="Arial"/>
          <w:bCs/>
          <w:color w:val="000000"/>
          <w:sz w:val="22"/>
          <w:szCs w:val="22"/>
        </w:rPr>
        <w:t xml:space="preserve">órgão </w:t>
      </w:r>
      <w:r w:rsidRPr="00313BA2">
        <w:rPr>
          <w:rFonts w:ascii="Arial" w:hAnsi="Arial" w:cs="Arial"/>
          <w:bCs/>
          <w:color w:val="000000"/>
          <w:sz w:val="22"/>
          <w:szCs w:val="22"/>
        </w:rPr>
        <w:t>li</w:t>
      </w:r>
      <w:r>
        <w:rPr>
          <w:rFonts w:ascii="Arial" w:hAnsi="Arial" w:cs="Arial"/>
          <w:bCs/>
          <w:color w:val="000000"/>
          <w:sz w:val="22"/>
          <w:szCs w:val="22"/>
        </w:rPr>
        <w:t>citante em cada caso concreto. Fique atento à numeração dos subitens.</w:t>
      </w:r>
    </w:p>
    <w:p w14:paraId="47212E5B" w14:textId="77777777" w:rsidR="006255A3" w:rsidRDefault="006255A3" w:rsidP="006255A3">
      <w:pPr>
        <w:pStyle w:val="Textodecomentrio"/>
        <w:rPr>
          <w:rFonts w:ascii="Arial" w:hAnsi="Arial" w:cs="Arial"/>
          <w:bCs/>
          <w:color w:val="000000"/>
          <w:sz w:val="22"/>
          <w:szCs w:val="22"/>
        </w:rPr>
      </w:pPr>
    </w:p>
    <w:p w14:paraId="5EFC37FE" w14:textId="77777777" w:rsidR="006255A3" w:rsidRDefault="006255A3" w:rsidP="006255A3">
      <w:pPr>
        <w:pStyle w:val="Textodecomentrio"/>
      </w:pPr>
      <w:r w:rsidRPr="00313BA2">
        <w:rPr>
          <w:rFonts w:ascii="Arial" w:hAnsi="Arial" w:cs="Arial"/>
          <w:bCs/>
          <w:color w:val="000000"/>
          <w:sz w:val="22"/>
          <w:szCs w:val="22"/>
        </w:rPr>
        <w:t xml:space="preserve">Caso </w:t>
      </w:r>
      <w:r w:rsidRPr="00313BA2">
        <w:rPr>
          <w:rFonts w:ascii="Arial" w:hAnsi="Arial" w:cs="Arial"/>
          <w:b/>
          <w:bCs/>
          <w:color w:val="000000"/>
          <w:sz w:val="22"/>
          <w:szCs w:val="22"/>
        </w:rPr>
        <w:t>a contratação não demande a exigência de documentos de qualificação técnica, este subitem deverá ser excluído.</w:t>
      </w:r>
    </w:p>
  </w:comment>
  <w:comment w:id="20" w:author="PGE" w:date="2016-09-22T17:03:00Z" w:initials="PGE">
    <w:p w14:paraId="0CFCEA70" w14:textId="77777777" w:rsidR="006255A3" w:rsidRDefault="006255A3" w:rsidP="006255A3">
      <w:pPr>
        <w:pStyle w:val="PargrafodaLista"/>
        <w:autoSpaceDE w:val="0"/>
        <w:autoSpaceDN w:val="0"/>
        <w:adjustRightInd w:val="0"/>
        <w:spacing w:before="120" w:after="120" w:line="360" w:lineRule="auto"/>
        <w:ind w:left="0"/>
        <w:jc w:val="both"/>
        <w:rPr>
          <w:rFonts w:ascii="Arial" w:hAnsi="Arial" w:cs="Arial"/>
          <w:sz w:val="22"/>
          <w:szCs w:val="22"/>
        </w:rPr>
      </w:pPr>
      <w:r>
        <w:rPr>
          <w:rStyle w:val="Refdecomentrio"/>
        </w:rPr>
        <w:annotationRef/>
      </w:r>
      <w:r>
        <w:rPr>
          <w:rFonts w:ascii="Arial" w:hAnsi="Arial" w:cs="Arial"/>
          <w:sz w:val="22"/>
          <w:szCs w:val="22"/>
        </w:rPr>
        <w:t xml:space="preserve">OBS: Com a devida justificativa, poderá ser fixado um percentual máximo entre 50% a 60% da execução pretendida, de acordo com a Súmula 24 do TCE/SP: </w:t>
      </w:r>
    </w:p>
    <w:p w14:paraId="5DBA7206" w14:textId="77777777" w:rsidR="006255A3" w:rsidRDefault="006255A3" w:rsidP="006255A3">
      <w:pPr>
        <w:pStyle w:val="PargrafodaLista"/>
        <w:autoSpaceDE w:val="0"/>
        <w:autoSpaceDN w:val="0"/>
        <w:adjustRightInd w:val="0"/>
        <w:spacing w:before="120" w:after="120" w:line="360" w:lineRule="auto"/>
        <w:ind w:left="0"/>
        <w:jc w:val="both"/>
        <w:rPr>
          <w:rFonts w:ascii="Arial" w:hAnsi="Arial" w:cs="Arial"/>
          <w:sz w:val="22"/>
          <w:szCs w:val="22"/>
        </w:rPr>
      </w:pPr>
    </w:p>
    <w:p w14:paraId="54B537E1" w14:textId="77777777" w:rsidR="006255A3" w:rsidRDefault="006255A3" w:rsidP="006255A3">
      <w:pPr>
        <w:pStyle w:val="Textodecomentrio"/>
        <w:rPr>
          <w:rFonts w:ascii="Arial" w:hAnsi="Arial" w:cs="Arial"/>
          <w:sz w:val="22"/>
          <w:szCs w:val="22"/>
        </w:rPr>
      </w:pPr>
      <w:r>
        <w:rPr>
          <w:rFonts w:ascii="Arial" w:hAnsi="Arial" w:cs="Arial"/>
          <w:sz w:val="22"/>
          <w:szCs w:val="22"/>
        </w:rPr>
        <w:t>“</w:t>
      </w:r>
      <w:r>
        <w:rPr>
          <w:rFonts w:ascii="Arial" w:hAnsi="Arial" w:cs="Arial"/>
          <w:i/>
          <w:sz w:val="22"/>
          <w:szCs w:val="22"/>
          <w:shd w:val="clear" w:color="auto" w:fill="FFFFFF"/>
        </w:rPr>
        <w:t>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r>
        <w:rPr>
          <w:rFonts w:ascii="Arial" w:hAnsi="Arial" w:cs="Arial"/>
          <w:color w:val="333333"/>
          <w:sz w:val="22"/>
          <w:szCs w:val="22"/>
          <w:shd w:val="clear" w:color="auto" w:fill="FFFFFF"/>
        </w:rPr>
        <w:t>”</w:t>
      </w:r>
      <w:r>
        <w:rPr>
          <w:rFonts w:ascii="Arial" w:hAnsi="Arial" w:cs="Arial"/>
          <w:sz w:val="22"/>
          <w:szCs w:val="22"/>
        </w:rPr>
        <w:t>.</w:t>
      </w:r>
    </w:p>
    <w:p w14:paraId="472D9B90" w14:textId="77777777" w:rsidR="006255A3" w:rsidRDefault="006255A3" w:rsidP="006255A3">
      <w:pPr>
        <w:pStyle w:val="Textodecomentrio"/>
        <w:rPr>
          <w:rFonts w:ascii="Arial" w:hAnsi="Arial" w:cs="Arial"/>
          <w:sz w:val="22"/>
          <w:szCs w:val="22"/>
        </w:rPr>
      </w:pPr>
    </w:p>
    <w:p w14:paraId="3BB5C193" w14:textId="77777777" w:rsidR="006255A3" w:rsidRDefault="006255A3" w:rsidP="006255A3">
      <w:pPr>
        <w:pStyle w:val="Textodecomentrio"/>
      </w:pPr>
      <w:r>
        <w:rPr>
          <w:rFonts w:ascii="Arial" w:hAnsi="Arial" w:cs="Arial"/>
          <w:sz w:val="22"/>
          <w:szCs w:val="22"/>
        </w:rPr>
        <w:t>Neste caso, pode-se complementar a redação deste item para indicar o quantitativo mínimo – em algarismos e por extenso – dos serviços prestados.</w:t>
      </w:r>
    </w:p>
  </w:comment>
  <w:comment w:id="21" w:author="PGE" w:date="2016-09-22T17:03:00Z" w:initials="PGE">
    <w:p w14:paraId="46CFEB36" w14:textId="77777777" w:rsidR="006255A3" w:rsidRDefault="006255A3" w:rsidP="006255A3">
      <w:pPr>
        <w:pStyle w:val="PargrafodaLista"/>
        <w:autoSpaceDE w:val="0"/>
        <w:autoSpaceDN w:val="0"/>
        <w:adjustRightInd w:val="0"/>
        <w:spacing w:before="120" w:after="120" w:line="360" w:lineRule="auto"/>
        <w:ind w:left="0"/>
        <w:jc w:val="both"/>
        <w:rPr>
          <w:highlight w:val="yellow"/>
        </w:rPr>
      </w:pPr>
      <w:r>
        <w:rPr>
          <w:rStyle w:val="Refdecomentrio"/>
        </w:rPr>
        <w:annotationRef/>
      </w:r>
      <w:r>
        <w:rPr>
          <w:rFonts w:ascii="Arial" w:hAnsi="Arial" w:cs="Arial"/>
          <w:sz w:val="22"/>
          <w:szCs w:val="22"/>
        </w:rPr>
        <w:t xml:space="preserve">OBS: A Administração, </w:t>
      </w:r>
      <w:r>
        <w:rPr>
          <w:rFonts w:ascii="Arial" w:hAnsi="Arial" w:cs="Arial"/>
          <w:b/>
          <w:sz w:val="22"/>
          <w:szCs w:val="22"/>
          <w:u w:val="single"/>
        </w:rPr>
        <w:t>motivadamente</w:t>
      </w:r>
      <w:r>
        <w:rPr>
          <w:rFonts w:ascii="Arial" w:hAnsi="Arial" w:cs="Arial"/>
          <w:sz w:val="22"/>
          <w:szCs w:val="22"/>
        </w:rPr>
        <w:t>, poderá optar por limitar a somatória de atestados de qualificação técnica, mediante a devida justificativa técnica. O TCE/SP, no TC-17273/026/09, já considerou razoável limitar o número de atestados apresentados pelo licitante para fins de comprovação de qualificação técnica. Vedar expressamente a somatória, todavia, não é possível, tal como decidido nos TC 2685.989.14-7 e TC 2697.989.14-3.</w:t>
      </w:r>
    </w:p>
    <w:p w14:paraId="317F430C" w14:textId="77777777" w:rsidR="006255A3" w:rsidRDefault="006255A3" w:rsidP="006255A3">
      <w:pPr>
        <w:pStyle w:val="Textodecomentrio"/>
      </w:pPr>
    </w:p>
  </w:comment>
  <w:comment w:id="22" w:author="PGE" w:date="2021-08-06T23:36:00Z" w:initials="PGE">
    <w:p w14:paraId="7A3BE152" w14:textId="77777777" w:rsidR="006255A3" w:rsidRPr="00BD5D4E" w:rsidRDefault="006255A3" w:rsidP="006255A3">
      <w:pPr>
        <w:pStyle w:val="Textodecomentrio"/>
        <w:rPr>
          <w:rFonts w:ascii="Arial" w:hAnsi="Arial" w:cs="Arial"/>
          <w:sz w:val="22"/>
          <w:szCs w:val="22"/>
        </w:rPr>
      </w:pPr>
      <w:r>
        <w:rPr>
          <w:rStyle w:val="Refdecomentrio"/>
        </w:rPr>
        <w:annotationRef/>
      </w:r>
      <w:r>
        <w:t xml:space="preserve">OBS: </w:t>
      </w:r>
      <w:r w:rsidRPr="00BD5D4E">
        <w:rPr>
          <w:rFonts w:ascii="Arial" w:hAnsi="Arial" w:cs="Arial"/>
          <w:iCs/>
          <w:sz w:val="22"/>
          <w:szCs w:val="22"/>
        </w:rPr>
        <w:t>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Código Tributário Nacional)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25" w:author="PGE" w:date="2016-09-20T12:32:00Z" w:initials="PGE">
    <w:p w14:paraId="66400F4E" w14:textId="77777777" w:rsidR="006255A3" w:rsidRDefault="006255A3" w:rsidP="006255A3">
      <w:pPr>
        <w:pStyle w:val="Textodecomentrio"/>
      </w:pPr>
      <w:r>
        <w:rPr>
          <w:rStyle w:val="Refdecomentrio"/>
        </w:rPr>
        <w:annotationRef/>
      </w:r>
      <w:r>
        <w:rPr>
          <w:rFonts w:ascii="Arial" w:hAnsi="Arial" w:cs="Arial"/>
          <w:sz w:val="22"/>
          <w:szCs w:val="22"/>
        </w:rPr>
        <w:t xml:space="preserve">OBS: </w:t>
      </w:r>
      <w:r w:rsidRPr="003A3514">
        <w:rPr>
          <w:rFonts w:ascii="Arial" w:hAnsi="Arial" w:cs="Arial"/>
          <w:sz w:val="22"/>
          <w:szCs w:val="22"/>
        </w:rPr>
        <w:t xml:space="preserve">O valor de redução mínima deve ser fixado de modo a não prolongar excessivamente e de forma infrutífera a fase de lances da sessão pública, e, ao mesmo tempo, não inviabilizar a competição. Ademais, cabe ao Administrador decidir se a redução mínima incidirá sobre o valor </w:t>
      </w:r>
      <w:r>
        <w:rPr>
          <w:rFonts w:ascii="Arial" w:hAnsi="Arial" w:cs="Arial"/>
          <w:sz w:val="22"/>
          <w:szCs w:val="22"/>
        </w:rPr>
        <w:t xml:space="preserve">unitário, </w:t>
      </w:r>
      <w:r w:rsidRPr="003A3514">
        <w:rPr>
          <w:rFonts w:ascii="Arial" w:hAnsi="Arial" w:cs="Arial"/>
          <w:sz w:val="22"/>
          <w:szCs w:val="22"/>
        </w:rPr>
        <w:t>mensal ou total estimado para o contrato</w:t>
      </w:r>
      <w:r>
        <w:rPr>
          <w:rFonts w:ascii="Arial" w:hAnsi="Arial" w:cs="Arial"/>
          <w:sz w:val="22"/>
          <w:szCs w:val="22"/>
        </w:rPr>
        <w:t>, conforme decidido pela autoridade competente na fase interna da licitação</w:t>
      </w:r>
      <w:r w:rsidRPr="003A3514">
        <w:rPr>
          <w:rFonts w:ascii="Arial" w:hAnsi="Arial" w:cs="Arial"/>
          <w:sz w:val="22"/>
          <w:szCs w:val="22"/>
        </w:rPr>
        <w:t>.</w:t>
      </w:r>
    </w:p>
  </w:comment>
  <w:comment w:id="29" w:author="PGE" w:date="2016-09-22T17:35:00Z" w:initials="PGE">
    <w:p w14:paraId="429821BD" w14:textId="77777777" w:rsidR="006255A3" w:rsidRDefault="006255A3" w:rsidP="006255A3">
      <w:pPr>
        <w:pStyle w:val="Textodecomentrio"/>
        <w:rPr>
          <w:rFonts w:ascii="Arial" w:hAnsi="Arial" w:cs="Arial"/>
          <w:bCs/>
          <w:sz w:val="22"/>
          <w:szCs w:val="22"/>
        </w:rPr>
      </w:pPr>
      <w:r>
        <w:rPr>
          <w:rStyle w:val="Refdecomentrio"/>
        </w:rPr>
        <w:annotationRef/>
      </w:r>
      <w:r>
        <w:rPr>
          <w:rFonts w:ascii="Arial" w:hAnsi="Arial" w:cs="Arial"/>
          <w:sz w:val="22"/>
          <w:szCs w:val="22"/>
        </w:rPr>
        <w:t xml:space="preserve">OBS: </w:t>
      </w:r>
      <w:r w:rsidRPr="00DA215A">
        <w:rPr>
          <w:rFonts w:ascii="Arial" w:hAnsi="Arial" w:cs="Arial"/>
          <w:sz w:val="22"/>
          <w:szCs w:val="22"/>
        </w:rPr>
        <w:t xml:space="preserve">defina a redação do item 6.7 do Edital conforme se tenha definido, na </w:t>
      </w:r>
      <w:r w:rsidRPr="00DA215A">
        <w:rPr>
          <w:rFonts w:ascii="Arial" w:hAnsi="Arial" w:cs="Arial"/>
          <w:bCs/>
          <w:sz w:val="22"/>
          <w:szCs w:val="22"/>
        </w:rPr>
        <w:t>deliberação da autoridade competente, que a adjudicação será feita por item, por lote ou pela totalidade do objeto</w:t>
      </w:r>
      <w:r>
        <w:rPr>
          <w:rFonts w:ascii="Arial" w:hAnsi="Arial" w:cs="Arial"/>
          <w:bCs/>
          <w:sz w:val="22"/>
          <w:szCs w:val="22"/>
        </w:rPr>
        <w:t xml:space="preserve">. </w:t>
      </w:r>
    </w:p>
    <w:p w14:paraId="615339E8" w14:textId="77777777" w:rsidR="006255A3" w:rsidRDefault="006255A3" w:rsidP="006255A3">
      <w:pPr>
        <w:pStyle w:val="Textodecomentrio"/>
      </w:pPr>
    </w:p>
    <w:p w14:paraId="50E168D9" w14:textId="77777777" w:rsidR="006255A3" w:rsidRDefault="006255A3" w:rsidP="006255A3">
      <w:pPr>
        <w:pStyle w:val="Textodecomentrio"/>
      </w:pPr>
      <w:r>
        <w:rPr>
          <w:rFonts w:ascii="Arial" w:hAnsi="Arial" w:cs="Arial"/>
          <w:bCs/>
          <w:sz w:val="22"/>
          <w:szCs w:val="22"/>
        </w:rPr>
        <w:t>Recomenda-se a adequada justificativa para a escolha d</w:t>
      </w:r>
      <w:r w:rsidRPr="006E207C">
        <w:rPr>
          <w:rFonts w:ascii="Arial" w:hAnsi="Arial" w:cs="Arial"/>
          <w:bCs/>
          <w:sz w:val="22"/>
          <w:szCs w:val="22"/>
        </w:rPr>
        <w:t xml:space="preserve">o critério de </w:t>
      </w:r>
      <w:r>
        <w:rPr>
          <w:rFonts w:ascii="Arial" w:hAnsi="Arial" w:cs="Arial"/>
          <w:bCs/>
          <w:sz w:val="22"/>
          <w:szCs w:val="22"/>
        </w:rPr>
        <w:t>adjudicação</w:t>
      </w:r>
      <w:r w:rsidRPr="006E207C">
        <w:rPr>
          <w:rFonts w:ascii="Arial" w:hAnsi="Arial" w:cs="Arial"/>
          <w:bCs/>
          <w:sz w:val="22"/>
          <w:szCs w:val="22"/>
        </w:rPr>
        <w:t>, considera</w:t>
      </w:r>
      <w:r>
        <w:rPr>
          <w:rFonts w:ascii="Arial" w:hAnsi="Arial" w:cs="Arial"/>
          <w:bCs/>
          <w:sz w:val="22"/>
          <w:szCs w:val="22"/>
        </w:rPr>
        <w:t>n</w:t>
      </w:r>
      <w:r w:rsidRPr="006E207C">
        <w:rPr>
          <w:rFonts w:ascii="Arial" w:hAnsi="Arial" w:cs="Arial"/>
          <w:bCs/>
          <w:sz w:val="22"/>
          <w:szCs w:val="22"/>
        </w:rPr>
        <w:t>do a natureza do objeto licitado e as peculiaridades do mercado fornecedor.</w:t>
      </w:r>
    </w:p>
  </w:comment>
  <w:comment w:id="40" w:author="PGE" w:date="2022-08-07T23:59:00Z" w:initials="PGE">
    <w:p w14:paraId="7280386D" w14:textId="77777777" w:rsidR="006255A3" w:rsidRDefault="006255A3" w:rsidP="006255A3">
      <w:pPr>
        <w:pStyle w:val="Textodecomentrio"/>
        <w:jc w:val="both"/>
        <w:rPr>
          <w:rFonts w:ascii="Arial" w:hAnsi="Arial" w:cs="Arial"/>
          <w:sz w:val="22"/>
          <w:szCs w:val="22"/>
        </w:rPr>
      </w:pPr>
      <w:r>
        <w:rPr>
          <w:rStyle w:val="Refdecomentrio"/>
        </w:rPr>
        <w:annotationRef/>
      </w:r>
      <w:bookmarkStart w:id="41" w:name="_Hlk110803143"/>
    </w:p>
    <w:p w14:paraId="3C01A782" w14:textId="77777777" w:rsidR="006255A3" w:rsidRDefault="006255A3" w:rsidP="006255A3">
      <w:pPr>
        <w:pStyle w:val="Textodecomentrio"/>
      </w:pPr>
      <w:r w:rsidRPr="002C0D48">
        <w:rPr>
          <w:rFonts w:ascii="Arial" w:hAnsi="Arial" w:cs="Arial"/>
          <w:sz w:val="22"/>
          <w:szCs w:val="22"/>
        </w:rPr>
        <w:t xml:space="preserve">OBS: A Unidade Compradora deve estabelecer prazo para assinatura do termo de contrato que seja suficiente para que a adjudicatária consiga atender </w:t>
      </w:r>
      <w:r>
        <w:rPr>
          <w:rFonts w:ascii="Arial" w:hAnsi="Arial" w:cs="Arial"/>
          <w:sz w:val="22"/>
          <w:szCs w:val="22"/>
        </w:rPr>
        <w:t>a eventuais</w:t>
      </w:r>
      <w:r w:rsidRPr="002C0D48">
        <w:rPr>
          <w:rFonts w:ascii="Arial" w:hAnsi="Arial" w:cs="Arial"/>
          <w:sz w:val="22"/>
          <w:szCs w:val="22"/>
        </w:rPr>
        <w:t xml:space="preserve"> exigências que sejam previstas no Edital como condições para a celebração da contratação, considerando as especificidades do certame, a fim de que não se configure circunstância restritiva do caráter competitivo da licitação.</w:t>
      </w:r>
      <w:bookmarkEnd w:id="41"/>
    </w:p>
  </w:comment>
  <w:comment w:id="74" w:author="PGE" w:date="2020-02-19T09:44:00Z" w:initials="PGE">
    <w:p w14:paraId="2683EE16" w14:textId="77777777" w:rsidR="006255A3" w:rsidRPr="001C4B5E" w:rsidRDefault="006255A3" w:rsidP="006255A3">
      <w:pPr>
        <w:jc w:val="both"/>
        <w:rPr>
          <w:rFonts w:ascii="Arial" w:hAnsi="Arial" w:cs="Arial"/>
          <w:sz w:val="22"/>
          <w:szCs w:val="22"/>
        </w:rPr>
      </w:pPr>
      <w:r>
        <w:rPr>
          <w:rStyle w:val="Refdecomentrio"/>
        </w:rPr>
        <w:annotationRef/>
      </w:r>
      <w:bookmarkStart w:id="75" w:name="_Hlk33000715"/>
      <w:r w:rsidRPr="001C4B5E">
        <w:rPr>
          <w:rFonts w:ascii="Arial" w:hAnsi="Arial" w:cs="Arial"/>
          <w:sz w:val="22"/>
          <w:szCs w:val="22"/>
        </w:rPr>
        <w:t>De acordo com o CADTERC, cada Unidade Compradora deve avaliar se é necessária ou não, para adequada prestação dos serviços, a exigência de que a contratada comprove, por ocasião da execução do contrato, que os condutores envolvidos na prestação dos serviços possuem determinada experiência mínima na função. Ainda de acordo com o CADTERC, caso a Unidade Compradora entenda que essa exigência é necessária, deverá justificar o período de experiência mínima que será exigido, que não poderá ser superior a 3 anos de experiência, e deverá incluir a seguinte disposição como item 4.31 ao final do item 4 (</w:t>
      </w:r>
      <w:r w:rsidRPr="001C4B5E">
        <w:rPr>
          <w:rFonts w:ascii="Arial" w:hAnsi="Arial" w:cs="Arial"/>
          <w:caps/>
          <w:sz w:val="22"/>
          <w:szCs w:val="22"/>
        </w:rPr>
        <w:t>obrigações e responsabilidades da contratada</w:t>
      </w:r>
      <w:r w:rsidRPr="001C4B5E">
        <w:rPr>
          <w:rFonts w:ascii="Arial" w:hAnsi="Arial" w:cs="Arial"/>
          <w:sz w:val="22"/>
          <w:szCs w:val="22"/>
        </w:rPr>
        <w:t xml:space="preserve">) do Anexo I, com o preenchimento do período </w:t>
      </w:r>
      <w:r>
        <w:rPr>
          <w:rFonts w:ascii="Arial" w:hAnsi="Arial" w:cs="Arial"/>
          <w:sz w:val="22"/>
          <w:szCs w:val="22"/>
        </w:rPr>
        <w:t xml:space="preserve">de experiência mínima </w:t>
      </w:r>
      <w:r w:rsidRPr="001C4B5E">
        <w:rPr>
          <w:rFonts w:ascii="Arial" w:hAnsi="Arial" w:cs="Arial"/>
          <w:sz w:val="22"/>
          <w:szCs w:val="22"/>
        </w:rPr>
        <w:t>exigido:</w:t>
      </w:r>
    </w:p>
    <w:p w14:paraId="2E517CE3" w14:textId="77777777" w:rsidR="006255A3" w:rsidRPr="001C4B5E" w:rsidRDefault="006255A3" w:rsidP="006255A3">
      <w:pPr>
        <w:jc w:val="both"/>
        <w:rPr>
          <w:rFonts w:ascii="Arial" w:hAnsi="Arial" w:cs="Arial"/>
          <w:sz w:val="22"/>
          <w:szCs w:val="22"/>
        </w:rPr>
      </w:pPr>
    </w:p>
    <w:p w14:paraId="0730E177" w14:textId="77777777" w:rsidR="006255A3" w:rsidRPr="001C4B5E" w:rsidRDefault="006255A3" w:rsidP="006255A3">
      <w:pPr>
        <w:jc w:val="both"/>
        <w:rPr>
          <w:rFonts w:ascii="Arial" w:hAnsi="Arial" w:cs="Arial"/>
          <w:sz w:val="22"/>
          <w:szCs w:val="22"/>
        </w:rPr>
      </w:pPr>
      <w:r w:rsidRPr="001C4B5E">
        <w:rPr>
          <w:rFonts w:ascii="Arial" w:hAnsi="Arial" w:cs="Arial"/>
          <w:sz w:val="22"/>
          <w:szCs w:val="22"/>
        </w:rPr>
        <w:t>“</w:t>
      </w:r>
      <w:r w:rsidRPr="001C4B5E">
        <w:rPr>
          <w:rFonts w:ascii="Arial" w:hAnsi="Arial" w:cs="Arial"/>
          <w:i/>
          <w:iCs/>
          <w:sz w:val="22"/>
          <w:szCs w:val="22"/>
        </w:rPr>
        <w:t>4.31.</w:t>
      </w:r>
      <w:r>
        <w:rPr>
          <w:rFonts w:ascii="Arial" w:hAnsi="Arial" w:cs="Arial"/>
          <w:i/>
          <w:iCs/>
          <w:sz w:val="22"/>
          <w:szCs w:val="22"/>
        </w:rPr>
        <w:t xml:space="preserve"> </w:t>
      </w:r>
      <w:r w:rsidRPr="001C4B5E">
        <w:rPr>
          <w:rFonts w:ascii="Arial" w:hAnsi="Arial" w:cs="Arial"/>
          <w:i/>
          <w:iCs/>
          <w:sz w:val="22"/>
          <w:szCs w:val="22"/>
        </w:rPr>
        <w:t>Comprovar que os condutores envolvidos na prestação dos serviços possuem experiência mínima de ___ anos na função.</w:t>
      </w:r>
      <w:r w:rsidRPr="001C4B5E">
        <w:rPr>
          <w:rFonts w:ascii="Arial" w:hAnsi="Arial" w:cs="Arial"/>
          <w:sz w:val="22"/>
          <w:szCs w:val="22"/>
        </w:rPr>
        <w:t>”</w:t>
      </w:r>
    </w:p>
    <w:p w14:paraId="79465344" w14:textId="77777777" w:rsidR="006255A3" w:rsidRPr="001C4B5E" w:rsidRDefault="006255A3" w:rsidP="006255A3">
      <w:pPr>
        <w:jc w:val="both"/>
        <w:rPr>
          <w:rFonts w:ascii="Arial" w:hAnsi="Arial" w:cs="Arial"/>
          <w:sz w:val="22"/>
          <w:szCs w:val="22"/>
        </w:rPr>
      </w:pPr>
    </w:p>
    <w:p w14:paraId="19F54B05" w14:textId="77777777" w:rsidR="006255A3" w:rsidRPr="001C4B5E" w:rsidRDefault="006255A3" w:rsidP="006255A3">
      <w:pPr>
        <w:pStyle w:val="Textodecomentrio"/>
        <w:rPr>
          <w:sz w:val="22"/>
          <w:szCs w:val="22"/>
        </w:rPr>
      </w:pPr>
      <w:r w:rsidRPr="001C4B5E">
        <w:rPr>
          <w:rFonts w:ascii="Arial" w:hAnsi="Arial" w:cs="Arial"/>
          <w:sz w:val="22"/>
          <w:szCs w:val="22"/>
        </w:rPr>
        <w:t>O CADTERC recomenda que, caso essa exigência seja incluída, também se inclua disposição específica para avaliação da qualidade dos serviços no item “</w:t>
      </w:r>
      <w:r w:rsidRPr="001C4B5E">
        <w:rPr>
          <w:rFonts w:ascii="Arial" w:hAnsi="Arial" w:cs="Arial"/>
          <w:i/>
          <w:iCs/>
          <w:sz w:val="22"/>
          <w:szCs w:val="22"/>
        </w:rPr>
        <w:t>Qualificação/Atendimento</w:t>
      </w:r>
      <w:r w:rsidRPr="001C4B5E">
        <w:rPr>
          <w:rFonts w:ascii="Arial" w:hAnsi="Arial" w:cs="Arial"/>
          <w:sz w:val="22"/>
          <w:szCs w:val="22"/>
        </w:rPr>
        <w:t>” do “</w:t>
      </w:r>
      <w:r w:rsidRPr="001C4B5E">
        <w:rPr>
          <w:rFonts w:ascii="Arial" w:hAnsi="Arial" w:cs="Arial"/>
          <w:i/>
          <w:iCs/>
          <w:sz w:val="22"/>
          <w:szCs w:val="22"/>
        </w:rPr>
        <w:t>Grupo A- Desempenho Profissional</w:t>
      </w:r>
      <w:r w:rsidRPr="001C4B5E">
        <w:rPr>
          <w:rFonts w:ascii="Arial" w:hAnsi="Arial" w:cs="Arial"/>
          <w:sz w:val="22"/>
          <w:szCs w:val="22"/>
        </w:rPr>
        <w:t>” do Anexo VI.2, com a redação sugerida em Comentário feito abaixo no Anexo VI.2.</w:t>
      </w:r>
      <w:bookmarkEnd w:id="75"/>
    </w:p>
  </w:comment>
  <w:comment w:id="82" w:author="PGE" w:date="2017-01-20T19:02:00Z" w:initials="PGE">
    <w:p w14:paraId="724BC745" w14:textId="77777777" w:rsidR="006255A3" w:rsidRPr="009E6F8C" w:rsidRDefault="006255A3" w:rsidP="006255A3">
      <w:pPr>
        <w:pStyle w:val="Textodecomentrio"/>
        <w:rPr>
          <w:rFonts w:ascii="Arial" w:hAnsi="Arial" w:cs="Arial"/>
          <w:sz w:val="22"/>
          <w:szCs w:val="22"/>
        </w:rPr>
      </w:pPr>
      <w:r w:rsidRPr="009E6F8C">
        <w:rPr>
          <w:rStyle w:val="Refdecomentrio"/>
          <w:sz w:val="22"/>
          <w:szCs w:val="22"/>
        </w:rPr>
        <w:annotationRef/>
      </w:r>
      <w:r w:rsidRPr="009E6F8C">
        <w:rPr>
          <w:rFonts w:ascii="Arial" w:hAnsi="Arial" w:cs="Arial"/>
          <w:sz w:val="22"/>
          <w:szCs w:val="22"/>
        </w:rPr>
        <w:t>OBS: Em conformidade com a decisão da autoridade competente.</w:t>
      </w:r>
    </w:p>
  </w:comment>
  <w:comment w:id="108" w:author="PGE" w:date="2016-09-26T18:47:00Z" w:initials="PGE">
    <w:p w14:paraId="34CAE6A6" w14:textId="77777777" w:rsidR="006255A3" w:rsidRDefault="006255A3" w:rsidP="006255A3">
      <w:pPr>
        <w:pStyle w:val="Textodecomentrio"/>
      </w:pPr>
      <w:r>
        <w:rPr>
          <w:rStyle w:val="Refdecomentrio"/>
        </w:rPr>
        <w:annotationRef/>
      </w:r>
      <w:r w:rsidRPr="00E62699">
        <w:rPr>
          <w:rFonts w:ascii="Arial" w:hAnsi="Arial" w:cs="Arial"/>
          <w:sz w:val="22"/>
          <w:szCs w:val="22"/>
        </w:rPr>
        <w:t xml:space="preserve">OBS: A administração poderá indicar, de antemão, a data de início </w:t>
      </w:r>
      <w:r>
        <w:rPr>
          <w:rFonts w:ascii="Arial" w:hAnsi="Arial" w:cs="Arial"/>
          <w:sz w:val="22"/>
          <w:szCs w:val="22"/>
        </w:rPr>
        <w:t xml:space="preserve">(data pre-fixada ou “na data da assinatura do contrato”) </w:t>
      </w:r>
      <w:r w:rsidRPr="00E62699">
        <w:rPr>
          <w:rFonts w:ascii="Arial" w:hAnsi="Arial" w:cs="Arial"/>
          <w:sz w:val="22"/>
          <w:szCs w:val="22"/>
        </w:rPr>
        <w:t>ou estabelecer um prazo – p.e. após “XX” dias úteis/corridos contados da data da assinatura do contrato ou, ainda, da emissão de Ordem de Serviços.</w:t>
      </w:r>
      <w:r>
        <w:rPr>
          <w:rFonts w:ascii="Arial" w:hAnsi="Arial" w:cs="Arial"/>
          <w:sz w:val="22"/>
          <w:szCs w:val="22"/>
        </w:rPr>
        <w:t xml:space="preserve"> De todo modo, defina a opção mais adequada ao caso concreto em harmonia com o despacho da autoridade e com o disposto no Termo de Referência.</w:t>
      </w:r>
    </w:p>
  </w:comment>
  <w:comment w:id="111" w:author="PGE" w:date="2017-01-20T14:39:00Z" w:initials="PGE">
    <w:p w14:paraId="66FF3B8E" w14:textId="77777777" w:rsidR="006255A3" w:rsidRDefault="006255A3" w:rsidP="006255A3">
      <w:pPr>
        <w:pStyle w:val="Textodecomentrio"/>
      </w:pPr>
      <w:r w:rsidRPr="009D6F26">
        <w:rPr>
          <w:rStyle w:val="Refdecomentrio"/>
        </w:rPr>
        <w:annotationRef/>
      </w:r>
      <w:r w:rsidRPr="000F6D2A">
        <w:rPr>
          <w:rFonts w:ascii="Arial" w:hAnsi="Arial" w:cs="Arial"/>
          <w:sz w:val="22"/>
          <w:szCs w:val="22"/>
        </w:rPr>
        <w:t>OBS: Ou da data da assinatura do contrato, conforme a opção exercida pela autoridade na Cláusula Segunda deste Contrato.</w:t>
      </w:r>
      <w:bookmarkStart w:id="112" w:name="_Hlk6679125"/>
      <w:r w:rsidRPr="00231F11">
        <w:rPr>
          <w:rFonts w:ascii="Arial" w:hAnsi="Arial" w:cs="Arial"/>
        </w:rPr>
        <w:t xml:space="preserve"> </w:t>
      </w:r>
      <w:r>
        <w:rPr>
          <w:rFonts w:ascii="Arial" w:hAnsi="Arial" w:cs="Arial"/>
        </w:rPr>
        <w:t>Deve ser mantida harmonia com o disposto no Termo de Referência.</w:t>
      </w:r>
      <w:bookmarkEnd w:id="112"/>
    </w:p>
  </w:comment>
  <w:comment w:id="115" w:author="PGE" w:date="2016-09-26T18:53:00Z" w:initials="PGE">
    <w:p w14:paraId="689C9AD6" w14:textId="77777777" w:rsidR="006255A3" w:rsidRDefault="006255A3" w:rsidP="006255A3">
      <w:pPr>
        <w:pStyle w:val="Textodecomentrio"/>
        <w:rPr>
          <w:rFonts w:ascii="Arial" w:hAnsi="Arial" w:cs="Arial"/>
        </w:rPr>
      </w:pPr>
      <w:r>
        <w:rPr>
          <w:rStyle w:val="Refdecomentrio"/>
        </w:rPr>
        <w:annotationRef/>
      </w:r>
      <w:r>
        <w:rPr>
          <w:rFonts w:ascii="Arial" w:hAnsi="Arial" w:cs="Arial"/>
        </w:rPr>
        <w:t>OBS: Neste item, a PGE indica as obrigações mais comuns, imputáveis à CONTRATADA, em contratos de prestação de serviços. Adeque o rol às necessidades da Unidade Compradora e ao objeto contratado.</w:t>
      </w:r>
    </w:p>
    <w:p w14:paraId="5AED054B" w14:textId="77777777" w:rsidR="006255A3" w:rsidRDefault="006255A3" w:rsidP="006255A3">
      <w:pPr>
        <w:pStyle w:val="Textodecomentrio"/>
        <w:rPr>
          <w:rFonts w:ascii="Arial" w:hAnsi="Arial" w:cs="Arial"/>
        </w:rPr>
      </w:pPr>
    </w:p>
    <w:p w14:paraId="51F0EA42" w14:textId="77777777" w:rsidR="006255A3" w:rsidRPr="00AC0394" w:rsidRDefault="006255A3" w:rsidP="006255A3">
      <w:pPr>
        <w:pStyle w:val="Textodecomentrio"/>
        <w:rPr>
          <w:rFonts w:ascii="Arial" w:hAnsi="Arial" w:cs="Arial"/>
        </w:rPr>
      </w:pPr>
      <w:r>
        <w:rPr>
          <w:rFonts w:ascii="Arial" w:hAnsi="Arial" w:cs="Arial"/>
        </w:rPr>
        <w:t xml:space="preserve">O que não estiver previsto nesta Cláusula nem no Termo de Referência não poderá ser exigido. </w:t>
      </w:r>
    </w:p>
  </w:comment>
  <w:comment w:id="122" w:author="PGE" w:date="2017-09-20T15:14:00Z" w:initials="PGE">
    <w:p w14:paraId="515B085C" w14:textId="77777777" w:rsidR="006255A3" w:rsidRDefault="006255A3" w:rsidP="006255A3">
      <w:pPr>
        <w:pStyle w:val="Textodecomentrio"/>
      </w:pPr>
      <w:r>
        <w:rPr>
          <w:rStyle w:val="Refdecomentrio"/>
        </w:rPr>
        <w:annotationRef/>
      </w:r>
      <w:r>
        <w:rPr>
          <w:rFonts w:ascii="Arial" w:hAnsi="Arial" w:cs="Arial"/>
          <w:sz w:val="22"/>
          <w:szCs w:val="22"/>
        </w:rPr>
        <w:t>OBS:inclua aqui a</w:t>
      </w:r>
      <w:r w:rsidRPr="009C023C">
        <w:rPr>
          <w:rFonts w:ascii="Arial" w:hAnsi="Arial" w:cs="Arial"/>
          <w:sz w:val="22"/>
          <w:szCs w:val="22"/>
        </w:rPr>
        <w:t xml:space="preserve"> tabela </w:t>
      </w:r>
      <w:r>
        <w:rPr>
          <w:rFonts w:ascii="Arial" w:hAnsi="Arial" w:cs="Arial"/>
          <w:sz w:val="22"/>
          <w:szCs w:val="22"/>
        </w:rPr>
        <w:t xml:space="preserve">contendo cada item de serviço, </w:t>
      </w:r>
      <w:r w:rsidRPr="009C023C">
        <w:rPr>
          <w:rFonts w:ascii="Arial" w:hAnsi="Arial" w:cs="Arial"/>
          <w:sz w:val="22"/>
          <w:szCs w:val="22"/>
        </w:rPr>
        <w:t xml:space="preserve">em conformidade com </w:t>
      </w:r>
      <w:r>
        <w:rPr>
          <w:rFonts w:ascii="Arial" w:hAnsi="Arial" w:cs="Arial"/>
          <w:sz w:val="22"/>
          <w:szCs w:val="22"/>
        </w:rPr>
        <w:t>o modelo de planilha constante do Anexo II do edital.</w:t>
      </w:r>
    </w:p>
  </w:comment>
  <w:comment w:id="131" w:author="PGE" w:date="2016-10-10T17:05:00Z" w:initials="PGE">
    <w:p w14:paraId="2C5C8DA9" w14:textId="77777777" w:rsidR="006255A3" w:rsidRDefault="006255A3" w:rsidP="006255A3">
      <w:pPr>
        <w:pStyle w:val="Textodecomentrio"/>
        <w:rPr>
          <w:rFonts w:ascii="Arial" w:hAnsi="Arial" w:cs="Arial"/>
        </w:rPr>
      </w:pPr>
      <w:r>
        <w:rPr>
          <w:rStyle w:val="Refdecomentrio"/>
        </w:rPr>
        <w:annotationRef/>
      </w:r>
      <w:r>
        <w:rPr>
          <w:rFonts w:ascii="Arial" w:hAnsi="Arial" w:cs="Arial"/>
        </w:rPr>
        <w:t xml:space="preserve">OBS: A subcontratação normalmente é vedada, cabendo à contratada executar diretamente os serviços tomados pela Administração. </w:t>
      </w:r>
    </w:p>
    <w:p w14:paraId="75B356DF" w14:textId="77777777" w:rsidR="006255A3" w:rsidRDefault="006255A3" w:rsidP="006255A3">
      <w:pPr>
        <w:pStyle w:val="Textodecomentrio"/>
        <w:rPr>
          <w:rFonts w:ascii="Arial" w:hAnsi="Arial" w:cs="Arial"/>
        </w:rPr>
      </w:pPr>
    </w:p>
    <w:p w14:paraId="7C1897FA" w14:textId="77777777" w:rsidR="006255A3" w:rsidRDefault="006255A3" w:rsidP="006255A3">
      <w:pPr>
        <w:pStyle w:val="Textodecomentrio"/>
        <w:rPr>
          <w:rFonts w:ascii="Arial" w:hAnsi="Arial" w:cs="Arial"/>
        </w:rPr>
      </w:pPr>
      <w:r>
        <w:rPr>
          <w:rFonts w:ascii="Arial" w:hAnsi="Arial" w:cs="Arial"/>
        </w:rPr>
        <w:t>Entretanto, em alguns casos, a subcontratação de partes do objeto contratado pode vir a ser vantajosa para o Poder Público – sobretudo nos casos em que se amplia a competitividade, pressionando para a redução dos preços.</w:t>
      </w:r>
    </w:p>
    <w:p w14:paraId="568B5279" w14:textId="77777777" w:rsidR="006255A3" w:rsidRDefault="006255A3" w:rsidP="006255A3">
      <w:pPr>
        <w:pStyle w:val="Textodecomentrio"/>
        <w:rPr>
          <w:rFonts w:ascii="Arial" w:hAnsi="Arial" w:cs="Arial"/>
        </w:rPr>
      </w:pPr>
    </w:p>
    <w:p w14:paraId="39E7C127" w14:textId="77777777" w:rsidR="006255A3" w:rsidRPr="009F7302" w:rsidRDefault="006255A3" w:rsidP="006255A3">
      <w:pPr>
        <w:pStyle w:val="Textodecomentrio"/>
        <w:rPr>
          <w:rFonts w:ascii="Arial" w:hAnsi="Arial" w:cs="Arial"/>
        </w:rPr>
      </w:pPr>
      <w:r>
        <w:rPr>
          <w:rFonts w:ascii="Arial" w:hAnsi="Arial" w:cs="Arial"/>
        </w:rPr>
        <w:t>Se for este o caso, nos termos do art. 72 da Lei nº 8.666/1993, a Administração deverá indicar nesta cláusula: (i) o que poderá ser subcontratado (i.e., quais os serviços/atividades passíveis de execução por terceiros); e (ii) qual o limite – normalmente, um percentual do valor do contrato – que será aplicável à subcontratação no caso concreto.</w:t>
      </w:r>
    </w:p>
  </w:comment>
  <w:comment w:id="142" w:author="PGE" w:date="2020-11-11T13:49:00Z" w:initials="PGE">
    <w:p w14:paraId="0AE9BCCE" w14:textId="77777777" w:rsidR="006255A3" w:rsidRPr="00B4143F" w:rsidRDefault="006255A3" w:rsidP="006255A3">
      <w:pPr>
        <w:jc w:val="both"/>
        <w:rPr>
          <w:sz w:val="22"/>
          <w:szCs w:val="22"/>
        </w:rPr>
      </w:pPr>
      <w:r>
        <w:rPr>
          <w:rStyle w:val="Refdecomentrio"/>
        </w:rPr>
        <w:annotationRef/>
      </w:r>
      <w:r w:rsidRPr="00B4143F">
        <w:rPr>
          <w:rFonts w:ascii="Arial" w:hAnsi="Arial" w:cs="Arial"/>
          <w:sz w:val="22"/>
          <w:szCs w:val="22"/>
        </w:rPr>
        <w:t>OBS: Conforme exposto no Boletim de Jurisprudência nº 244 do Tribunal de Contas da União – TCU, das sessões de 6 e 7 de novembro de 2018, o TCU no Acórdão nº 2569/2018 do Plenário seguiu o entendimento de que “</w:t>
      </w:r>
      <w:r w:rsidRPr="00B4143F">
        <w:rPr>
          <w:rFonts w:ascii="Arial" w:hAnsi="Arial" w:cs="Arial"/>
          <w:i/>
          <w:iCs/>
          <w:sz w:val="22"/>
          <w:szCs w:val="22"/>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rsidRPr="00B4143F">
        <w:rPr>
          <w:rFonts w:ascii="Arial" w:hAnsi="Arial" w:cs="Arial"/>
          <w:sz w:val="22"/>
          <w:szCs w:val="22"/>
        </w:rPr>
        <w:t xml:space="preserve"> </w:t>
      </w:r>
      <w:r w:rsidRPr="00B4143F">
        <w:rPr>
          <w:rFonts w:ascii="Arial" w:hAnsi="Arial" w:cs="Arial"/>
          <w:i/>
          <w:iCs/>
          <w:sz w:val="22"/>
          <w:szCs w:val="22"/>
        </w:rPr>
        <w:t>(...)</w:t>
      </w:r>
      <w:r w:rsidRPr="00B4143F">
        <w:rPr>
          <w:rFonts w:ascii="Arial" w:hAnsi="Arial" w:cs="Arial"/>
          <w:sz w:val="22"/>
          <w:szCs w:val="22"/>
        </w:rPr>
        <w:t>”. Nesse sentido, conforme descrito no item 307 do Relatório de Auditoria transcrito no Relatório do Voto do Rel. Min. Aroldo Cedraz condutor desse Acórdão: “</w:t>
      </w:r>
      <w:r w:rsidRPr="00B4143F">
        <w:rPr>
          <w:rFonts w:ascii="Arial" w:hAnsi="Arial" w:cs="Arial"/>
          <w:i/>
          <w:iCs/>
          <w:sz w:val="22"/>
          <w:szCs w:val="22"/>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rsidRPr="00B4143F">
        <w:rPr>
          <w:rFonts w:ascii="Arial" w:hAnsi="Arial" w:cs="Arial"/>
          <w:sz w:val="22"/>
          <w:szCs w:val="22"/>
        </w:rPr>
        <w:t>”.</w:t>
      </w:r>
    </w:p>
  </w:comment>
  <w:comment w:id="145" w:author="PGE" w:date="2020-02-19T10:24:00Z" w:initials="PGE">
    <w:p w14:paraId="43FCD0D3" w14:textId="77777777" w:rsidR="006255A3" w:rsidRPr="001C4B5E" w:rsidRDefault="006255A3" w:rsidP="006255A3">
      <w:pPr>
        <w:jc w:val="both"/>
        <w:rPr>
          <w:sz w:val="22"/>
          <w:szCs w:val="22"/>
        </w:rPr>
      </w:pPr>
      <w:r>
        <w:rPr>
          <w:rStyle w:val="Refdecomentrio"/>
        </w:rPr>
        <w:annotationRef/>
      </w:r>
      <w:r>
        <w:rPr>
          <w:rFonts w:ascii="Arial" w:hAnsi="Arial" w:cs="Arial"/>
        </w:rPr>
        <w:t xml:space="preserve">Caso </w:t>
      </w:r>
      <w:r w:rsidRPr="001C4B5E">
        <w:rPr>
          <w:rFonts w:ascii="Arial" w:hAnsi="Arial" w:cs="Arial"/>
          <w:sz w:val="22"/>
          <w:szCs w:val="22"/>
        </w:rPr>
        <w:t xml:space="preserve">a Unidade Compradora </w:t>
      </w:r>
      <w:r>
        <w:rPr>
          <w:rFonts w:ascii="Arial" w:hAnsi="Arial" w:cs="Arial"/>
        </w:rPr>
        <w:t>entenda que é necessária a exigência de</w:t>
      </w:r>
      <w:r w:rsidRPr="001C4B5E">
        <w:rPr>
          <w:rFonts w:ascii="Arial" w:hAnsi="Arial" w:cs="Arial"/>
          <w:sz w:val="22"/>
          <w:szCs w:val="22"/>
        </w:rPr>
        <w:t xml:space="preserve"> que a contratada comprove, por ocasião da execução do contrato, que os condutores envolvidos na prestação dos serviços possuem determinada experiência mínima na função</w:t>
      </w:r>
      <w:r>
        <w:rPr>
          <w:rFonts w:ascii="Arial" w:hAnsi="Arial" w:cs="Arial"/>
        </w:rPr>
        <w:t>, o CADTERC recomenda que, além da inclusão de</w:t>
      </w:r>
      <w:r w:rsidRPr="001C4B5E">
        <w:rPr>
          <w:rFonts w:ascii="Arial" w:hAnsi="Arial" w:cs="Arial"/>
          <w:sz w:val="22"/>
          <w:szCs w:val="22"/>
        </w:rPr>
        <w:t xml:space="preserve"> disposição como item 4.31 ao final do item 4 do Anexo I</w:t>
      </w:r>
      <w:r>
        <w:rPr>
          <w:rFonts w:ascii="Arial" w:hAnsi="Arial" w:cs="Arial"/>
        </w:rPr>
        <w:t xml:space="preserve"> (com a redação sugerida em Comentário feito acima no Anexo I)</w:t>
      </w:r>
      <w:r w:rsidRPr="001C4B5E">
        <w:rPr>
          <w:rFonts w:ascii="Arial" w:hAnsi="Arial" w:cs="Arial"/>
          <w:sz w:val="22"/>
          <w:szCs w:val="22"/>
        </w:rPr>
        <w:t>, também se inclua disposição específica para avaliação da qualidade dos serviços no item “</w:t>
      </w:r>
      <w:r w:rsidRPr="001C4B5E">
        <w:rPr>
          <w:rFonts w:ascii="Arial" w:hAnsi="Arial" w:cs="Arial"/>
          <w:i/>
          <w:iCs/>
          <w:sz w:val="22"/>
          <w:szCs w:val="22"/>
        </w:rPr>
        <w:t>Qualificação/Atendimento</w:t>
      </w:r>
      <w:r w:rsidRPr="001C4B5E">
        <w:rPr>
          <w:rFonts w:ascii="Arial" w:hAnsi="Arial" w:cs="Arial"/>
          <w:sz w:val="22"/>
          <w:szCs w:val="22"/>
        </w:rPr>
        <w:t>” do “</w:t>
      </w:r>
      <w:r w:rsidRPr="001C4B5E">
        <w:rPr>
          <w:rFonts w:ascii="Arial" w:hAnsi="Arial" w:cs="Arial"/>
          <w:i/>
          <w:iCs/>
          <w:sz w:val="22"/>
          <w:szCs w:val="22"/>
        </w:rPr>
        <w:t>Grupo A- Desempenho Profissional</w:t>
      </w:r>
      <w:r w:rsidRPr="001C4B5E">
        <w:rPr>
          <w:rFonts w:ascii="Arial" w:hAnsi="Arial" w:cs="Arial"/>
          <w:sz w:val="22"/>
          <w:szCs w:val="22"/>
        </w:rPr>
        <w:t xml:space="preserve">” do Anexo VI.2, com a </w:t>
      </w:r>
      <w:r>
        <w:rPr>
          <w:rFonts w:ascii="Arial" w:hAnsi="Arial" w:cs="Arial"/>
        </w:rPr>
        <w:t xml:space="preserve">seguinte </w:t>
      </w:r>
      <w:r w:rsidRPr="001C4B5E">
        <w:rPr>
          <w:rFonts w:ascii="Arial" w:hAnsi="Arial" w:cs="Arial"/>
          <w:sz w:val="22"/>
          <w:szCs w:val="22"/>
        </w:rPr>
        <w:t>redação</w:t>
      </w:r>
      <w:r>
        <w:rPr>
          <w:rFonts w:ascii="Arial" w:hAnsi="Arial" w:cs="Arial"/>
        </w:rPr>
        <w:t>, em que deve ser preenchido o período mínimo de experiência exigido em harmonia com o período que for indicado no item 4.31 (não superior a 3 anos):</w:t>
      </w:r>
    </w:p>
    <w:p w14:paraId="54E40C03" w14:textId="77777777" w:rsidR="006255A3" w:rsidRDefault="006255A3" w:rsidP="006255A3">
      <w:pPr>
        <w:jc w:val="both"/>
        <w:rPr>
          <w:rFonts w:ascii="Arial" w:hAnsi="Arial" w:cs="Arial"/>
        </w:rPr>
      </w:pPr>
    </w:p>
    <w:p w14:paraId="4BADB55E" w14:textId="77777777" w:rsidR="006255A3" w:rsidRDefault="006255A3" w:rsidP="006255A3">
      <w:pPr>
        <w:pStyle w:val="Textodecomentrio"/>
      </w:pPr>
      <w:r>
        <w:rPr>
          <w:rFonts w:ascii="Arial" w:hAnsi="Arial" w:cs="Arial"/>
        </w:rPr>
        <w:t>“</w:t>
      </w:r>
      <w:r w:rsidRPr="00B47F25">
        <w:rPr>
          <w:rFonts w:ascii="Arial" w:hAnsi="Arial" w:cs="Arial"/>
          <w:i/>
          <w:iCs/>
        </w:rPr>
        <w:t>▪</w:t>
      </w:r>
      <w:r>
        <w:rPr>
          <w:rFonts w:ascii="Arial" w:hAnsi="Arial" w:cs="Arial"/>
          <w:i/>
          <w:iCs/>
        </w:rPr>
        <w:t xml:space="preserve"> </w:t>
      </w:r>
      <w:r w:rsidRPr="00B47F25">
        <w:rPr>
          <w:rFonts w:ascii="Arial" w:hAnsi="Arial" w:cs="Arial"/>
          <w:i/>
          <w:iCs/>
        </w:rPr>
        <w:t>Comprova que os condutores envolvidos na prestação dos serviços possuem experiência mínima de ___ anos na função.</w:t>
      </w:r>
      <w:r>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C37FE" w15:done="0"/>
  <w15:commentEx w15:paraId="3BB5C193" w15:done="0"/>
  <w15:commentEx w15:paraId="317F430C" w15:done="0"/>
  <w15:commentEx w15:paraId="7A3BE152" w15:done="0"/>
  <w15:commentEx w15:paraId="66400F4E" w15:done="0"/>
  <w15:commentEx w15:paraId="50E168D9" w15:done="0"/>
  <w15:commentEx w15:paraId="3C01A782" w15:done="0"/>
  <w15:commentEx w15:paraId="19F54B05" w15:done="0"/>
  <w15:commentEx w15:paraId="724BC745" w15:done="0"/>
  <w15:commentEx w15:paraId="34CAE6A6" w15:done="0"/>
  <w15:commentEx w15:paraId="66FF3B8E" w15:done="0"/>
  <w15:commentEx w15:paraId="51F0EA42" w15:done="0"/>
  <w15:commentEx w15:paraId="515B085C" w15:done="0"/>
  <w15:commentEx w15:paraId="39E7C127" w15:done="0"/>
  <w15:commentEx w15:paraId="0AE9BCCE" w15:done="0"/>
  <w15:commentEx w15:paraId="4BADB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35CF5E" w16cex:dateUtc="2016-09-22T19:59:00Z"/>
  <w16cex:commentExtensible w16cex:durableId="2135CF60" w16cex:dateUtc="2016-09-22T20:03:00Z"/>
  <w16cex:commentExtensible w16cex:durableId="2135CF61" w16cex:dateUtc="2016-09-22T20:03:00Z"/>
  <w16cex:commentExtensible w16cex:durableId="24B84609" w16cex:dateUtc="2021-08-07T02:36:00Z"/>
  <w16cex:commentExtensible w16cex:durableId="2135CF62" w16cex:dateUtc="2016-09-20T15:32:00Z"/>
  <w16cex:commentExtensible w16cex:durableId="2135CF6F" w16cex:dateUtc="2016-09-22T20:35:00Z"/>
  <w16cex:commentExtensible w16cex:durableId="269AD05B" w16cex:dateUtc="2022-08-08T02:59:00Z"/>
  <w16cex:commentExtensible w16cex:durableId="21F78213" w16cex:dateUtc="2020-02-19T12:44:00Z"/>
  <w16cex:commentExtensible w16cex:durableId="2135CF65" w16cex:dateUtc="2017-01-20T21:02:00Z"/>
  <w16cex:commentExtensible w16cex:durableId="2135CF6D" w16cex:dateUtc="2016-09-26T21:47:00Z"/>
  <w16cex:commentExtensible w16cex:durableId="2135CF66" w16cex:dateUtc="2017-01-20T16:39:00Z"/>
  <w16cex:commentExtensible w16cex:durableId="2135CF6C" w16cex:dateUtc="2016-09-26T21:53:00Z"/>
  <w16cex:commentExtensible w16cex:durableId="2135CF6A" w16cex:dateUtc="2017-09-20T18:14:00Z"/>
  <w16cex:commentExtensible w16cex:durableId="2135CF6B" w16cex:dateUtc="2016-10-10T20:05:00Z"/>
  <w16cex:commentExtensible w16cex:durableId="2356EC68" w16cex:dateUtc="2020-11-11T16:49:00Z"/>
  <w16cex:commentExtensible w16cex:durableId="21F78B6A" w16cex:dateUtc="2020-02-19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C37FE" w16cid:durableId="2135CF5E"/>
  <w16cid:commentId w16cid:paraId="3BB5C193" w16cid:durableId="2135CF60"/>
  <w16cid:commentId w16cid:paraId="317F430C" w16cid:durableId="2135CF61"/>
  <w16cid:commentId w16cid:paraId="7A3BE152" w16cid:durableId="24B84609"/>
  <w16cid:commentId w16cid:paraId="66400F4E" w16cid:durableId="2135CF62"/>
  <w16cid:commentId w16cid:paraId="50E168D9" w16cid:durableId="2135CF6F"/>
  <w16cid:commentId w16cid:paraId="3C01A782" w16cid:durableId="269AD05B"/>
  <w16cid:commentId w16cid:paraId="19F54B05" w16cid:durableId="21F78213"/>
  <w16cid:commentId w16cid:paraId="724BC745" w16cid:durableId="2135CF65"/>
  <w16cid:commentId w16cid:paraId="34CAE6A6" w16cid:durableId="2135CF6D"/>
  <w16cid:commentId w16cid:paraId="66FF3B8E" w16cid:durableId="2135CF66"/>
  <w16cid:commentId w16cid:paraId="51F0EA42" w16cid:durableId="2135CF6C"/>
  <w16cid:commentId w16cid:paraId="515B085C" w16cid:durableId="2135CF6A"/>
  <w16cid:commentId w16cid:paraId="39E7C127" w16cid:durableId="2135CF6B"/>
  <w16cid:commentId w16cid:paraId="0AE9BCCE" w16cid:durableId="2356EC68"/>
  <w16cid:commentId w16cid:paraId="4BADB55E" w16cid:durableId="21F78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F56C" w14:textId="77777777" w:rsidR="006255A3" w:rsidRDefault="006255A3" w:rsidP="006255A3">
      <w:r>
        <w:separator/>
      </w:r>
    </w:p>
  </w:endnote>
  <w:endnote w:type="continuationSeparator" w:id="0">
    <w:p w14:paraId="7CE328C5" w14:textId="77777777" w:rsidR="006255A3" w:rsidRDefault="006255A3" w:rsidP="006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505399883"/>
      <w:docPartObj>
        <w:docPartGallery w:val="Page Numbers (Bottom of Page)"/>
        <w:docPartUnique/>
      </w:docPartObj>
    </w:sdtPr>
    <w:sdtEndPr/>
    <w:sdtContent>
      <w:p w14:paraId="677A9C2A" w14:textId="77777777" w:rsidR="006255A3" w:rsidRPr="00231F11" w:rsidRDefault="006255A3" w:rsidP="00772DCB">
        <w:pPr>
          <w:pStyle w:val="Rodap"/>
          <w:tabs>
            <w:tab w:val="clear" w:pos="4419"/>
            <w:tab w:val="center" w:pos="9355"/>
          </w:tabs>
          <w:rPr>
            <w:rFonts w:ascii="Segoe UI" w:hAnsi="Segoe UI" w:cs="Segoe UI"/>
            <w:sz w:val="18"/>
            <w:szCs w:val="18"/>
          </w:rPr>
        </w:pPr>
      </w:p>
      <w:p w14:paraId="65C5D48B" w14:textId="77777777" w:rsidR="006255A3" w:rsidRPr="00231F11" w:rsidRDefault="006255A3" w:rsidP="00772DCB">
        <w:pPr>
          <w:pStyle w:val="Rodap"/>
          <w:pBdr>
            <w:top w:val="single" w:sz="4" w:space="1" w:color="auto"/>
          </w:pBdr>
          <w:jc w:val="both"/>
          <w:rPr>
            <w:rFonts w:ascii="Segoe UI" w:hAnsi="Segoe UI" w:cs="Segoe UI"/>
            <w:sz w:val="18"/>
            <w:szCs w:val="18"/>
          </w:rPr>
        </w:pPr>
        <w:proofErr w:type="spellStart"/>
        <w:r w:rsidRPr="00231F11">
          <w:rPr>
            <w:rFonts w:ascii="Segoe UI" w:hAnsi="Segoe UI" w:cs="Segoe UI"/>
            <w:sz w:val="18"/>
            <w:szCs w:val="18"/>
          </w:rPr>
          <w:t>Motofrete</w:t>
        </w:r>
        <w:proofErr w:type="spellEnd"/>
        <w:r w:rsidRPr="00231F11">
          <w:rPr>
            <w:rFonts w:ascii="Segoe UI" w:hAnsi="Segoe UI" w:cs="Segoe UI"/>
            <w:sz w:val="18"/>
            <w:szCs w:val="18"/>
          </w:rPr>
          <w:t xml:space="preserve"> – participação </w:t>
        </w:r>
        <w:r>
          <w:rPr>
            <w:rFonts w:ascii="Segoe UI" w:hAnsi="Segoe UI" w:cs="Segoe UI"/>
            <w:sz w:val="18"/>
            <w:szCs w:val="18"/>
          </w:rPr>
          <w:t>restrit</w:t>
        </w:r>
        <w:r w:rsidRPr="00231F11">
          <w:rPr>
            <w:rFonts w:ascii="Segoe UI" w:hAnsi="Segoe UI" w:cs="Segoe UI"/>
            <w:sz w:val="18"/>
            <w:szCs w:val="18"/>
          </w:rPr>
          <w:t>a (v.</w:t>
        </w:r>
        <w:r>
          <w:rPr>
            <w:rFonts w:ascii="Segoe UI" w:hAnsi="Segoe UI" w:cs="Segoe UI"/>
            <w:sz w:val="18"/>
            <w:szCs w:val="18"/>
          </w:rPr>
          <w:t>7/2022</w:t>
        </w:r>
        <w:r w:rsidRPr="00231F11">
          <w:rPr>
            <w:rFonts w:ascii="Segoe UI" w:hAnsi="Segoe UI" w:cs="Segoe UI"/>
            <w:sz w:val="18"/>
            <w:szCs w:val="18"/>
          </w:rPr>
          <w:t xml:space="preserve"> – </w:t>
        </w:r>
        <w:r>
          <w:rPr>
            <w:rFonts w:ascii="Segoe UI" w:hAnsi="Segoe UI" w:cs="Segoe UI"/>
            <w:sz w:val="18"/>
            <w:szCs w:val="18"/>
          </w:rPr>
          <w:t>28</w:t>
        </w:r>
        <w:r w:rsidRPr="00C34E54">
          <w:rPr>
            <w:rFonts w:ascii="Segoe UI" w:hAnsi="Segoe UI" w:cs="Segoe UI"/>
            <w:sz w:val="18"/>
            <w:szCs w:val="18"/>
          </w:rPr>
          <w:t>.11</w:t>
        </w:r>
        <w:r w:rsidRPr="00341663">
          <w:rPr>
            <w:rFonts w:ascii="Segoe UI" w:hAnsi="Segoe UI" w:cs="Segoe UI"/>
            <w:sz w:val="18"/>
            <w:szCs w:val="18"/>
          </w:rPr>
          <w:t>.</w:t>
        </w:r>
        <w:r w:rsidRPr="00231F11">
          <w:rPr>
            <w:rFonts w:ascii="Segoe UI" w:hAnsi="Segoe UI" w:cs="Segoe UI"/>
            <w:sz w:val="18"/>
            <w:szCs w:val="18"/>
          </w:rPr>
          <w:t>20</w:t>
        </w:r>
        <w:r>
          <w:rPr>
            <w:rFonts w:ascii="Segoe UI" w:hAnsi="Segoe UI" w:cs="Segoe UI"/>
            <w:sz w:val="18"/>
            <w:szCs w:val="18"/>
          </w:rPr>
          <w:t>22</w:t>
        </w:r>
        <w:r w:rsidRPr="00231F11">
          <w:rPr>
            <w:rFonts w:ascii="Segoe UI" w:hAnsi="Segoe UI" w:cs="Segoe UI"/>
            <w:sz w:val="18"/>
            <w:szCs w:val="18"/>
          </w:rPr>
          <w:t>)</w:t>
        </w:r>
      </w:p>
    </w:sdtContent>
  </w:sdt>
  <w:p w14:paraId="7177B7CD" w14:textId="77777777" w:rsidR="006255A3" w:rsidRPr="00231F11" w:rsidRDefault="006255A3" w:rsidP="00231F11">
    <w:pPr>
      <w:pStyle w:val="Rodap"/>
      <w:tabs>
        <w:tab w:val="clear" w:pos="4419"/>
        <w:tab w:val="clear" w:pos="8838"/>
        <w:tab w:val="right" w:pos="9072"/>
      </w:tabs>
      <w:jc w:val="both"/>
      <w:rPr>
        <w:rFonts w:ascii="Segoe UI" w:hAnsi="Segoe UI" w:cs="Segoe UI"/>
        <w:sz w:val="18"/>
        <w:szCs w:val="18"/>
      </w:rPr>
    </w:pPr>
    <w:r w:rsidRPr="00231F11">
      <w:rPr>
        <w:rFonts w:ascii="Segoe UI" w:hAnsi="Segoe UI" w:cs="Segoe UI"/>
        <w:sz w:val="18"/>
        <w:szCs w:val="18"/>
      </w:rPr>
      <w:t>As alterações ao texto padronizado, em negrito e sublinhado, deverão ser submetidas à aprovação da PGE.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10FA" w14:textId="77777777" w:rsidR="006255A3" w:rsidRDefault="006255A3" w:rsidP="006255A3">
      <w:r>
        <w:separator/>
      </w:r>
    </w:p>
  </w:footnote>
  <w:footnote w:type="continuationSeparator" w:id="0">
    <w:p w14:paraId="7CB3D75C" w14:textId="77777777" w:rsidR="006255A3" w:rsidRDefault="006255A3" w:rsidP="006255A3">
      <w:r>
        <w:continuationSeparator/>
      </w:r>
    </w:p>
  </w:footnote>
  <w:footnote w:id="1">
    <w:p w14:paraId="6213AEAA" w14:textId="77777777" w:rsidR="006255A3" w:rsidRPr="006A042C" w:rsidRDefault="006255A3" w:rsidP="006255A3">
      <w:pPr>
        <w:pStyle w:val="Textodenotaderodap"/>
        <w:spacing w:after="120"/>
        <w:jc w:val="both"/>
        <w:rPr>
          <w:rFonts w:ascii="Segoe UI" w:hAnsi="Segoe UI" w:cs="Segoe UI"/>
          <w:sz w:val="18"/>
          <w:szCs w:val="18"/>
        </w:rPr>
      </w:pPr>
      <w:r w:rsidRPr="006A042C">
        <w:rPr>
          <w:rStyle w:val="Refdenotaderodap"/>
          <w:rFonts w:ascii="Segoe UI" w:hAnsi="Segoe UI" w:cs="Segoe UI"/>
          <w:sz w:val="18"/>
          <w:szCs w:val="18"/>
        </w:rPr>
        <w:footnoteRef/>
      </w:r>
      <w:r w:rsidRPr="006A042C">
        <w:rPr>
          <w:rFonts w:ascii="Segoe UI" w:hAnsi="Segoe UI" w:cs="Segoe UI"/>
          <w:sz w:val="18"/>
          <w:szCs w:val="18"/>
        </w:rPr>
        <w:t xml:space="preserve"> </w:t>
      </w:r>
      <w:r w:rsidRPr="006A042C">
        <w:rPr>
          <w:rFonts w:ascii="Segoe UI" w:hAnsi="Segoe UI" w:cs="Segoe UI"/>
          <w:color w:val="000000"/>
          <w:sz w:val="18"/>
          <w:szCs w:val="18"/>
        </w:rPr>
        <w:t>Curso especializado obrigatório destinado a profissionais em transporte de passageiros (mototaxista) e em entrega de mercadorias (</w:t>
      </w:r>
      <w:proofErr w:type="spellStart"/>
      <w:r w:rsidRPr="006A042C">
        <w:rPr>
          <w:rFonts w:ascii="Segoe UI" w:hAnsi="Segoe UI" w:cs="Segoe UI"/>
          <w:color w:val="000000"/>
          <w:sz w:val="18"/>
          <w:szCs w:val="18"/>
        </w:rPr>
        <w:t>motofretista</w:t>
      </w:r>
      <w:proofErr w:type="spellEnd"/>
      <w:r w:rsidRPr="006A042C">
        <w:rPr>
          <w:rFonts w:ascii="Segoe UI" w:hAnsi="Segoe UI" w:cs="Segoe UI"/>
          <w:color w:val="000000"/>
          <w:sz w:val="18"/>
          <w:szCs w:val="18"/>
        </w:rPr>
        <w:t>) que exerçam atividades remuneradas na condução de motocicletas e motonetas.</w:t>
      </w:r>
    </w:p>
  </w:footnote>
  <w:footnote w:id="2">
    <w:p w14:paraId="28208F98" w14:textId="77777777" w:rsidR="006255A3" w:rsidRPr="00522B69" w:rsidRDefault="006255A3" w:rsidP="006255A3">
      <w:pPr>
        <w:pStyle w:val="Textodenotaderodap"/>
        <w:spacing w:after="120"/>
        <w:jc w:val="both"/>
        <w:rPr>
          <w:rFonts w:ascii="Segoe UI" w:hAnsi="Segoe UI" w:cs="Segoe UI"/>
          <w:sz w:val="18"/>
          <w:szCs w:val="18"/>
        </w:rPr>
      </w:pPr>
      <w:r w:rsidRPr="00522B69">
        <w:rPr>
          <w:rStyle w:val="Refdenotaderodap"/>
          <w:rFonts w:ascii="Segoe UI" w:hAnsi="Segoe UI" w:cs="Segoe UI"/>
          <w:sz w:val="18"/>
          <w:szCs w:val="18"/>
        </w:rPr>
        <w:footnoteRef/>
      </w:r>
      <w:r w:rsidRPr="00522B69">
        <w:rPr>
          <w:rFonts w:ascii="Segoe UI" w:hAnsi="Segoe UI" w:cs="Segoe UI"/>
          <w:sz w:val="18"/>
          <w:szCs w:val="18"/>
        </w:rPr>
        <w:t xml:space="preserve"> </w:t>
      </w:r>
      <w:r>
        <w:rPr>
          <w:rFonts w:ascii="Segoe UI" w:hAnsi="Segoe UI" w:cs="Segoe UI"/>
          <w:sz w:val="18"/>
          <w:szCs w:val="18"/>
        </w:rPr>
        <w:t>No</w:t>
      </w:r>
      <w:r w:rsidRPr="00522B69">
        <w:rPr>
          <w:rFonts w:ascii="Segoe UI" w:hAnsi="Segoe UI" w:cs="Segoe UI"/>
          <w:sz w:val="18"/>
          <w:szCs w:val="18"/>
        </w:rPr>
        <w:t xml:space="preserve"> crachá deverá con</w:t>
      </w:r>
      <w:r>
        <w:rPr>
          <w:rFonts w:ascii="Segoe UI" w:hAnsi="Segoe UI" w:cs="Segoe UI"/>
          <w:sz w:val="18"/>
          <w:szCs w:val="18"/>
        </w:rPr>
        <w:t>s</w:t>
      </w:r>
      <w:r w:rsidRPr="00522B69">
        <w:rPr>
          <w:rFonts w:ascii="Segoe UI" w:hAnsi="Segoe UI" w:cs="Segoe UI"/>
          <w:sz w:val="18"/>
          <w:szCs w:val="18"/>
        </w:rPr>
        <w:t>t</w:t>
      </w:r>
      <w:r>
        <w:rPr>
          <w:rFonts w:ascii="Segoe UI" w:hAnsi="Segoe UI" w:cs="Segoe UI"/>
          <w:sz w:val="18"/>
          <w:szCs w:val="18"/>
        </w:rPr>
        <w:t>a</w:t>
      </w:r>
      <w:r w:rsidRPr="00522B69">
        <w:rPr>
          <w:rFonts w:ascii="Segoe UI" w:hAnsi="Segoe UI" w:cs="Segoe UI"/>
          <w:sz w:val="18"/>
          <w:szCs w:val="18"/>
        </w:rPr>
        <w:t>r identificação individual, nome da C</w:t>
      </w:r>
      <w:r>
        <w:rPr>
          <w:rFonts w:ascii="Segoe UI" w:hAnsi="Segoe UI" w:cs="Segoe UI"/>
          <w:sz w:val="18"/>
          <w:szCs w:val="18"/>
        </w:rPr>
        <w:t>ONTRATADA</w:t>
      </w:r>
      <w:r w:rsidRPr="00522B69">
        <w:rPr>
          <w:rFonts w:ascii="Segoe UI" w:hAnsi="Segoe UI" w:cs="Segoe UI"/>
          <w:sz w:val="18"/>
          <w:szCs w:val="18"/>
        </w:rPr>
        <w:t>, n</w:t>
      </w:r>
      <w:r w:rsidRPr="00522B69">
        <w:rPr>
          <w:rFonts w:ascii="Segoe UI" w:hAnsi="Segoe UI" w:cs="Segoe UI"/>
          <w:sz w:val="18"/>
          <w:szCs w:val="18"/>
          <w:vertAlign w:val="superscript"/>
        </w:rPr>
        <w:t>o</w:t>
      </w:r>
      <w:r w:rsidRPr="00522B69">
        <w:rPr>
          <w:rFonts w:ascii="Segoe UI" w:hAnsi="Segoe UI" w:cs="Segoe UI"/>
          <w:sz w:val="18"/>
          <w:szCs w:val="18"/>
        </w:rPr>
        <w:t xml:space="preserve"> de registro, função e fotografia do portador.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alias w:val="Cabeçalho"/>
      <w:tag w:val="Cabeçalho"/>
      <w:id w:val="-1349016807"/>
    </w:sdtPr>
    <w:sdtEndPr/>
    <w:sdtContent>
      <w:permStart w:id="2031944753" w:edGrp="everyone" w:displacedByCustomXml="prev"/>
      <w:p w14:paraId="62ECCC82" w14:textId="77777777" w:rsidR="008070C4" w:rsidRDefault="006255A3" w:rsidP="005331E6">
        <w:pPr>
          <w:pStyle w:val="Cabealho"/>
          <w:jc w:val="center"/>
          <w:rPr>
            <w:rFonts w:ascii="Arial" w:hAnsi="Arial" w:cs="Arial"/>
            <w:sz w:val="20"/>
          </w:rPr>
        </w:pPr>
        <w:r w:rsidRPr="00C5542B">
          <w:rPr>
            <w:rFonts w:ascii="Arial" w:hAnsi="Arial"/>
            <w:b/>
            <w:noProof/>
            <w:sz w:val="40"/>
          </w:rPr>
          <w:drawing>
            <wp:inline distT="0" distB="0" distL="0" distR="0" wp14:anchorId="79B7427D" wp14:editId="067EA5F5">
              <wp:extent cx="2305050" cy="933450"/>
              <wp:effectExtent l="0" t="0" r="0" b="0"/>
              <wp:docPr id="7" name="Imagem 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33450"/>
                      </a:xfrm>
                      <a:prstGeom prst="rect">
                        <a:avLst/>
                      </a:prstGeom>
                      <a:noFill/>
                      <a:ln>
                        <a:noFill/>
                      </a:ln>
                    </pic:spPr>
                  </pic:pic>
                </a:graphicData>
              </a:graphic>
            </wp:inline>
          </w:drawing>
        </w:r>
      </w:p>
      <w:p w14:paraId="274383D0" w14:textId="4BA0626D" w:rsidR="006255A3" w:rsidRPr="005331E6" w:rsidRDefault="00E87701" w:rsidP="004A0B0A">
        <w:pPr>
          <w:pStyle w:val="Cabealho"/>
          <w:rPr>
            <w:rFonts w:ascii="Arial" w:hAnsi="Arial" w:cs="Arial"/>
            <w:sz w:val="20"/>
          </w:rPr>
        </w:pPr>
      </w:p>
    </w:sdtContent>
  </w:sdt>
  <w:permEnd w:id="203194475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2C"/>
    <w:multiLevelType w:val="hybridMultilevel"/>
    <w:tmpl w:val="22CA23DC"/>
    <w:lvl w:ilvl="0" w:tplc="0680CFF2">
      <w:start w:val="1"/>
      <w:numFmt w:val="lowerLetter"/>
      <w:lvlText w:val="%1)"/>
      <w:lvlJc w:val="left"/>
      <w:pPr>
        <w:ind w:left="112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8B70E52E">
      <w:start w:val="1"/>
      <w:numFmt w:val="lowerLetter"/>
      <w:lvlText w:val="%2"/>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98CE8164">
      <w:start w:val="1"/>
      <w:numFmt w:val="lowerRoman"/>
      <w:lvlText w:val="%3"/>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8272CDD8">
      <w:start w:val="1"/>
      <w:numFmt w:val="decimal"/>
      <w:lvlText w:val="%4"/>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468F4C2">
      <w:start w:val="1"/>
      <w:numFmt w:val="lowerLetter"/>
      <w:lvlText w:val="%5"/>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3A7ABB4C">
      <w:start w:val="1"/>
      <w:numFmt w:val="lowerRoman"/>
      <w:lvlText w:val="%6"/>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DEF0192A">
      <w:start w:val="1"/>
      <w:numFmt w:val="decimal"/>
      <w:lvlText w:val="%7"/>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B1A45F5A">
      <w:start w:val="1"/>
      <w:numFmt w:val="lowerLetter"/>
      <w:lvlText w:val="%8"/>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602CED74">
      <w:start w:val="1"/>
      <w:numFmt w:val="lowerRoman"/>
      <w:lvlText w:val="%9"/>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2093274"/>
    <w:multiLevelType w:val="hybridMultilevel"/>
    <w:tmpl w:val="FE6634A8"/>
    <w:lvl w:ilvl="0" w:tplc="FC5E2BB4">
      <w:start w:val="1"/>
      <w:numFmt w:val="decimal"/>
      <w:lvlText w:val="4.%1.2."/>
      <w:lvlJc w:val="left"/>
      <w:pPr>
        <w:ind w:left="36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272F6B"/>
    <w:multiLevelType w:val="hybridMultilevel"/>
    <w:tmpl w:val="B76424B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34109"/>
    <w:multiLevelType w:val="hybridMultilevel"/>
    <w:tmpl w:val="71FEC1FC"/>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 w15:restartNumberingAfterBreak="0">
    <w:nsid w:val="0D510670"/>
    <w:multiLevelType w:val="hybridMultilevel"/>
    <w:tmpl w:val="46C8CD3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5719EF"/>
    <w:multiLevelType w:val="multilevel"/>
    <w:tmpl w:val="40E4E8BC"/>
    <w:lvl w:ilvl="0">
      <w:start w:val="1"/>
      <w:numFmt w:val="decimal"/>
      <w:lvlText w:val="%1."/>
      <w:lvlJc w:val="left"/>
      <w:pPr>
        <w:ind w:left="36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6" w15:restartNumberingAfterBreak="0">
    <w:nsid w:val="13A9712A"/>
    <w:multiLevelType w:val="hybridMultilevel"/>
    <w:tmpl w:val="34AC1A66"/>
    <w:lvl w:ilvl="0" w:tplc="04160005">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7" w15:restartNumberingAfterBreak="0">
    <w:nsid w:val="212E2B8E"/>
    <w:multiLevelType w:val="hybridMultilevel"/>
    <w:tmpl w:val="EE3C1EDE"/>
    <w:lvl w:ilvl="0" w:tplc="04160005">
      <w:start w:val="1"/>
      <w:numFmt w:val="bullet"/>
      <w:lvlText w:val=""/>
      <w:lvlJc w:val="left"/>
      <w:pPr>
        <w:ind w:left="1730" w:hanging="360"/>
      </w:pPr>
      <w:rPr>
        <w:rFonts w:ascii="Wingdings" w:hAnsi="Wingdings" w:hint="default"/>
      </w:rPr>
    </w:lvl>
    <w:lvl w:ilvl="1" w:tplc="04160003" w:tentative="1">
      <w:start w:val="1"/>
      <w:numFmt w:val="bullet"/>
      <w:lvlText w:val="o"/>
      <w:lvlJc w:val="left"/>
      <w:pPr>
        <w:ind w:left="2450" w:hanging="360"/>
      </w:pPr>
      <w:rPr>
        <w:rFonts w:ascii="Courier New" w:hAnsi="Courier New" w:cs="Courier New" w:hint="default"/>
      </w:rPr>
    </w:lvl>
    <w:lvl w:ilvl="2" w:tplc="04160005" w:tentative="1">
      <w:start w:val="1"/>
      <w:numFmt w:val="bullet"/>
      <w:lvlText w:val=""/>
      <w:lvlJc w:val="left"/>
      <w:pPr>
        <w:ind w:left="3170" w:hanging="360"/>
      </w:pPr>
      <w:rPr>
        <w:rFonts w:ascii="Wingdings" w:hAnsi="Wingdings" w:hint="default"/>
      </w:rPr>
    </w:lvl>
    <w:lvl w:ilvl="3" w:tplc="04160001" w:tentative="1">
      <w:start w:val="1"/>
      <w:numFmt w:val="bullet"/>
      <w:lvlText w:val=""/>
      <w:lvlJc w:val="left"/>
      <w:pPr>
        <w:ind w:left="3890" w:hanging="360"/>
      </w:pPr>
      <w:rPr>
        <w:rFonts w:ascii="Symbol" w:hAnsi="Symbol" w:hint="default"/>
      </w:rPr>
    </w:lvl>
    <w:lvl w:ilvl="4" w:tplc="04160003" w:tentative="1">
      <w:start w:val="1"/>
      <w:numFmt w:val="bullet"/>
      <w:lvlText w:val="o"/>
      <w:lvlJc w:val="left"/>
      <w:pPr>
        <w:ind w:left="4610" w:hanging="360"/>
      </w:pPr>
      <w:rPr>
        <w:rFonts w:ascii="Courier New" w:hAnsi="Courier New" w:cs="Courier New" w:hint="default"/>
      </w:rPr>
    </w:lvl>
    <w:lvl w:ilvl="5" w:tplc="04160005" w:tentative="1">
      <w:start w:val="1"/>
      <w:numFmt w:val="bullet"/>
      <w:lvlText w:val=""/>
      <w:lvlJc w:val="left"/>
      <w:pPr>
        <w:ind w:left="5330" w:hanging="360"/>
      </w:pPr>
      <w:rPr>
        <w:rFonts w:ascii="Wingdings" w:hAnsi="Wingdings" w:hint="default"/>
      </w:rPr>
    </w:lvl>
    <w:lvl w:ilvl="6" w:tplc="04160001" w:tentative="1">
      <w:start w:val="1"/>
      <w:numFmt w:val="bullet"/>
      <w:lvlText w:val=""/>
      <w:lvlJc w:val="left"/>
      <w:pPr>
        <w:ind w:left="6050" w:hanging="360"/>
      </w:pPr>
      <w:rPr>
        <w:rFonts w:ascii="Symbol" w:hAnsi="Symbol" w:hint="default"/>
      </w:rPr>
    </w:lvl>
    <w:lvl w:ilvl="7" w:tplc="04160003" w:tentative="1">
      <w:start w:val="1"/>
      <w:numFmt w:val="bullet"/>
      <w:lvlText w:val="o"/>
      <w:lvlJc w:val="left"/>
      <w:pPr>
        <w:ind w:left="6770" w:hanging="360"/>
      </w:pPr>
      <w:rPr>
        <w:rFonts w:ascii="Courier New" w:hAnsi="Courier New" w:cs="Courier New" w:hint="default"/>
      </w:rPr>
    </w:lvl>
    <w:lvl w:ilvl="8" w:tplc="04160005" w:tentative="1">
      <w:start w:val="1"/>
      <w:numFmt w:val="bullet"/>
      <w:lvlText w:val=""/>
      <w:lvlJc w:val="left"/>
      <w:pPr>
        <w:ind w:left="7490" w:hanging="360"/>
      </w:pPr>
      <w:rPr>
        <w:rFonts w:ascii="Wingdings" w:hAnsi="Wingdings" w:hint="default"/>
      </w:rPr>
    </w:lvl>
  </w:abstractNum>
  <w:abstractNum w:abstractNumId="8" w15:restartNumberingAfterBreak="0">
    <w:nsid w:val="21EE5F48"/>
    <w:multiLevelType w:val="hybridMultilevel"/>
    <w:tmpl w:val="2B3CE094"/>
    <w:lvl w:ilvl="0" w:tplc="04160005">
      <w:start w:val="1"/>
      <w:numFmt w:val="bullet"/>
      <w:lvlText w:val=""/>
      <w:lvlJc w:val="left"/>
      <w:pPr>
        <w:ind w:left="1636" w:hanging="360"/>
      </w:pPr>
      <w:rPr>
        <w:rFonts w:ascii="Wingdings" w:hAnsi="Wingdings"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9" w15:restartNumberingAfterBreak="0">
    <w:nsid w:val="28771280"/>
    <w:multiLevelType w:val="hybridMultilevel"/>
    <w:tmpl w:val="BEC4EDC2"/>
    <w:lvl w:ilvl="0" w:tplc="04160005">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0" w15:restartNumberingAfterBreak="0">
    <w:nsid w:val="2C1F63C4"/>
    <w:multiLevelType w:val="hybridMultilevel"/>
    <w:tmpl w:val="3702D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C83217"/>
    <w:multiLevelType w:val="hybridMultilevel"/>
    <w:tmpl w:val="C632E080"/>
    <w:lvl w:ilvl="0" w:tplc="AC4A4430">
      <w:start w:val="1"/>
      <w:numFmt w:val="decimal"/>
      <w:lvlText w:val="4.%1.1."/>
      <w:lvlJc w:val="left"/>
      <w:pPr>
        <w:ind w:left="36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6A0821"/>
    <w:multiLevelType w:val="hybridMultilevel"/>
    <w:tmpl w:val="833655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608" w:hanging="360"/>
      </w:pPr>
      <w:rPr>
        <w:rFonts w:ascii="Courier New" w:hAnsi="Courier New" w:cs="Courier New" w:hint="default"/>
      </w:rPr>
    </w:lvl>
    <w:lvl w:ilvl="2" w:tplc="04160005" w:tentative="1">
      <w:start w:val="1"/>
      <w:numFmt w:val="bullet"/>
      <w:lvlText w:val=""/>
      <w:lvlJc w:val="left"/>
      <w:pPr>
        <w:ind w:left="-1888" w:hanging="360"/>
      </w:pPr>
      <w:rPr>
        <w:rFonts w:ascii="Wingdings" w:hAnsi="Wingdings" w:hint="default"/>
      </w:rPr>
    </w:lvl>
    <w:lvl w:ilvl="3" w:tplc="04160001" w:tentative="1">
      <w:start w:val="1"/>
      <w:numFmt w:val="bullet"/>
      <w:lvlText w:val=""/>
      <w:lvlJc w:val="left"/>
      <w:pPr>
        <w:ind w:left="-1168" w:hanging="360"/>
      </w:pPr>
      <w:rPr>
        <w:rFonts w:ascii="Symbol" w:hAnsi="Symbol" w:hint="default"/>
      </w:rPr>
    </w:lvl>
    <w:lvl w:ilvl="4" w:tplc="04160003" w:tentative="1">
      <w:start w:val="1"/>
      <w:numFmt w:val="bullet"/>
      <w:lvlText w:val="o"/>
      <w:lvlJc w:val="left"/>
      <w:pPr>
        <w:ind w:left="-448" w:hanging="360"/>
      </w:pPr>
      <w:rPr>
        <w:rFonts w:ascii="Courier New" w:hAnsi="Courier New" w:cs="Courier New" w:hint="default"/>
      </w:rPr>
    </w:lvl>
    <w:lvl w:ilvl="5" w:tplc="04160005" w:tentative="1">
      <w:start w:val="1"/>
      <w:numFmt w:val="bullet"/>
      <w:lvlText w:val=""/>
      <w:lvlJc w:val="left"/>
      <w:pPr>
        <w:ind w:left="272" w:hanging="360"/>
      </w:pPr>
      <w:rPr>
        <w:rFonts w:ascii="Wingdings" w:hAnsi="Wingdings" w:hint="default"/>
      </w:rPr>
    </w:lvl>
    <w:lvl w:ilvl="6" w:tplc="04160001" w:tentative="1">
      <w:start w:val="1"/>
      <w:numFmt w:val="bullet"/>
      <w:lvlText w:val=""/>
      <w:lvlJc w:val="left"/>
      <w:pPr>
        <w:ind w:left="992" w:hanging="360"/>
      </w:pPr>
      <w:rPr>
        <w:rFonts w:ascii="Symbol" w:hAnsi="Symbol" w:hint="default"/>
      </w:rPr>
    </w:lvl>
    <w:lvl w:ilvl="7" w:tplc="04160003" w:tentative="1">
      <w:start w:val="1"/>
      <w:numFmt w:val="bullet"/>
      <w:lvlText w:val="o"/>
      <w:lvlJc w:val="left"/>
      <w:pPr>
        <w:ind w:left="1712" w:hanging="360"/>
      </w:pPr>
      <w:rPr>
        <w:rFonts w:ascii="Courier New" w:hAnsi="Courier New" w:cs="Courier New" w:hint="default"/>
      </w:rPr>
    </w:lvl>
    <w:lvl w:ilvl="8" w:tplc="04160005" w:tentative="1">
      <w:start w:val="1"/>
      <w:numFmt w:val="bullet"/>
      <w:lvlText w:val=""/>
      <w:lvlJc w:val="left"/>
      <w:pPr>
        <w:ind w:left="2432" w:hanging="360"/>
      </w:pPr>
      <w:rPr>
        <w:rFonts w:ascii="Wingdings" w:hAnsi="Wingdings" w:hint="default"/>
      </w:rPr>
    </w:lvl>
  </w:abstractNum>
  <w:abstractNum w:abstractNumId="13" w15:restartNumberingAfterBreak="0">
    <w:nsid w:val="32E3702C"/>
    <w:multiLevelType w:val="hybridMultilevel"/>
    <w:tmpl w:val="70CE294A"/>
    <w:lvl w:ilvl="0" w:tplc="04160005">
      <w:start w:val="1"/>
      <w:numFmt w:val="bullet"/>
      <w:lvlText w:val=""/>
      <w:lvlJc w:val="left"/>
      <w:pPr>
        <w:ind w:left="1778" w:hanging="360"/>
      </w:pPr>
      <w:rPr>
        <w:rFonts w:ascii="Wingdings" w:hAnsi="Wingdings"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start w:val="1"/>
      <w:numFmt w:val="bullet"/>
      <w:lvlText w:val=""/>
      <w:lvlJc w:val="left"/>
      <w:pPr>
        <w:ind w:left="3938" w:hanging="360"/>
      </w:pPr>
      <w:rPr>
        <w:rFonts w:ascii="Symbol" w:hAnsi="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hint="default"/>
      </w:rPr>
    </w:lvl>
    <w:lvl w:ilvl="6" w:tplc="04160001">
      <w:start w:val="1"/>
      <w:numFmt w:val="bullet"/>
      <w:lvlText w:val=""/>
      <w:lvlJc w:val="left"/>
      <w:pPr>
        <w:ind w:left="6098" w:hanging="360"/>
      </w:pPr>
      <w:rPr>
        <w:rFonts w:ascii="Symbol" w:hAnsi="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hint="default"/>
      </w:rPr>
    </w:lvl>
  </w:abstractNum>
  <w:abstractNum w:abstractNumId="14" w15:restartNumberingAfterBreak="0">
    <w:nsid w:val="33C36B89"/>
    <w:multiLevelType w:val="hybridMultilevel"/>
    <w:tmpl w:val="BBFC4B96"/>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636" w:hanging="360"/>
      </w:pPr>
      <w:rPr>
        <w:rFonts w:ascii="Wingdings" w:hAnsi="Wingdings" w:hint="default"/>
      </w:rPr>
    </w:lvl>
    <w:lvl w:ilvl="2" w:tplc="04160005">
      <w:start w:val="1"/>
      <w:numFmt w:val="bullet"/>
      <w:lvlText w:val=""/>
      <w:lvlJc w:val="left"/>
      <w:pPr>
        <w:ind w:left="1636"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7D23143"/>
    <w:multiLevelType w:val="hybridMultilevel"/>
    <w:tmpl w:val="19E0FC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FB7ECB"/>
    <w:multiLevelType w:val="hybridMultilevel"/>
    <w:tmpl w:val="94446D64"/>
    <w:lvl w:ilvl="0" w:tplc="04160005">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7" w15:restartNumberingAfterBreak="0">
    <w:nsid w:val="3B1F4195"/>
    <w:multiLevelType w:val="multilevel"/>
    <w:tmpl w:val="6D5E4C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91055"/>
    <w:multiLevelType w:val="hybridMultilevel"/>
    <w:tmpl w:val="4D7AB83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2566F"/>
    <w:multiLevelType w:val="hybridMultilevel"/>
    <w:tmpl w:val="DE66829E"/>
    <w:lvl w:ilvl="0" w:tplc="04160005">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0" w15:restartNumberingAfterBreak="0">
    <w:nsid w:val="400540D3"/>
    <w:multiLevelType w:val="multilevel"/>
    <w:tmpl w:val="3B1044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F4C2B"/>
    <w:multiLevelType w:val="singleLevel"/>
    <w:tmpl w:val="04160005"/>
    <w:lvl w:ilvl="0">
      <w:start w:val="1"/>
      <w:numFmt w:val="bullet"/>
      <w:lvlText w:val=""/>
      <w:lvlJc w:val="left"/>
      <w:pPr>
        <w:ind w:left="928" w:hanging="360"/>
      </w:pPr>
      <w:rPr>
        <w:rFonts w:ascii="Wingdings" w:hAnsi="Wingdings" w:hint="default"/>
      </w:rPr>
    </w:lvl>
  </w:abstractNum>
  <w:abstractNum w:abstractNumId="22" w15:restartNumberingAfterBreak="0">
    <w:nsid w:val="4B037385"/>
    <w:multiLevelType w:val="hybridMultilevel"/>
    <w:tmpl w:val="8124C9A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BD86CFC"/>
    <w:multiLevelType w:val="multilevel"/>
    <w:tmpl w:val="925C3CF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i w:val="0"/>
        <w:color w:val="auto"/>
        <w:sz w:val="24"/>
        <w:szCs w:val="24"/>
      </w:rPr>
    </w:lvl>
    <w:lvl w:ilvl="2">
      <w:start w:val="1"/>
      <w:numFmt w:val="upperLetter"/>
      <w:lvlText w:val="%3."/>
      <w:lvlJc w:val="left"/>
      <w:pPr>
        <w:ind w:left="2347"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42467"/>
    <w:multiLevelType w:val="hybridMultilevel"/>
    <w:tmpl w:val="4A309A56"/>
    <w:lvl w:ilvl="0" w:tplc="04160005">
      <w:start w:val="1"/>
      <w:numFmt w:val="bullet"/>
      <w:lvlText w:val=""/>
      <w:lvlJc w:val="left"/>
      <w:pPr>
        <w:ind w:left="1636" w:hanging="360"/>
      </w:pPr>
      <w:rPr>
        <w:rFonts w:ascii="Wingdings" w:hAnsi="Wingdings"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25" w15:restartNumberingAfterBreak="0">
    <w:nsid w:val="50995094"/>
    <w:multiLevelType w:val="hybridMultilevel"/>
    <w:tmpl w:val="2DF69B58"/>
    <w:lvl w:ilvl="0" w:tplc="99A00878">
      <w:start w:val="1"/>
      <w:numFmt w:val="bullet"/>
      <w:lvlText w:val="-"/>
      <w:lvlJc w:val="left"/>
      <w:pPr>
        <w:tabs>
          <w:tab w:val="num" w:pos="720"/>
        </w:tabs>
        <w:ind w:left="720" w:hanging="360"/>
      </w:pPr>
      <w:rPr>
        <w:rFonts w:ascii="Verdana" w:hAnsi="Verdan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12BDB"/>
    <w:multiLevelType w:val="hybridMultilevel"/>
    <w:tmpl w:val="C19897B6"/>
    <w:lvl w:ilvl="0" w:tplc="BB8C937E">
      <w:start w:val="1"/>
      <w:numFmt w:val="decimal"/>
      <w:lvlText w:val="4.%1.3."/>
      <w:lvlJc w:val="left"/>
      <w:pPr>
        <w:ind w:left="36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F2700D"/>
    <w:multiLevelType w:val="hybridMultilevel"/>
    <w:tmpl w:val="D988E97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6371F5"/>
    <w:multiLevelType w:val="hybridMultilevel"/>
    <w:tmpl w:val="3E48ADD4"/>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9" w15:restartNumberingAfterBreak="0">
    <w:nsid w:val="55DD457F"/>
    <w:multiLevelType w:val="hybridMultilevel"/>
    <w:tmpl w:val="A028C4B0"/>
    <w:lvl w:ilvl="0" w:tplc="04160005">
      <w:start w:val="1"/>
      <w:numFmt w:val="bullet"/>
      <w:lvlText w:val=""/>
      <w:lvlJc w:val="left"/>
      <w:pPr>
        <w:tabs>
          <w:tab w:val="num" w:pos="792"/>
        </w:tabs>
        <w:ind w:left="792" w:hanging="360"/>
      </w:pPr>
      <w:rPr>
        <w:rFonts w:ascii="Wingdings" w:hAnsi="Wingdings" w:hint="default"/>
      </w:rPr>
    </w:lvl>
    <w:lvl w:ilvl="1" w:tplc="04160003" w:tentative="1">
      <w:start w:val="1"/>
      <w:numFmt w:val="bullet"/>
      <w:lvlText w:val="o"/>
      <w:lvlJc w:val="left"/>
      <w:pPr>
        <w:tabs>
          <w:tab w:val="num" w:pos="1512"/>
        </w:tabs>
        <w:ind w:left="1512" w:hanging="360"/>
      </w:pPr>
      <w:rPr>
        <w:rFonts w:ascii="Courier New" w:hAnsi="Courier New" w:hint="default"/>
      </w:rPr>
    </w:lvl>
    <w:lvl w:ilvl="2" w:tplc="04160005" w:tentative="1">
      <w:start w:val="1"/>
      <w:numFmt w:val="bullet"/>
      <w:lvlText w:val=""/>
      <w:lvlJc w:val="left"/>
      <w:pPr>
        <w:tabs>
          <w:tab w:val="num" w:pos="2232"/>
        </w:tabs>
        <w:ind w:left="2232" w:hanging="360"/>
      </w:pPr>
      <w:rPr>
        <w:rFonts w:ascii="Wingdings" w:hAnsi="Wingdings" w:hint="default"/>
      </w:rPr>
    </w:lvl>
    <w:lvl w:ilvl="3" w:tplc="04160001" w:tentative="1">
      <w:start w:val="1"/>
      <w:numFmt w:val="bullet"/>
      <w:lvlText w:val=""/>
      <w:lvlJc w:val="left"/>
      <w:pPr>
        <w:tabs>
          <w:tab w:val="num" w:pos="2952"/>
        </w:tabs>
        <w:ind w:left="2952" w:hanging="360"/>
      </w:pPr>
      <w:rPr>
        <w:rFonts w:ascii="Symbol" w:hAnsi="Symbol" w:hint="default"/>
      </w:rPr>
    </w:lvl>
    <w:lvl w:ilvl="4" w:tplc="04160003" w:tentative="1">
      <w:start w:val="1"/>
      <w:numFmt w:val="bullet"/>
      <w:lvlText w:val="o"/>
      <w:lvlJc w:val="left"/>
      <w:pPr>
        <w:tabs>
          <w:tab w:val="num" w:pos="3672"/>
        </w:tabs>
        <w:ind w:left="3672" w:hanging="360"/>
      </w:pPr>
      <w:rPr>
        <w:rFonts w:ascii="Courier New" w:hAnsi="Courier New" w:hint="default"/>
      </w:rPr>
    </w:lvl>
    <w:lvl w:ilvl="5" w:tplc="04160005" w:tentative="1">
      <w:start w:val="1"/>
      <w:numFmt w:val="bullet"/>
      <w:lvlText w:val=""/>
      <w:lvlJc w:val="left"/>
      <w:pPr>
        <w:tabs>
          <w:tab w:val="num" w:pos="4392"/>
        </w:tabs>
        <w:ind w:left="4392" w:hanging="360"/>
      </w:pPr>
      <w:rPr>
        <w:rFonts w:ascii="Wingdings" w:hAnsi="Wingdings" w:hint="default"/>
      </w:rPr>
    </w:lvl>
    <w:lvl w:ilvl="6" w:tplc="04160001" w:tentative="1">
      <w:start w:val="1"/>
      <w:numFmt w:val="bullet"/>
      <w:lvlText w:val=""/>
      <w:lvlJc w:val="left"/>
      <w:pPr>
        <w:tabs>
          <w:tab w:val="num" w:pos="5112"/>
        </w:tabs>
        <w:ind w:left="5112" w:hanging="360"/>
      </w:pPr>
      <w:rPr>
        <w:rFonts w:ascii="Symbol" w:hAnsi="Symbol" w:hint="default"/>
      </w:rPr>
    </w:lvl>
    <w:lvl w:ilvl="7" w:tplc="04160003" w:tentative="1">
      <w:start w:val="1"/>
      <w:numFmt w:val="bullet"/>
      <w:lvlText w:val="o"/>
      <w:lvlJc w:val="left"/>
      <w:pPr>
        <w:tabs>
          <w:tab w:val="num" w:pos="5832"/>
        </w:tabs>
        <w:ind w:left="5832" w:hanging="360"/>
      </w:pPr>
      <w:rPr>
        <w:rFonts w:ascii="Courier New" w:hAnsi="Courier New" w:hint="default"/>
      </w:rPr>
    </w:lvl>
    <w:lvl w:ilvl="8" w:tplc="0416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7A520AA"/>
    <w:multiLevelType w:val="hybridMultilevel"/>
    <w:tmpl w:val="8188A706"/>
    <w:lvl w:ilvl="0" w:tplc="99A00878">
      <w:start w:val="1"/>
      <w:numFmt w:val="bullet"/>
      <w:lvlText w:val="-"/>
      <w:lvlJc w:val="left"/>
      <w:pPr>
        <w:ind w:left="1636" w:hanging="360"/>
      </w:pPr>
      <w:rPr>
        <w:rFonts w:ascii="Verdana" w:hAnsi="Verdana"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31" w15:restartNumberingAfterBreak="0">
    <w:nsid w:val="595E3DCD"/>
    <w:multiLevelType w:val="multilevel"/>
    <w:tmpl w:val="B4628516"/>
    <w:lvl w:ilvl="0">
      <w:start w:val="1"/>
      <w:numFmt w:val="bullet"/>
      <w:lvlText w:val="o"/>
      <w:lvlJc w:val="left"/>
      <w:pPr>
        <w:tabs>
          <w:tab w:val="num" w:pos="720"/>
        </w:tabs>
        <w:ind w:left="720" w:hanging="360"/>
      </w:pPr>
      <w:rPr>
        <w:rFonts w:ascii="Courier New" w:hAnsi="Courier New" w:hint="default"/>
        <w:sz w:val="20"/>
      </w:rPr>
    </w:lvl>
    <w:lvl w:ilvl="1">
      <w:start w:val="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7151C6"/>
    <w:multiLevelType w:val="hybridMultilevel"/>
    <w:tmpl w:val="CE60C0FA"/>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3" w15:restartNumberingAfterBreak="0">
    <w:nsid w:val="5C265F21"/>
    <w:multiLevelType w:val="hybridMultilevel"/>
    <w:tmpl w:val="AAD2AAF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4" w15:restartNumberingAfterBreak="0">
    <w:nsid w:val="5D56083B"/>
    <w:multiLevelType w:val="hybridMultilevel"/>
    <w:tmpl w:val="EA5A08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2DA059E"/>
    <w:multiLevelType w:val="multilevel"/>
    <w:tmpl w:val="744E5E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upperRoman"/>
      <w:lvlText w:val="%1.%2.%3"/>
      <w:lvlJc w:val="left"/>
      <w:pPr>
        <w:ind w:left="2214" w:hanging="108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3063B29"/>
    <w:multiLevelType w:val="hybridMultilevel"/>
    <w:tmpl w:val="41689CD4"/>
    <w:lvl w:ilvl="0" w:tplc="D702F57A">
      <w:start w:val="1"/>
      <w:numFmt w:val="lowerLetter"/>
      <w:lvlText w:val="%1)"/>
      <w:lvlJc w:val="left"/>
      <w:pPr>
        <w:ind w:left="1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8CC3564">
      <w:start w:val="1"/>
      <w:numFmt w:val="lowerLetter"/>
      <w:lvlText w:val="%2"/>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492D512">
      <w:start w:val="1"/>
      <w:numFmt w:val="lowerRoman"/>
      <w:lvlText w:val="%3"/>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A8D45C72">
      <w:start w:val="1"/>
      <w:numFmt w:val="decimal"/>
      <w:lvlText w:val="%4"/>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F6E8CDDA">
      <w:start w:val="1"/>
      <w:numFmt w:val="lowerLetter"/>
      <w:lvlText w:val="%5"/>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01AFB1A">
      <w:start w:val="1"/>
      <w:numFmt w:val="lowerRoman"/>
      <w:lvlText w:val="%6"/>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C6F2BD82">
      <w:start w:val="1"/>
      <w:numFmt w:val="decimal"/>
      <w:lvlText w:val="%7"/>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B3D0B7EA">
      <w:start w:val="1"/>
      <w:numFmt w:val="lowerLetter"/>
      <w:lvlText w:val="%8"/>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0784A074">
      <w:start w:val="1"/>
      <w:numFmt w:val="lowerRoman"/>
      <w:lvlText w:val="%9"/>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646414F9"/>
    <w:multiLevelType w:val="hybridMultilevel"/>
    <w:tmpl w:val="C9AC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575185A"/>
    <w:multiLevelType w:val="hybridMultilevel"/>
    <w:tmpl w:val="3AB45662"/>
    <w:lvl w:ilvl="0" w:tplc="89E8F916">
      <w:start w:val="1"/>
      <w:numFmt w:val="decimal"/>
      <w:lvlText w:val="4.%1"/>
      <w:lvlJc w:val="left"/>
      <w:pPr>
        <w:ind w:left="360" w:hanging="360"/>
      </w:pPr>
      <w:rPr>
        <w:rFonts w:ascii="Arial" w:hAnsi="Arial" w:cs="Arial" w:hint="default"/>
        <w:b/>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6B0284B"/>
    <w:multiLevelType w:val="hybridMultilevel"/>
    <w:tmpl w:val="23E46B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1A017A"/>
    <w:multiLevelType w:val="multilevel"/>
    <w:tmpl w:val="88C6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8E4AB1"/>
    <w:multiLevelType w:val="hybridMultilevel"/>
    <w:tmpl w:val="613EEBD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95A34F1"/>
    <w:multiLevelType w:val="hybridMultilevel"/>
    <w:tmpl w:val="DFF433B4"/>
    <w:lvl w:ilvl="0" w:tplc="20FCA964">
      <w:start w:val="4"/>
      <w:numFmt w:val="bullet"/>
      <w:lvlText w:val="-"/>
      <w:lvlJc w:val="left"/>
      <w:pPr>
        <w:ind w:left="1636" w:hanging="360"/>
      </w:pPr>
      <w:rPr>
        <w:rFonts w:ascii="Times New Roman" w:hAnsi="Times New Roman"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44" w15:restartNumberingAfterBreak="0">
    <w:nsid w:val="7CD42098"/>
    <w:multiLevelType w:val="hybridMultilevel"/>
    <w:tmpl w:val="4EB4C77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B4D3D"/>
    <w:multiLevelType w:val="hybridMultilevel"/>
    <w:tmpl w:val="BDF28B3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C3E71"/>
    <w:multiLevelType w:val="hybridMultilevel"/>
    <w:tmpl w:val="658AD25E"/>
    <w:lvl w:ilvl="0" w:tplc="04160005">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16cid:durableId="659428003">
    <w:abstractNumId w:val="42"/>
  </w:num>
  <w:num w:numId="2" w16cid:durableId="980423615">
    <w:abstractNumId w:val="41"/>
  </w:num>
  <w:num w:numId="3" w16cid:durableId="964459154">
    <w:abstractNumId w:val="10"/>
  </w:num>
  <w:num w:numId="4" w16cid:durableId="237060639">
    <w:abstractNumId w:val="37"/>
  </w:num>
  <w:num w:numId="5" w16cid:durableId="1781100688">
    <w:abstractNumId w:val="40"/>
  </w:num>
  <w:num w:numId="6" w16cid:durableId="46995134">
    <w:abstractNumId w:val="31"/>
  </w:num>
  <w:num w:numId="7" w16cid:durableId="846094338">
    <w:abstractNumId w:val="12"/>
  </w:num>
  <w:num w:numId="8" w16cid:durableId="1973972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5955234">
    <w:abstractNumId w:val="13"/>
  </w:num>
  <w:num w:numId="10" w16cid:durableId="1000154083">
    <w:abstractNumId w:val="6"/>
  </w:num>
  <w:num w:numId="11" w16cid:durableId="97457041">
    <w:abstractNumId w:val="19"/>
  </w:num>
  <w:num w:numId="12" w16cid:durableId="1143424339">
    <w:abstractNumId w:val="24"/>
  </w:num>
  <w:num w:numId="13" w16cid:durableId="885802573">
    <w:abstractNumId w:val="14"/>
  </w:num>
  <w:num w:numId="14" w16cid:durableId="708801637">
    <w:abstractNumId w:val="9"/>
  </w:num>
  <w:num w:numId="15" w16cid:durableId="676732610">
    <w:abstractNumId w:val="16"/>
  </w:num>
  <w:num w:numId="16" w16cid:durableId="1019431435">
    <w:abstractNumId w:val="7"/>
  </w:num>
  <w:num w:numId="17" w16cid:durableId="1221744155">
    <w:abstractNumId w:val="5"/>
  </w:num>
  <w:num w:numId="18" w16cid:durableId="612175887">
    <w:abstractNumId w:val="28"/>
  </w:num>
  <w:num w:numId="19" w16cid:durableId="1072436013">
    <w:abstractNumId w:val="38"/>
  </w:num>
  <w:num w:numId="20" w16cid:durableId="1651448133">
    <w:abstractNumId w:val="11"/>
  </w:num>
  <w:num w:numId="21" w16cid:durableId="715280877">
    <w:abstractNumId w:val="1"/>
  </w:num>
  <w:num w:numId="22" w16cid:durableId="1116176290">
    <w:abstractNumId w:val="26"/>
  </w:num>
  <w:num w:numId="23" w16cid:durableId="898395248">
    <w:abstractNumId w:val="34"/>
  </w:num>
  <w:num w:numId="24" w16cid:durableId="1143931130">
    <w:abstractNumId w:val="32"/>
  </w:num>
  <w:num w:numId="25" w16cid:durableId="913854500">
    <w:abstractNumId w:val="3"/>
  </w:num>
  <w:num w:numId="26" w16cid:durableId="689332061">
    <w:abstractNumId w:val="39"/>
  </w:num>
  <w:num w:numId="27" w16cid:durableId="946086210">
    <w:abstractNumId w:val="4"/>
  </w:num>
  <w:num w:numId="28" w16cid:durableId="496924547">
    <w:abstractNumId w:val="46"/>
  </w:num>
  <w:num w:numId="29" w16cid:durableId="707030269">
    <w:abstractNumId w:val="21"/>
  </w:num>
  <w:num w:numId="30" w16cid:durableId="1744528856">
    <w:abstractNumId w:val="22"/>
  </w:num>
  <w:num w:numId="31" w16cid:durableId="1855217796">
    <w:abstractNumId w:val="15"/>
  </w:num>
  <w:num w:numId="32" w16cid:durableId="74087290">
    <w:abstractNumId w:val="45"/>
  </w:num>
  <w:num w:numId="33" w16cid:durableId="1353921297">
    <w:abstractNumId w:val="27"/>
  </w:num>
  <w:num w:numId="34" w16cid:durableId="1578586971">
    <w:abstractNumId w:val="18"/>
  </w:num>
  <w:num w:numId="35" w16cid:durableId="2133747408">
    <w:abstractNumId w:val="29"/>
  </w:num>
  <w:num w:numId="36" w16cid:durableId="1511670">
    <w:abstractNumId w:val="2"/>
  </w:num>
  <w:num w:numId="37" w16cid:durableId="1617173983">
    <w:abstractNumId w:val="44"/>
  </w:num>
  <w:num w:numId="38" w16cid:durableId="736056112">
    <w:abstractNumId w:val="25"/>
  </w:num>
  <w:num w:numId="39" w16cid:durableId="238753325">
    <w:abstractNumId w:val="35"/>
  </w:num>
  <w:num w:numId="40" w16cid:durableId="2082677503">
    <w:abstractNumId w:val="20"/>
  </w:num>
  <w:num w:numId="41" w16cid:durableId="1213661271">
    <w:abstractNumId w:val="33"/>
  </w:num>
  <w:num w:numId="42" w16cid:durableId="1008753276">
    <w:abstractNumId w:val="17"/>
  </w:num>
  <w:num w:numId="43" w16cid:durableId="329720685">
    <w:abstractNumId w:val="30"/>
  </w:num>
  <w:num w:numId="44" w16cid:durableId="944922045">
    <w:abstractNumId w:val="8"/>
  </w:num>
  <w:num w:numId="45" w16cid:durableId="1776751061">
    <w:abstractNumId w:val="43"/>
  </w:num>
  <w:num w:numId="46" w16cid:durableId="1255935404">
    <w:abstractNumId w:val="36"/>
  </w:num>
  <w:num w:numId="47" w16cid:durableId="594286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GE">
    <w15:presenceInfo w15:providerId="None" w15:userId="P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3"/>
    <w:rsid w:val="00037F71"/>
    <w:rsid w:val="00164A11"/>
    <w:rsid w:val="001E64AC"/>
    <w:rsid w:val="001E791C"/>
    <w:rsid w:val="002856C9"/>
    <w:rsid w:val="00296EC1"/>
    <w:rsid w:val="004A0B0A"/>
    <w:rsid w:val="00506BA9"/>
    <w:rsid w:val="0056182C"/>
    <w:rsid w:val="005B2491"/>
    <w:rsid w:val="006255A3"/>
    <w:rsid w:val="006C24F1"/>
    <w:rsid w:val="007D7FC3"/>
    <w:rsid w:val="008070C4"/>
    <w:rsid w:val="00CD00B6"/>
    <w:rsid w:val="00D56987"/>
    <w:rsid w:val="00E8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8EFE"/>
  <w15:chartTrackingRefBased/>
  <w15:docId w15:val="{117469C8-F894-44C2-BB02-9EB4B2CA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A3"/>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6255A3"/>
    <w:pPr>
      <w:keepNext/>
      <w:tabs>
        <w:tab w:val="left" w:pos="720"/>
      </w:tabs>
      <w:autoSpaceDE w:val="0"/>
      <w:autoSpaceDN w:val="0"/>
      <w:adjustRightInd w:val="0"/>
      <w:ind w:left="720" w:hanging="720"/>
      <w:jc w:val="both"/>
      <w:outlineLvl w:val="0"/>
    </w:pPr>
    <w:rPr>
      <w:rFonts w:ascii="Arial" w:hAnsi="Arial" w:cs="Arial"/>
      <w:b/>
      <w:bCs/>
      <w:sz w:val="23"/>
      <w:szCs w:val="19"/>
    </w:rPr>
  </w:style>
  <w:style w:type="paragraph" w:styleId="Ttulo2">
    <w:name w:val="heading 2"/>
    <w:basedOn w:val="Normal"/>
    <w:next w:val="Normal"/>
    <w:link w:val="Ttulo2Char"/>
    <w:qFormat/>
    <w:rsid w:val="006255A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255A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6255A3"/>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6255A3"/>
    <w:pPr>
      <w:spacing w:before="240" w:after="60"/>
      <w:outlineLvl w:val="4"/>
    </w:pPr>
    <w:rPr>
      <w:b/>
      <w:bCs/>
      <w:i/>
      <w:iCs/>
      <w:sz w:val="26"/>
      <w:szCs w:val="26"/>
    </w:rPr>
  </w:style>
  <w:style w:type="paragraph" w:styleId="Ttulo6">
    <w:name w:val="heading 6"/>
    <w:basedOn w:val="Normal"/>
    <w:next w:val="Normal"/>
    <w:link w:val="Ttulo6Char"/>
    <w:qFormat/>
    <w:rsid w:val="006255A3"/>
    <w:pPr>
      <w:keepNext/>
      <w:tabs>
        <w:tab w:val="left" w:pos="2694"/>
        <w:tab w:val="left" w:pos="3119"/>
      </w:tabs>
      <w:jc w:val="center"/>
      <w:outlineLvl w:val="5"/>
    </w:pPr>
    <w:rPr>
      <w:rFonts w:ascii="Arial" w:hAnsi="Arial"/>
      <w:b/>
      <w:sz w:val="28"/>
      <w:szCs w:val="20"/>
    </w:rPr>
  </w:style>
  <w:style w:type="paragraph" w:styleId="Ttulo7">
    <w:name w:val="heading 7"/>
    <w:basedOn w:val="Normal"/>
    <w:next w:val="Normal"/>
    <w:link w:val="Ttulo7Char"/>
    <w:unhideWhenUsed/>
    <w:qFormat/>
    <w:rsid w:val="006255A3"/>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6255A3"/>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55A3"/>
    <w:rPr>
      <w:rFonts w:ascii="Arial" w:eastAsia="Times New Roman" w:hAnsi="Arial" w:cs="Arial"/>
      <w:b/>
      <w:bCs/>
      <w:kern w:val="0"/>
      <w:sz w:val="23"/>
      <w:szCs w:val="19"/>
      <w:lang w:eastAsia="pt-BR"/>
      <w14:ligatures w14:val="none"/>
    </w:rPr>
  </w:style>
  <w:style w:type="character" w:customStyle="1" w:styleId="Ttulo2Char">
    <w:name w:val="Título 2 Char"/>
    <w:basedOn w:val="Fontepargpadro"/>
    <w:link w:val="Ttulo2"/>
    <w:rsid w:val="006255A3"/>
    <w:rPr>
      <w:rFonts w:ascii="Arial" w:eastAsia="Times New Roman" w:hAnsi="Arial" w:cs="Arial"/>
      <w:b/>
      <w:bCs/>
      <w:i/>
      <w:iCs/>
      <w:kern w:val="0"/>
      <w:sz w:val="28"/>
      <w:szCs w:val="28"/>
      <w:lang w:eastAsia="pt-BR"/>
      <w14:ligatures w14:val="none"/>
    </w:rPr>
  </w:style>
  <w:style w:type="character" w:customStyle="1" w:styleId="Ttulo3Char">
    <w:name w:val="Título 3 Char"/>
    <w:basedOn w:val="Fontepargpadro"/>
    <w:link w:val="Ttulo3"/>
    <w:rsid w:val="006255A3"/>
    <w:rPr>
      <w:rFonts w:ascii="Arial" w:eastAsia="Times New Roman" w:hAnsi="Arial" w:cs="Arial"/>
      <w:b/>
      <w:bCs/>
      <w:kern w:val="0"/>
      <w:sz w:val="26"/>
      <w:szCs w:val="26"/>
      <w:lang w:eastAsia="pt-BR"/>
      <w14:ligatures w14:val="none"/>
    </w:rPr>
  </w:style>
  <w:style w:type="character" w:customStyle="1" w:styleId="Ttulo4Char">
    <w:name w:val="Título 4 Char"/>
    <w:basedOn w:val="Fontepargpadro"/>
    <w:link w:val="Ttulo4"/>
    <w:rsid w:val="006255A3"/>
    <w:rPr>
      <w:rFonts w:ascii="Calibri" w:eastAsia="Times New Roman" w:hAnsi="Calibri" w:cs="Times New Roman"/>
      <w:b/>
      <w:bCs/>
      <w:kern w:val="0"/>
      <w:sz w:val="28"/>
      <w:szCs w:val="28"/>
      <w:lang w:eastAsia="pt-BR"/>
      <w14:ligatures w14:val="none"/>
    </w:rPr>
  </w:style>
  <w:style w:type="character" w:customStyle="1" w:styleId="Ttulo5Char">
    <w:name w:val="Título 5 Char"/>
    <w:basedOn w:val="Fontepargpadro"/>
    <w:link w:val="Ttulo5"/>
    <w:rsid w:val="006255A3"/>
    <w:rPr>
      <w:rFonts w:ascii="Times New Roman" w:eastAsia="Times New Roman" w:hAnsi="Times New Roman" w:cs="Times New Roman"/>
      <w:b/>
      <w:bCs/>
      <w:i/>
      <w:iCs/>
      <w:kern w:val="0"/>
      <w:sz w:val="26"/>
      <w:szCs w:val="26"/>
      <w:lang w:eastAsia="pt-BR"/>
      <w14:ligatures w14:val="none"/>
    </w:rPr>
  </w:style>
  <w:style w:type="character" w:customStyle="1" w:styleId="Ttulo6Char">
    <w:name w:val="Título 6 Char"/>
    <w:basedOn w:val="Fontepargpadro"/>
    <w:link w:val="Ttulo6"/>
    <w:rsid w:val="006255A3"/>
    <w:rPr>
      <w:rFonts w:ascii="Arial" w:eastAsia="Times New Roman" w:hAnsi="Arial" w:cs="Times New Roman"/>
      <w:b/>
      <w:kern w:val="0"/>
      <w:sz w:val="28"/>
      <w:szCs w:val="20"/>
      <w:lang w:eastAsia="pt-BR"/>
      <w14:ligatures w14:val="none"/>
    </w:rPr>
  </w:style>
  <w:style w:type="character" w:customStyle="1" w:styleId="Ttulo7Char">
    <w:name w:val="Título 7 Char"/>
    <w:basedOn w:val="Fontepargpadro"/>
    <w:link w:val="Ttulo7"/>
    <w:rsid w:val="006255A3"/>
    <w:rPr>
      <w:rFonts w:asciiTheme="majorHAnsi" w:eastAsiaTheme="majorEastAsia" w:hAnsiTheme="majorHAnsi" w:cstheme="majorBidi"/>
      <w:i/>
      <w:iCs/>
      <w:color w:val="1F3763" w:themeColor="accent1" w:themeShade="7F"/>
      <w:kern w:val="0"/>
      <w:sz w:val="24"/>
      <w:szCs w:val="24"/>
      <w:lang w:eastAsia="pt-BR"/>
      <w14:ligatures w14:val="none"/>
    </w:rPr>
  </w:style>
  <w:style w:type="character" w:customStyle="1" w:styleId="Ttulo8Char">
    <w:name w:val="Título 8 Char"/>
    <w:basedOn w:val="Fontepargpadro"/>
    <w:link w:val="Ttulo8"/>
    <w:rsid w:val="006255A3"/>
    <w:rPr>
      <w:rFonts w:ascii="Calibri" w:eastAsia="Times New Roman" w:hAnsi="Calibri" w:cs="Times New Roman"/>
      <w:i/>
      <w:iCs/>
      <w:kern w:val="0"/>
      <w:sz w:val="24"/>
      <w:szCs w:val="24"/>
      <w:lang w:eastAsia="pt-BR"/>
      <w14:ligatures w14:val="none"/>
    </w:rPr>
  </w:style>
  <w:style w:type="paragraph" w:styleId="Recuodecorpodetexto">
    <w:name w:val="Body Text Indent"/>
    <w:basedOn w:val="Normal"/>
    <w:link w:val="RecuodecorpodetextoChar"/>
    <w:rsid w:val="006255A3"/>
    <w:pPr>
      <w:autoSpaceDE w:val="0"/>
      <w:autoSpaceDN w:val="0"/>
      <w:adjustRightInd w:val="0"/>
      <w:ind w:firstLine="900"/>
      <w:jc w:val="both"/>
    </w:pPr>
    <w:rPr>
      <w:rFonts w:ascii="Arial" w:hAnsi="Arial" w:cs="Arial"/>
      <w:sz w:val="23"/>
      <w:szCs w:val="19"/>
    </w:rPr>
  </w:style>
  <w:style w:type="character" w:customStyle="1" w:styleId="RecuodecorpodetextoChar">
    <w:name w:val="Recuo de corpo de texto Char"/>
    <w:basedOn w:val="Fontepargpadro"/>
    <w:link w:val="Recuodecorpodetexto"/>
    <w:rsid w:val="006255A3"/>
    <w:rPr>
      <w:rFonts w:ascii="Arial" w:eastAsia="Times New Roman" w:hAnsi="Arial" w:cs="Arial"/>
      <w:kern w:val="0"/>
      <w:sz w:val="23"/>
      <w:szCs w:val="19"/>
      <w:lang w:eastAsia="pt-BR"/>
      <w14:ligatures w14:val="none"/>
    </w:rPr>
  </w:style>
  <w:style w:type="paragraph" w:styleId="Rodap">
    <w:name w:val="footer"/>
    <w:basedOn w:val="Normal"/>
    <w:link w:val="RodapChar"/>
    <w:uiPriority w:val="99"/>
    <w:rsid w:val="006255A3"/>
    <w:pPr>
      <w:tabs>
        <w:tab w:val="center" w:pos="4419"/>
        <w:tab w:val="right" w:pos="8838"/>
      </w:tabs>
    </w:pPr>
  </w:style>
  <w:style w:type="character" w:customStyle="1" w:styleId="RodapChar">
    <w:name w:val="Rodapé Char"/>
    <w:basedOn w:val="Fontepargpadro"/>
    <w:link w:val="Rodap"/>
    <w:uiPriority w:val="99"/>
    <w:rsid w:val="006255A3"/>
    <w:rPr>
      <w:rFonts w:ascii="Times New Roman" w:eastAsia="Times New Roman" w:hAnsi="Times New Roman" w:cs="Times New Roman"/>
      <w:kern w:val="0"/>
      <w:sz w:val="24"/>
      <w:szCs w:val="24"/>
      <w:lang w:eastAsia="pt-BR"/>
      <w14:ligatures w14:val="none"/>
    </w:rPr>
  </w:style>
  <w:style w:type="character" w:styleId="Nmerodepgina">
    <w:name w:val="page number"/>
    <w:basedOn w:val="Fontepargpadro"/>
    <w:uiPriority w:val="99"/>
    <w:rsid w:val="006255A3"/>
  </w:style>
  <w:style w:type="paragraph" w:styleId="Cabealho">
    <w:name w:val="header"/>
    <w:basedOn w:val="Normal"/>
    <w:link w:val="CabealhoChar"/>
    <w:rsid w:val="006255A3"/>
    <w:pPr>
      <w:tabs>
        <w:tab w:val="center" w:pos="4419"/>
        <w:tab w:val="right" w:pos="8838"/>
      </w:tabs>
    </w:pPr>
  </w:style>
  <w:style w:type="character" w:customStyle="1" w:styleId="CabealhoChar">
    <w:name w:val="Cabeçalho Char"/>
    <w:basedOn w:val="Fontepargpadro"/>
    <w:link w:val="Cabealho"/>
    <w:rsid w:val="006255A3"/>
    <w:rPr>
      <w:rFonts w:ascii="Times New Roman" w:eastAsia="Times New Roman" w:hAnsi="Times New Roman" w:cs="Times New Roman"/>
      <w:kern w:val="0"/>
      <w:sz w:val="24"/>
      <w:szCs w:val="24"/>
      <w:lang w:eastAsia="pt-BR"/>
      <w14:ligatures w14:val="none"/>
    </w:rPr>
  </w:style>
  <w:style w:type="character" w:styleId="Hyperlink">
    <w:name w:val="Hyperlink"/>
    <w:rsid w:val="006255A3"/>
    <w:rPr>
      <w:color w:val="0000FF"/>
      <w:u w:val="single"/>
    </w:rPr>
  </w:style>
  <w:style w:type="paragraph" w:customStyle="1" w:styleId="Ttulo10">
    <w:name w:val="Ttulo 1"/>
    <w:basedOn w:val="Normal"/>
    <w:next w:val="Normal"/>
    <w:locked/>
    <w:rsid w:val="006255A3"/>
    <w:pPr>
      <w:jc w:val="center"/>
    </w:pPr>
    <w:rPr>
      <w:rFonts w:ascii="Arial" w:hAnsi="Arial"/>
      <w:snapToGrid w:val="0"/>
      <w:szCs w:val="20"/>
    </w:rPr>
  </w:style>
  <w:style w:type="character" w:styleId="Forte">
    <w:name w:val="Strong"/>
    <w:uiPriority w:val="22"/>
    <w:qFormat/>
    <w:rsid w:val="006255A3"/>
    <w:rPr>
      <w:b/>
    </w:rPr>
  </w:style>
  <w:style w:type="paragraph" w:styleId="Recuodecorpodetexto2">
    <w:name w:val="Body Text Indent 2"/>
    <w:basedOn w:val="Normal"/>
    <w:link w:val="Recuodecorpodetexto2Char"/>
    <w:rsid w:val="006255A3"/>
    <w:pPr>
      <w:tabs>
        <w:tab w:val="left" w:pos="720"/>
      </w:tabs>
      <w:ind w:left="720" w:hanging="720"/>
      <w:jc w:val="both"/>
    </w:pPr>
    <w:rPr>
      <w:rFonts w:ascii="Arial" w:hAnsi="Arial" w:cs="Arial"/>
      <w:sz w:val="23"/>
    </w:rPr>
  </w:style>
  <w:style w:type="character" w:customStyle="1" w:styleId="Recuodecorpodetexto2Char">
    <w:name w:val="Recuo de corpo de texto 2 Char"/>
    <w:basedOn w:val="Fontepargpadro"/>
    <w:link w:val="Recuodecorpodetexto2"/>
    <w:rsid w:val="006255A3"/>
    <w:rPr>
      <w:rFonts w:ascii="Arial" w:eastAsia="Times New Roman" w:hAnsi="Arial" w:cs="Arial"/>
      <w:kern w:val="0"/>
      <w:sz w:val="23"/>
      <w:szCs w:val="24"/>
      <w:lang w:eastAsia="pt-BR"/>
      <w14:ligatures w14:val="none"/>
    </w:rPr>
  </w:style>
  <w:style w:type="paragraph" w:styleId="Corpodetexto">
    <w:name w:val="Body Text"/>
    <w:basedOn w:val="Normal"/>
    <w:next w:val="Normal"/>
    <w:link w:val="CorpodetextoChar"/>
    <w:rsid w:val="006255A3"/>
    <w:rPr>
      <w:rFonts w:ascii="Arial" w:hAnsi="Arial"/>
      <w:snapToGrid w:val="0"/>
      <w:szCs w:val="20"/>
    </w:rPr>
  </w:style>
  <w:style w:type="character" w:customStyle="1" w:styleId="CorpodetextoChar">
    <w:name w:val="Corpo de texto Char"/>
    <w:basedOn w:val="Fontepargpadro"/>
    <w:link w:val="Corpodetexto"/>
    <w:rsid w:val="006255A3"/>
    <w:rPr>
      <w:rFonts w:ascii="Arial" w:eastAsia="Times New Roman" w:hAnsi="Arial" w:cs="Times New Roman"/>
      <w:snapToGrid w:val="0"/>
      <w:kern w:val="0"/>
      <w:sz w:val="24"/>
      <w:szCs w:val="20"/>
      <w:lang w:eastAsia="pt-BR"/>
      <w14:ligatures w14:val="none"/>
    </w:rPr>
  </w:style>
  <w:style w:type="character" w:styleId="Refdecomentrio">
    <w:name w:val="annotation reference"/>
    <w:uiPriority w:val="99"/>
    <w:rsid w:val="006255A3"/>
    <w:rPr>
      <w:sz w:val="16"/>
    </w:rPr>
  </w:style>
  <w:style w:type="paragraph" w:styleId="Textodecomentrio">
    <w:name w:val="annotation text"/>
    <w:basedOn w:val="Normal"/>
    <w:link w:val="TextodecomentrioChar"/>
    <w:uiPriority w:val="99"/>
    <w:rsid w:val="006255A3"/>
    <w:pPr>
      <w:widowControl w:val="0"/>
    </w:pPr>
    <w:rPr>
      <w:sz w:val="20"/>
      <w:szCs w:val="20"/>
    </w:rPr>
  </w:style>
  <w:style w:type="character" w:customStyle="1" w:styleId="TextodecomentrioChar">
    <w:name w:val="Texto de comentário Char"/>
    <w:basedOn w:val="Fontepargpadro"/>
    <w:link w:val="Textodecomentrio"/>
    <w:uiPriority w:val="99"/>
    <w:rsid w:val="006255A3"/>
    <w:rPr>
      <w:rFonts w:ascii="Times New Roman" w:eastAsia="Times New Roman" w:hAnsi="Times New Roman" w:cs="Times New Roman"/>
      <w:kern w:val="0"/>
      <w:sz w:val="20"/>
      <w:szCs w:val="20"/>
      <w:lang w:eastAsia="pt-BR"/>
      <w14:ligatures w14:val="none"/>
    </w:rPr>
  </w:style>
  <w:style w:type="paragraph" w:customStyle="1" w:styleId="BodyText21">
    <w:name w:val="Body Text 21"/>
    <w:basedOn w:val="Normal"/>
    <w:locked/>
    <w:rsid w:val="006255A3"/>
    <w:pPr>
      <w:widowControl w:val="0"/>
      <w:spacing w:line="360" w:lineRule="auto"/>
      <w:ind w:firstLine="3402"/>
      <w:jc w:val="both"/>
    </w:pPr>
    <w:rPr>
      <w:szCs w:val="20"/>
    </w:rPr>
  </w:style>
  <w:style w:type="paragraph" w:styleId="Corpodetexto2">
    <w:name w:val="Body Text 2"/>
    <w:basedOn w:val="Normal"/>
    <w:link w:val="Corpodetexto2Char"/>
    <w:rsid w:val="006255A3"/>
    <w:pPr>
      <w:autoSpaceDE w:val="0"/>
      <w:autoSpaceDN w:val="0"/>
      <w:adjustRightInd w:val="0"/>
      <w:jc w:val="center"/>
    </w:pPr>
    <w:rPr>
      <w:rFonts w:ascii="Arial" w:hAnsi="Arial" w:cs="Arial"/>
      <w:sz w:val="22"/>
      <w:szCs w:val="22"/>
    </w:rPr>
  </w:style>
  <w:style w:type="character" w:customStyle="1" w:styleId="Corpodetexto2Char">
    <w:name w:val="Corpo de texto 2 Char"/>
    <w:basedOn w:val="Fontepargpadro"/>
    <w:link w:val="Corpodetexto2"/>
    <w:rsid w:val="006255A3"/>
    <w:rPr>
      <w:rFonts w:ascii="Arial" w:eastAsia="Times New Roman" w:hAnsi="Arial" w:cs="Arial"/>
      <w:kern w:val="0"/>
      <w:lang w:eastAsia="pt-BR"/>
      <w14:ligatures w14:val="none"/>
    </w:rPr>
  </w:style>
  <w:style w:type="paragraph" w:styleId="Recuodecorpodetexto3">
    <w:name w:val="Body Text Indent 3"/>
    <w:basedOn w:val="Normal"/>
    <w:link w:val="Recuodecorpodetexto3Char"/>
    <w:rsid w:val="006255A3"/>
    <w:pPr>
      <w:tabs>
        <w:tab w:val="left" w:pos="720"/>
      </w:tabs>
      <w:ind w:left="720" w:hanging="720"/>
      <w:jc w:val="both"/>
    </w:pPr>
    <w:rPr>
      <w:rFonts w:ascii="Arial" w:hAnsi="Arial" w:cs="Arial"/>
      <w:color w:val="FF0000"/>
      <w:sz w:val="23"/>
    </w:rPr>
  </w:style>
  <w:style w:type="character" w:customStyle="1" w:styleId="Recuodecorpodetexto3Char">
    <w:name w:val="Recuo de corpo de texto 3 Char"/>
    <w:basedOn w:val="Fontepargpadro"/>
    <w:link w:val="Recuodecorpodetexto3"/>
    <w:rsid w:val="006255A3"/>
    <w:rPr>
      <w:rFonts w:ascii="Arial" w:eastAsia="Times New Roman" w:hAnsi="Arial" w:cs="Arial"/>
      <w:color w:val="FF0000"/>
      <w:kern w:val="0"/>
      <w:sz w:val="23"/>
      <w:szCs w:val="24"/>
      <w:lang w:eastAsia="pt-BR"/>
      <w14:ligatures w14:val="none"/>
    </w:rPr>
  </w:style>
  <w:style w:type="paragraph" w:styleId="Textodebalo">
    <w:name w:val="Balloon Text"/>
    <w:basedOn w:val="Normal"/>
    <w:link w:val="TextodebaloChar"/>
    <w:semiHidden/>
    <w:rsid w:val="006255A3"/>
    <w:rPr>
      <w:rFonts w:ascii="Tahoma" w:hAnsi="Tahoma" w:cs="Tahoma"/>
      <w:sz w:val="16"/>
      <w:szCs w:val="16"/>
    </w:rPr>
  </w:style>
  <w:style w:type="character" w:customStyle="1" w:styleId="TextodebaloChar">
    <w:name w:val="Texto de balão Char"/>
    <w:basedOn w:val="Fontepargpadro"/>
    <w:link w:val="Textodebalo"/>
    <w:semiHidden/>
    <w:rsid w:val="006255A3"/>
    <w:rPr>
      <w:rFonts w:ascii="Tahoma" w:eastAsia="Times New Roman" w:hAnsi="Tahoma" w:cs="Tahoma"/>
      <w:kern w:val="0"/>
      <w:sz w:val="16"/>
      <w:szCs w:val="16"/>
      <w:lang w:eastAsia="pt-BR"/>
      <w14:ligatures w14:val="none"/>
    </w:rPr>
  </w:style>
  <w:style w:type="character" w:styleId="HiperlinkVisitado">
    <w:name w:val="FollowedHyperlink"/>
    <w:rsid w:val="006255A3"/>
    <w:rPr>
      <w:color w:val="800080"/>
      <w:u w:val="single"/>
    </w:rPr>
  </w:style>
  <w:style w:type="paragraph" w:customStyle="1" w:styleId="Blockquote">
    <w:name w:val="Blockquote"/>
    <w:basedOn w:val="Normal"/>
    <w:locked/>
    <w:rsid w:val="006255A3"/>
    <w:pPr>
      <w:spacing w:before="100" w:after="100"/>
      <w:ind w:left="360" w:right="360"/>
    </w:pPr>
    <w:rPr>
      <w:snapToGrid w:val="0"/>
      <w:szCs w:val="20"/>
    </w:rPr>
  </w:style>
  <w:style w:type="paragraph" w:customStyle="1" w:styleId="texto1">
    <w:name w:val="texto1"/>
    <w:basedOn w:val="Normal"/>
    <w:locked/>
    <w:rsid w:val="006255A3"/>
    <w:pPr>
      <w:spacing w:before="100" w:beforeAutospacing="1" w:after="100" w:afterAutospacing="1"/>
    </w:pPr>
    <w:rPr>
      <w:rFonts w:ascii="Arial Unicode MS" w:eastAsia="Arial Unicode MS" w:hAnsi="Arial Unicode MS" w:cs="Arial Unicode MS"/>
    </w:rPr>
  </w:style>
  <w:style w:type="paragraph" w:customStyle="1" w:styleId="Default">
    <w:name w:val="Default"/>
    <w:locked/>
    <w:rsid w:val="006255A3"/>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character" w:styleId="nfase">
    <w:name w:val="Emphasis"/>
    <w:uiPriority w:val="20"/>
    <w:qFormat/>
    <w:rsid w:val="006255A3"/>
    <w:rPr>
      <w:i/>
    </w:rPr>
  </w:style>
  <w:style w:type="paragraph" w:styleId="Corpodetexto3">
    <w:name w:val="Body Text 3"/>
    <w:basedOn w:val="Normal"/>
    <w:link w:val="Corpodetexto3Char"/>
    <w:rsid w:val="006255A3"/>
    <w:pPr>
      <w:spacing w:after="120"/>
    </w:pPr>
    <w:rPr>
      <w:sz w:val="16"/>
      <w:szCs w:val="16"/>
    </w:rPr>
  </w:style>
  <w:style w:type="character" w:customStyle="1" w:styleId="Corpodetexto3Char">
    <w:name w:val="Corpo de texto 3 Char"/>
    <w:basedOn w:val="Fontepargpadro"/>
    <w:link w:val="Corpodetexto3"/>
    <w:rsid w:val="006255A3"/>
    <w:rPr>
      <w:rFonts w:ascii="Times New Roman" w:eastAsia="Times New Roman" w:hAnsi="Times New Roman" w:cs="Times New Roman"/>
      <w:kern w:val="0"/>
      <w:sz w:val="16"/>
      <w:szCs w:val="16"/>
      <w:lang w:eastAsia="pt-BR"/>
      <w14:ligatures w14:val="none"/>
    </w:rPr>
  </w:style>
  <w:style w:type="paragraph" w:styleId="Lista4">
    <w:name w:val="List 4"/>
    <w:basedOn w:val="Normal"/>
    <w:next w:val="Normal"/>
    <w:rsid w:val="006255A3"/>
    <w:rPr>
      <w:rFonts w:ascii="Arial" w:hAnsi="Arial"/>
      <w:snapToGrid w:val="0"/>
      <w:szCs w:val="20"/>
    </w:rPr>
  </w:style>
  <w:style w:type="paragraph" w:customStyle="1" w:styleId="IWParagrafoAzul">
    <w:name w:val="IW Paragrafo Azul"/>
    <w:locked/>
    <w:rsid w:val="006255A3"/>
    <w:pPr>
      <w:widowControl w:val="0"/>
      <w:suppressAutoHyphens/>
      <w:spacing w:after="0" w:line="240" w:lineRule="auto"/>
      <w:ind w:firstLine="850"/>
    </w:pPr>
    <w:rPr>
      <w:rFonts w:ascii="Bitstream Vera Sans" w:eastAsia="Lucida Sans Unicode" w:hAnsi="Bitstream Vera Sans" w:cs="Times New Roman"/>
      <w:b/>
      <w:color w:val="002C72"/>
      <w:kern w:val="0"/>
      <w:sz w:val="18"/>
      <w:szCs w:val="24"/>
      <w14:ligatures w14:val="none"/>
    </w:rPr>
  </w:style>
  <w:style w:type="table" w:styleId="Tabelacomgrade">
    <w:name w:val="Table Grid"/>
    <w:basedOn w:val="Tabelanormal"/>
    <w:rsid w:val="006255A3"/>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6255A3"/>
    <w:pPr>
      <w:ind w:left="849" w:hanging="283"/>
      <w:contextualSpacing/>
    </w:pPr>
  </w:style>
  <w:style w:type="numbering" w:customStyle="1" w:styleId="Semlista1">
    <w:name w:val="Sem lista1"/>
    <w:next w:val="Semlista"/>
    <w:uiPriority w:val="99"/>
    <w:semiHidden/>
    <w:unhideWhenUsed/>
    <w:locked/>
    <w:rsid w:val="006255A3"/>
  </w:style>
  <w:style w:type="paragraph" w:customStyle="1" w:styleId="Estilo1">
    <w:name w:val="Estilo1"/>
    <w:basedOn w:val="Normal"/>
    <w:next w:val="Normal"/>
    <w:locked/>
    <w:rsid w:val="006255A3"/>
    <w:pPr>
      <w:spacing w:line="320" w:lineRule="atLeast"/>
      <w:jc w:val="both"/>
    </w:pPr>
    <w:rPr>
      <w:rFonts w:ascii="Arial" w:hAnsi="Arial"/>
      <w:szCs w:val="20"/>
      <w:lang w:eastAsia="en-US"/>
    </w:rPr>
  </w:style>
  <w:style w:type="paragraph" w:styleId="NormalWeb">
    <w:name w:val="Normal (Web)"/>
    <w:basedOn w:val="Normal"/>
    <w:uiPriority w:val="99"/>
    <w:unhideWhenUsed/>
    <w:rsid w:val="006255A3"/>
    <w:pPr>
      <w:spacing w:before="100" w:beforeAutospacing="1" w:after="100" w:afterAutospacing="1" w:line="270" w:lineRule="atLeast"/>
    </w:pPr>
    <w:rPr>
      <w:sz w:val="18"/>
      <w:szCs w:val="18"/>
    </w:rPr>
  </w:style>
  <w:style w:type="paragraph" w:styleId="Textodenotaderodap">
    <w:name w:val="footnote text"/>
    <w:basedOn w:val="Normal"/>
    <w:link w:val="TextodenotaderodapChar"/>
    <w:uiPriority w:val="99"/>
    <w:rsid w:val="006255A3"/>
    <w:rPr>
      <w:sz w:val="20"/>
      <w:szCs w:val="20"/>
    </w:rPr>
  </w:style>
  <w:style w:type="character" w:customStyle="1" w:styleId="TextodenotaderodapChar">
    <w:name w:val="Texto de nota de rodapé Char"/>
    <w:basedOn w:val="Fontepargpadro"/>
    <w:link w:val="Textodenotaderodap"/>
    <w:uiPriority w:val="99"/>
    <w:rsid w:val="006255A3"/>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rsid w:val="006255A3"/>
    <w:rPr>
      <w:vertAlign w:val="superscript"/>
    </w:rPr>
  </w:style>
  <w:style w:type="paragraph" w:customStyle="1" w:styleId="ListaColorida-nfase11">
    <w:name w:val="Lista Colorida - Ênfase 11"/>
    <w:basedOn w:val="Normal"/>
    <w:qFormat/>
    <w:locked/>
    <w:rsid w:val="006255A3"/>
    <w:rPr>
      <w:rFonts w:ascii="Calibri" w:eastAsia="Calibri" w:hAnsi="Calibri"/>
      <w:sz w:val="22"/>
      <w:szCs w:val="22"/>
      <w:lang w:eastAsia="en-US"/>
    </w:rPr>
  </w:style>
  <w:style w:type="paragraph" w:customStyle="1" w:styleId="TableParagraph">
    <w:name w:val="Table Paragraph"/>
    <w:basedOn w:val="Normal"/>
    <w:uiPriority w:val="1"/>
    <w:locked/>
    <w:rsid w:val="006255A3"/>
    <w:rPr>
      <w:rFonts w:ascii="Calibri" w:eastAsia="Calibri" w:hAnsi="Calibri"/>
      <w:sz w:val="22"/>
      <w:szCs w:val="22"/>
      <w:lang w:eastAsia="en-US"/>
    </w:rPr>
  </w:style>
  <w:style w:type="paragraph" w:styleId="Ttulo">
    <w:name w:val="Title"/>
    <w:basedOn w:val="Normal"/>
    <w:link w:val="TtuloChar"/>
    <w:qFormat/>
    <w:rsid w:val="006255A3"/>
    <w:pPr>
      <w:jc w:val="center"/>
    </w:pPr>
    <w:rPr>
      <w:b/>
      <w:sz w:val="28"/>
      <w:szCs w:val="20"/>
      <w:lang w:val="en-US"/>
    </w:rPr>
  </w:style>
  <w:style w:type="character" w:customStyle="1" w:styleId="TtuloChar">
    <w:name w:val="Título Char"/>
    <w:basedOn w:val="Fontepargpadro"/>
    <w:link w:val="Ttulo"/>
    <w:rsid w:val="006255A3"/>
    <w:rPr>
      <w:rFonts w:ascii="Times New Roman" w:eastAsia="Times New Roman" w:hAnsi="Times New Roman" w:cs="Times New Roman"/>
      <w:b/>
      <w:kern w:val="0"/>
      <w:sz w:val="28"/>
      <w:szCs w:val="20"/>
      <w:lang w:val="en-US" w:eastAsia="pt-BR"/>
      <w14:ligatures w14:val="none"/>
    </w:rPr>
  </w:style>
  <w:style w:type="paragraph" w:styleId="Assuntodocomentrio">
    <w:name w:val="annotation subject"/>
    <w:basedOn w:val="Textodecomentrio"/>
    <w:next w:val="Textodecomentrio"/>
    <w:link w:val="AssuntodocomentrioChar"/>
    <w:rsid w:val="006255A3"/>
    <w:pPr>
      <w:widowControl/>
    </w:pPr>
    <w:rPr>
      <w:b/>
      <w:bCs/>
    </w:rPr>
  </w:style>
  <w:style w:type="character" w:customStyle="1" w:styleId="AssuntodocomentrioChar">
    <w:name w:val="Assunto do comentário Char"/>
    <w:basedOn w:val="TextodecomentrioChar"/>
    <w:link w:val="Assuntodocomentrio"/>
    <w:rsid w:val="006255A3"/>
    <w:rPr>
      <w:rFonts w:ascii="Times New Roman" w:eastAsia="Times New Roman" w:hAnsi="Times New Roman" w:cs="Times New Roman"/>
      <w:b/>
      <w:bCs/>
      <w:kern w:val="0"/>
      <w:sz w:val="20"/>
      <w:szCs w:val="20"/>
      <w:lang w:eastAsia="pt-BR"/>
      <w14:ligatures w14:val="none"/>
    </w:rPr>
  </w:style>
  <w:style w:type="paragraph" w:customStyle="1" w:styleId="GradeColorida-nfase11">
    <w:name w:val="Grade Colorida - Ênfase 11"/>
    <w:basedOn w:val="Normal"/>
    <w:next w:val="Normal"/>
    <w:link w:val="GradeColorida-nfase1Char"/>
    <w:qFormat/>
    <w:locked/>
    <w:rsid w:val="006255A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6255A3"/>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SombreamentoEscuro-nfase11">
    <w:name w:val="Sombreamento Escuro - Ênfase 11"/>
    <w:hidden/>
    <w:uiPriority w:val="71"/>
    <w:rsid w:val="006255A3"/>
    <w:pPr>
      <w:spacing w:after="0"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link w:val="PargrafodaListaChar"/>
    <w:uiPriority w:val="34"/>
    <w:qFormat/>
    <w:rsid w:val="006255A3"/>
    <w:pPr>
      <w:ind w:left="720"/>
      <w:contextualSpacing/>
    </w:pPr>
  </w:style>
  <w:style w:type="paragraph" w:styleId="Reviso">
    <w:name w:val="Revision"/>
    <w:hidden/>
    <w:uiPriority w:val="71"/>
    <w:rsid w:val="006255A3"/>
    <w:pPr>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texto">
    <w:name w:val="texto"/>
    <w:basedOn w:val="Normal"/>
    <w:locked/>
    <w:rsid w:val="006255A3"/>
    <w:pPr>
      <w:spacing w:before="100" w:beforeAutospacing="1" w:after="100" w:afterAutospacing="1"/>
    </w:pPr>
  </w:style>
  <w:style w:type="character" w:customStyle="1" w:styleId="apple-converted-space">
    <w:name w:val="apple-converted-space"/>
    <w:basedOn w:val="Fontepargpadro"/>
    <w:locked/>
    <w:rsid w:val="006255A3"/>
  </w:style>
  <w:style w:type="paragraph" w:styleId="TextosemFormatao">
    <w:name w:val="Plain Text"/>
    <w:basedOn w:val="Normal"/>
    <w:link w:val="TextosemFormataoChar"/>
    <w:unhideWhenUsed/>
    <w:rsid w:val="006255A3"/>
    <w:rPr>
      <w:rFonts w:ascii="Courier New" w:hAnsi="Courier New"/>
      <w:sz w:val="20"/>
      <w:szCs w:val="20"/>
    </w:rPr>
  </w:style>
  <w:style w:type="character" w:customStyle="1" w:styleId="TextosemFormataoChar">
    <w:name w:val="Texto sem Formatação Char"/>
    <w:basedOn w:val="Fontepargpadro"/>
    <w:link w:val="TextosemFormatao"/>
    <w:rsid w:val="006255A3"/>
    <w:rPr>
      <w:rFonts w:ascii="Courier New" w:eastAsia="Times New Roman" w:hAnsi="Courier New" w:cs="Times New Roman"/>
      <w:kern w:val="0"/>
      <w:sz w:val="20"/>
      <w:szCs w:val="20"/>
      <w:lang w:eastAsia="pt-BR"/>
      <w14:ligatures w14:val="none"/>
    </w:rPr>
  </w:style>
  <w:style w:type="character" w:customStyle="1" w:styleId="PGE-Alteraesdestacadas">
    <w:name w:val="PGE - Alterações destacadas"/>
    <w:basedOn w:val="Fontepargpadro"/>
    <w:uiPriority w:val="1"/>
    <w:qFormat/>
    <w:rsid w:val="006255A3"/>
    <w:rPr>
      <w:rFonts w:ascii="Arial" w:hAnsi="Arial"/>
      <w:b/>
      <w:color w:val="000000" w:themeColor="text1"/>
      <w:sz w:val="22"/>
      <w:u w:val="single"/>
    </w:rPr>
  </w:style>
  <w:style w:type="character" w:styleId="TextodoEspaoReservado">
    <w:name w:val="Placeholder Text"/>
    <w:basedOn w:val="Fontepargpadro"/>
    <w:uiPriority w:val="99"/>
    <w:rsid w:val="006255A3"/>
    <w:rPr>
      <w:color w:val="808080"/>
    </w:rPr>
  </w:style>
  <w:style w:type="character" w:customStyle="1" w:styleId="Alteraesdestacadas">
    <w:name w:val="Alterações destacadas"/>
    <w:basedOn w:val="Fontepargpadro"/>
    <w:uiPriority w:val="1"/>
    <w:locked/>
    <w:rsid w:val="006255A3"/>
    <w:rPr>
      <w:rFonts w:ascii="Calibri Light" w:hAnsi="Calibri Light" w:cs="Arial"/>
      <w:b/>
      <w:color w:val="auto"/>
      <w:sz w:val="22"/>
      <w:szCs w:val="22"/>
      <w:u w:val="single"/>
    </w:rPr>
  </w:style>
  <w:style w:type="paragraph" w:customStyle="1" w:styleId="Corpodetexto21">
    <w:name w:val="Corpo de texto 21"/>
    <w:basedOn w:val="Normal"/>
    <w:rsid w:val="006255A3"/>
    <w:pPr>
      <w:suppressAutoHyphens/>
      <w:spacing w:line="480" w:lineRule="auto"/>
    </w:pPr>
    <w:rPr>
      <w:kern w:val="1"/>
      <w:lang w:eastAsia="zh-CN"/>
    </w:rPr>
  </w:style>
  <w:style w:type="paragraph" w:customStyle="1" w:styleId="Corpodetexto22">
    <w:name w:val="Corpo de texto 22"/>
    <w:basedOn w:val="Normal"/>
    <w:rsid w:val="006255A3"/>
    <w:pPr>
      <w:overflowPunct w:val="0"/>
      <w:autoSpaceDE w:val="0"/>
      <w:autoSpaceDN w:val="0"/>
      <w:adjustRightInd w:val="0"/>
      <w:spacing w:line="360" w:lineRule="auto"/>
      <w:jc w:val="both"/>
      <w:textAlignment w:val="baseline"/>
    </w:pPr>
    <w:rPr>
      <w:rFonts w:ascii="Arial" w:hAnsi="Arial"/>
      <w:b/>
      <w:szCs w:val="20"/>
    </w:rPr>
  </w:style>
  <w:style w:type="character" w:customStyle="1" w:styleId="TextodenotaderodapChar1">
    <w:name w:val="Texto de nota de rodapé Char1"/>
    <w:uiPriority w:val="99"/>
    <w:rsid w:val="006255A3"/>
    <w:rPr>
      <w:kern w:val="1"/>
      <w:lang w:eastAsia="zh-CN"/>
    </w:rPr>
  </w:style>
  <w:style w:type="paragraph" w:styleId="CabealhodoSumrio">
    <w:name w:val="TOC Heading"/>
    <w:basedOn w:val="Ttulo1"/>
    <w:next w:val="Normal"/>
    <w:uiPriority w:val="39"/>
    <w:unhideWhenUsed/>
    <w:qFormat/>
    <w:rsid w:val="006255A3"/>
    <w:pPr>
      <w:keepLines/>
      <w:tabs>
        <w:tab w:val="clear" w:pos="720"/>
      </w:tabs>
      <w:autoSpaceDE/>
      <w:autoSpaceDN/>
      <w:adjustRightInd/>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Sumrio1">
    <w:name w:val="toc 1"/>
    <w:basedOn w:val="Normal"/>
    <w:next w:val="Normal"/>
    <w:autoRedefine/>
    <w:uiPriority w:val="39"/>
    <w:unhideWhenUsed/>
    <w:rsid w:val="006255A3"/>
    <w:pPr>
      <w:tabs>
        <w:tab w:val="right" w:leader="dot" w:pos="9345"/>
      </w:tabs>
      <w:spacing w:after="120" w:line="276" w:lineRule="auto"/>
      <w:ind w:left="993"/>
      <w:jc w:val="both"/>
    </w:pPr>
  </w:style>
  <w:style w:type="paragraph" w:styleId="Sumrio2">
    <w:name w:val="toc 2"/>
    <w:basedOn w:val="Normal"/>
    <w:next w:val="Normal"/>
    <w:autoRedefine/>
    <w:uiPriority w:val="39"/>
    <w:unhideWhenUsed/>
    <w:rsid w:val="006255A3"/>
    <w:pPr>
      <w:spacing w:after="100"/>
      <w:ind w:left="240"/>
    </w:pPr>
  </w:style>
  <w:style w:type="paragraph" w:styleId="Sumrio3">
    <w:name w:val="toc 3"/>
    <w:basedOn w:val="Normal"/>
    <w:next w:val="Normal"/>
    <w:autoRedefine/>
    <w:uiPriority w:val="39"/>
    <w:unhideWhenUsed/>
    <w:rsid w:val="006255A3"/>
    <w:pPr>
      <w:spacing w:after="100"/>
      <w:ind w:left="480"/>
    </w:pPr>
  </w:style>
  <w:style w:type="paragraph" w:customStyle="1" w:styleId="Corpodetexto31">
    <w:name w:val="Corpo de texto 31"/>
    <w:basedOn w:val="Normal"/>
    <w:rsid w:val="006255A3"/>
    <w:pPr>
      <w:widowControl w:val="0"/>
      <w:tabs>
        <w:tab w:val="left" w:pos="567"/>
      </w:tabs>
      <w:adjustRightInd w:val="0"/>
      <w:spacing w:line="360" w:lineRule="atLeast"/>
      <w:jc w:val="both"/>
      <w:textAlignment w:val="baseline"/>
    </w:pPr>
    <w:rPr>
      <w:rFonts w:ascii="Arial" w:hAnsi="Arial"/>
      <w:b/>
      <w:caps/>
      <w:szCs w:val="20"/>
    </w:rPr>
  </w:style>
  <w:style w:type="character" w:customStyle="1" w:styleId="PargrafodaListaChar">
    <w:name w:val="Parágrafo da Lista Char"/>
    <w:basedOn w:val="Fontepargpadro"/>
    <w:link w:val="PargrafodaLista"/>
    <w:uiPriority w:val="34"/>
    <w:rsid w:val="006255A3"/>
    <w:rPr>
      <w:rFonts w:ascii="Times New Roman" w:eastAsia="Times New Roman" w:hAnsi="Times New Roman" w:cs="Times New Roman"/>
      <w:kern w:val="0"/>
      <w:sz w:val="24"/>
      <w:szCs w:val="24"/>
      <w:lang w:eastAsia="pt-BR"/>
      <w14:ligatures w14:val="none"/>
    </w:rPr>
  </w:style>
  <w:style w:type="paragraph" w:styleId="Textodenotadefim">
    <w:name w:val="endnote text"/>
    <w:basedOn w:val="Normal"/>
    <w:link w:val="TextodenotadefimChar"/>
    <w:semiHidden/>
    <w:unhideWhenUsed/>
    <w:rsid w:val="006255A3"/>
    <w:rPr>
      <w:sz w:val="20"/>
      <w:szCs w:val="20"/>
    </w:rPr>
  </w:style>
  <w:style w:type="character" w:customStyle="1" w:styleId="TextodenotadefimChar">
    <w:name w:val="Texto de nota de fim Char"/>
    <w:basedOn w:val="Fontepargpadro"/>
    <w:link w:val="Textodenotadefim"/>
    <w:semiHidden/>
    <w:rsid w:val="006255A3"/>
    <w:rPr>
      <w:rFonts w:ascii="Times New Roman" w:eastAsia="Times New Roman" w:hAnsi="Times New Roman" w:cs="Times New Roman"/>
      <w:kern w:val="0"/>
      <w:sz w:val="20"/>
      <w:szCs w:val="20"/>
      <w:lang w:eastAsia="pt-BR"/>
      <w14:ligatures w14:val="none"/>
    </w:rPr>
  </w:style>
  <w:style w:type="character" w:styleId="Refdenotadefim">
    <w:name w:val="endnote reference"/>
    <w:basedOn w:val="Fontepargpadro"/>
    <w:semiHidden/>
    <w:unhideWhenUsed/>
    <w:rsid w:val="006255A3"/>
    <w:rPr>
      <w:vertAlign w:val="superscript"/>
    </w:rPr>
  </w:style>
  <w:style w:type="character" w:styleId="MenoPendente">
    <w:name w:val="Unresolved Mention"/>
    <w:basedOn w:val="Fontepargpadro"/>
    <w:uiPriority w:val="99"/>
    <w:semiHidden/>
    <w:unhideWhenUsed/>
    <w:rsid w:val="006255A3"/>
    <w:rPr>
      <w:color w:val="605E5C"/>
      <w:shd w:val="clear" w:color="auto" w:fill="E1DFDD"/>
    </w:rPr>
  </w:style>
  <w:style w:type="paragraph" w:styleId="Textoembloco">
    <w:name w:val="Block Text"/>
    <w:basedOn w:val="Normal"/>
    <w:rsid w:val="006255A3"/>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992" w:right="51" w:hanging="992"/>
      <w:jc w:val="both"/>
    </w:pPr>
    <w:rPr>
      <w:rFonts w:ascii="Courier" w:hAnsi="Courier"/>
      <w:szCs w:val="20"/>
      <w:lang w:val="pt-PT"/>
    </w:rPr>
  </w:style>
  <w:style w:type="table" w:customStyle="1" w:styleId="TableGrid">
    <w:name w:val="TableGrid"/>
    <w:rsid w:val="006255A3"/>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terc.sp.gov.br/BEC_Servicos_UI/cadterc/ui_CadTercApresentacao.aspx?chave=" TargetMode="Externa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www.bec.sp.gov.br" TargetMode="External"/><Relationship Id="rId17" Type="http://schemas.openxmlformats.org/officeDocument/2006/relationships/hyperlink" Target="http://www.bec.sp.gov.br" TargetMode="Externa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forms/qYlkCFxQ1Murspoi1" TargetMode="Externa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9120166464583BF4702B772216FD8"/>
        <w:category>
          <w:name w:val="Geral"/>
          <w:gallery w:val="placeholder"/>
        </w:category>
        <w:types>
          <w:type w:val="bbPlcHdr"/>
        </w:types>
        <w:behaviors>
          <w:behavior w:val="content"/>
        </w:behaviors>
        <w:guid w:val="{56777C10-0430-4469-87A6-B5263C35CEAB}"/>
      </w:docPartPr>
      <w:docPartBody>
        <w:p w:rsidR="00A832E8" w:rsidRDefault="002E1E3D" w:rsidP="002E1E3D">
          <w:pPr>
            <w:pStyle w:val="F0E9120166464583BF4702B772216FD8"/>
          </w:pPr>
          <w:r w:rsidRPr="00DD4FD7">
            <w:rPr>
              <w:rStyle w:val="TextodoEspaoReservado"/>
            </w:rPr>
            <w:t>Clique aqui para digitar texto.</w:t>
          </w:r>
        </w:p>
      </w:docPartBody>
    </w:docPart>
    <w:docPart>
      <w:docPartPr>
        <w:name w:val="A3338CF192AC4F1EABB57CA1A4534D1B"/>
        <w:category>
          <w:name w:val="Geral"/>
          <w:gallery w:val="placeholder"/>
        </w:category>
        <w:types>
          <w:type w:val="bbPlcHdr"/>
        </w:types>
        <w:behaviors>
          <w:behavior w:val="content"/>
        </w:behaviors>
        <w:guid w:val="{8C421BB4-DBBF-4D58-8208-AC7B90A8CB7D}"/>
      </w:docPartPr>
      <w:docPartBody>
        <w:p w:rsidR="00A832E8" w:rsidRDefault="002E1E3D" w:rsidP="002E1E3D">
          <w:pPr>
            <w:pStyle w:val="A3338CF192AC4F1EABB57CA1A4534D1B"/>
          </w:pPr>
          <w:r w:rsidRPr="00234353">
            <w:rPr>
              <w:rStyle w:val="TextodoEspaoReservado"/>
            </w:rPr>
            <w:t>Clique aqui para digitar texto.</w:t>
          </w:r>
        </w:p>
      </w:docPartBody>
    </w:docPart>
    <w:docPart>
      <w:docPartPr>
        <w:name w:val="57AB3468069E4C3AB4663199FEF9AA92"/>
        <w:category>
          <w:name w:val="Geral"/>
          <w:gallery w:val="placeholder"/>
        </w:category>
        <w:types>
          <w:type w:val="bbPlcHdr"/>
        </w:types>
        <w:behaviors>
          <w:behavior w:val="content"/>
        </w:behaviors>
        <w:guid w:val="{B3624B89-B7AD-469B-A805-638C818CB189}"/>
      </w:docPartPr>
      <w:docPartBody>
        <w:p w:rsidR="00A832E8" w:rsidRDefault="002E1E3D" w:rsidP="002E1E3D">
          <w:pPr>
            <w:pStyle w:val="57AB3468069E4C3AB4663199FEF9AA92"/>
          </w:pPr>
          <w:r w:rsidRPr="00DD4FD7">
            <w:rPr>
              <w:rStyle w:val="TextodoEspaoReservado"/>
            </w:rPr>
            <w:t>Clique aqui para digitar texto.</w:t>
          </w:r>
        </w:p>
      </w:docPartBody>
    </w:docPart>
    <w:docPart>
      <w:docPartPr>
        <w:name w:val="24F694EE4ED348B2ABA009BBF0871309"/>
        <w:category>
          <w:name w:val="Geral"/>
          <w:gallery w:val="placeholder"/>
        </w:category>
        <w:types>
          <w:type w:val="bbPlcHdr"/>
        </w:types>
        <w:behaviors>
          <w:behavior w:val="content"/>
        </w:behaviors>
        <w:guid w:val="{CE2B6FBF-3310-4241-BEDF-5BA19AC8F459}"/>
      </w:docPartPr>
      <w:docPartBody>
        <w:p w:rsidR="00A832E8" w:rsidRDefault="002E1E3D" w:rsidP="002E1E3D">
          <w:pPr>
            <w:pStyle w:val="24F694EE4ED348B2ABA009BBF0871309"/>
          </w:pPr>
          <w:r w:rsidRPr="00234353">
            <w:rPr>
              <w:rStyle w:val="TextodoEspaoReservado"/>
            </w:rPr>
            <w:t>Clique aqui para digitar texto.</w:t>
          </w:r>
        </w:p>
      </w:docPartBody>
    </w:docPart>
    <w:docPart>
      <w:docPartPr>
        <w:name w:val="50E7565B55764B4C825E42AD1910D940"/>
        <w:category>
          <w:name w:val="Geral"/>
          <w:gallery w:val="placeholder"/>
        </w:category>
        <w:types>
          <w:type w:val="bbPlcHdr"/>
        </w:types>
        <w:behaviors>
          <w:behavior w:val="content"/>
        </w:behaviors>
        <w:guid w:val="{0CDFAB3C-ECD0-43E2-97CA-0C3F61794A88}"/>
      </w:docPartPr>
      <w:docPartBody>
        <w:p w:rsidR="00A832E8" w:rsidRDefault="002E1E3D" w:rsidP="002E1E3D">
          <w:pPr>
            <w:pStyle w:val="50E7565B55764B4C825E42AD1910D940"/>
          </w:pPr>
          <w:r w:rsidRPr="00234353">
            <w:rPr>
              <w:rStyle w:val="TextodoEspaoReservado"/>
            </w:rPr>
            <w:t>Clique aqui para digitar texto.</w:t>
          </w:r>
        </w:p>
      </w:docPartBody>
    </w:docPart>
    <w:docPart>
      <w:docPartPr>
        <w:name w:val="095BD76B116D4C8F866C6234D7B50EEC"/>
        <w:category>
          <w:name w:val="Geral"/>
          <w:gallery w:val="placeholder"/>
        </w:category>
        <w:types>
          <w:type w:val="bbPlcHdr"/>
        </w:types>
        <w:behaviors>
          <w:behavior w:val="content"/>
        </w:behaviors>
        <w:guid w:val="{77E4018A-F22A-4C31-A531-06D1E0439810}"/>
      </w:docPartPr>
      <w:docPartBody>
        <w:p w:rsidR="00A832E8" w:rsidRDefault="002E1E3D" w:rsidP="002E1E3D">
          <w:pPr>
            <w:pStyle w:val="095BD76B116D4C8F866C6234D7B50EEC"/>
          </w:pPr>
          <w:r w:rsidRPr="00234353">
            <w:rPr>
              <w:rStyle w:val="TextodoEspaoReservado"/>
            </w:rPr>
            <w:t>Clique aqui para digitar texto.</w:t>
          </w:r>
        </w:p>
      </w:docPartBody>
    </w:docPart>
    <w:docPart>
      <w:docPartPr>
        <w:name w:val="B751FAA08DD448418FA8AE5D817ACC6D"/>
        <w:category>
          <w:name w:val="Geral"/>
          <w:gallery w:val="placeholder"/>
        </w:category>
        <w:types>
          <w:type w:val="bbPlcHdr"/>
        </w:types>
        <w:behaviors>
          <w:behavior w:val="content"/>
        </w:behaviors>
        <w:guid w:val="{987F6BB2-88AD-4332-9CDE-F2866CFE5287}"/>
      </w:docPartPr>
      <w:docPartBody>
        <w:p w:rsidR="00A832E8" w:rsidRDefault="002E1E3D" w:rsidP="002E1E3D">
          <w:pPr>
            <w:pStyle w:val="B751FAA08DD448418FA8AE5D817ACC6D"/>
          </w:pPr>
          <w:r w:rsidRPr="00234353">
            <w:rPr>
              <w:rStyle w:val="TextodoEspaoReservado"/>
            </w:rPr>
            <w:t>Clique aqui para digitar texto.</w:t>
          </w:r>
        </w:p>
      </w:docPartBody>
    </w:docPart>
    <w:docPart>
      <w:docPartPr>
        <w:name w:val="41ABC1D98C1847E6B4FCAF841A3B60AE"/>
        <w:category>
          <w:name w:val="Geral"/>
          <w:gallery w:val="placeholder"/>
        </w:category>
        <w:types>
          <w:type w:val="bbPlcHdr"/>
        </w:types>
        <w:behaviors>
          <w:behavior w:val="content"/>
        </w:behaviors>
        <w:guid w:val="{E3D35C25-B0D9-4348-B582-1853B018450F}"/>
      </w:docPartPr>
      <w:docPartBody>
        <w:p w:rsidR="00A832E8" w:rsidRDefault="002E1E3D" w:rsidP="002E1E3D">
          <w:pPr>
            <w:pStyle w:val="41ABC1D98C1847E6B4FCAF841A3B60AE"/>
          </w:pPr>
          <w:r w:rsidRPr="00234353">
            <w:rPr>
              <w:rStyle w:val="TextodoEspaoReservado"/>
            </w:rPr>
            <w:t>Clique aqui para digitar texto.</w:t>
          </w:r>
        </w:p>
      </w:docPartBody>
    </w:docPart>
    <w:docPart>
      <w:docPartPr>
        <w:name w:val="C67AA4A82AEA444A9B6071235C1C2497"/>
        <w:category>
          <w:name w:val="Geral"/>
          <w:gallery w:val="placeholder"/>
        </w:category>
        <w:types>
          <w:type w:val="bbPlcHdr"/>
        </w:types>
        <w:behaviors>
          <w:behavior w:val="content"/>
        </w:behaviors>
        <w:guid w:val="{6EC57115-F26D-4CFE-A538-507B679FF765}"/>
      </w:docPartPr>
      <w:docPartBody>
        <w:p w:rsidR="00A832E8" w:rsidRDefault="002E1E3D" w:rsidP="002E1E3D">
          <w:pPr>
            <w:pStyle w:val="C67AA4A82AEA444A9B6071235C1C2497"/>
          </w:pPr>
          <w:r w:rsidRPr="005D618C">
            <w:rPr>
              <w:rStyle w:val="TextodoEspaoReservado"/>
              <w:rFonts w:ascii="Segoe UI" w:hAnsi="Segoe UI" w:cs="Segoe UI"/>
            </w:rPr>
            <w:t>Clique aqui para digitar texto.</w:t>
          </w:r>
        </w:p>
      </w:docPartBody>
    </w:docPart>
    <w:docPart>
      <w:docPartPr>
        <w:name w:val="F7DBD973F1634A559EE70C7FF0FE2659"/>
        <w:category>
          <w:name w:val="Geral"/>
          <w:gallery w:val="placeholder"/>
        </w:category>
        <w:types>
          <w:type w:val="bbPlcHdr"/>
        </w:types>
        <w:behaviors>
          <w:behavior w:val="content"/>
        </w:behaviors>
        <w:guid w:val="{2EDBF80E-6C64-484A-ACD0-B5F7FAE1354E}"/>
      </w:docPartPr>
      <w:docPartBody>
        <w:p w:rsidR="00A832E8" w:rsidRDefault="002E1E3D" w:rsidP="002E1E3D">
          <w:pPr>
            <w:pStyle w:val="F7DBD973F1634A559EE70C7FF0FE2659"/>
          </w:pPr>
          <w:r w:rsidRPr="00023E52">
            <w:t>Clique aqui para digitar texto.</w:t>
          </w:r>
        </w:p>
      </w:docPartBody>
    </w:docPart>
    <w:docPart>
      <w:docPartPr>
        <w:name w:val="FFAEBB91DF144A5FAA628ECB1E7A642F"/>
        <w:category>
          <w:name w:val="Geral"/>
          <w:gallery w:val="placeholder"/>
        </w:category>
        <w:types>
          <w:type w:val="bbPlcHdr"/>
        </w:types>
        <w:behaviors>
          <w:behavior w:val="content"/>
        </w:behaviors>
        <w:guid w:val="{0EC1E965-E5D7-4ECC-83D2-A50DA9921B9C}"/>
      </w:docPartPr>
      <w:docPartBody>
        <w:p w:rsidR="00A832E8" w:rsidRDefault="002E1E3D" w:rsidP="002E1E3D">
          <w:pPr>
            <w:pStyle w:val="FFAEBB91DF144A5FAA628ECB1E7A642F"/>
          </w:pPr>
          <w:r w:rsidRPr="005D618C">
            <w:rPr>
              <w:rFonts w:ascii="Segoe UI" w:hAnsi="Segoe UI" w:cs="Segoe UI"/>
              <w:color w:val="808080" w:themeColor="background1" w:themeShade="80"/>
            </w:rPr>
            <w:t>Clique aqui para digitar texto.</w:t>
          </w:r>
        </w:p>
      </w:docPartBody>
    </w:docPart>
    <w:docPart>
      <w:docPartPr>
        <w:name w:val="A44952266426486B85729DD18729577C"/>
        <w:category>
          <w:name w:val="Geral"/>
          <w:gallery w:val="placeholder"/>
        </w:category>
        <w:types>
          <w:type w:val="bbPlcHdr"/>
        </w:types>
        <w:behaviors>
          <w:behavior w:val="content"/>
        </w:behaviors>
        <w:guid w:val="{9C02D82F-DD84-4574-A2E5-9CB55369E36C}"/>
      </w:docPartPr>
      <w:docPartBody>
        <w:p w:rsidR="00A832E8" w:rsidRDefault="002E1E3D" w:rsidP="002E1E3D">
          <w:pPr>
            <w:pStyle w:val="A44952266426486B85729DD18729577C"/>
          </w:pPr>
          <w:r w:rsidRPr="00234353">
            <w:rPr>
              <w:rStyle w:val="TextodoEspaoReservado"/>
            </w:rPr>
            <w:t>Clique aqui para digitar texto.</w:t>
          </w:r>
        </w:p>
      </w:docPartBody>
    </w:docPart>
    <w:docPart>
      <w:docPartPr>
        <w:name w:val="AD531C490F9D4FB999F966255CC57C5F"/>
        <w:category>
          <w:name w:val="Geral"/>
          <w:gallery w:val="placeholder"/>
        </w:category>
        <w:types>
          <w:type w:val="bbPlcHdr"/>
        </w:types>
        <w:behaviors>
          <w:behavior w:val="content"/>
        </w:behaviors>
        <w:guid w:val="{7B92C73B-8FEF-48BA-B939-4843B3325C82}"/>
      </w:docPartPr>
      <w:docPartBody>
        <w:p w:rsidR="00A832E8" w:rsidRDefault="002E1E3D" w:rsidP="002E1E3D">
          <w:pPr>
            <w:pStyle w:val="AD531C490F9D4FB999F966255CC57C5F"/>
          </w:pPr>
          <w:r w:rsidRPr="00234353">
            <w:rPr>
              <w:rStyle w:val="TextodoEspaoReservado"/>
            </w:rPr>
            <w:t>Clique aqui para digitar texto.</w:t>
          </w:r>
        </w:p>
      </w:docPartBody>
    </w:docPart>
    <w:docPart>
      <w:docPartPr>
        <w:name w:val="3DEA008DB7BC42F4A45430885A389B4F"/>
        <w:category>
          <w:name w:val="Geral"/>
          <w:gallery w:val="placeholder"/>
        </w:category>
        <w:types>
          <w:type w:val="bbPlcHdr"/>
        </w:types>
        <w:behaviors>
          <w:behavior w:val="content"/>
        </w:behaviors>
        <w:guid w:val="{989C5031-D46B-4EB6-B649-97C152B3DDD5}"/>
      </w:docPartPr>
      <w:docPartBody>
        <w:p w:rsidR="00A832E8" w:rsidRDefault="002E1E3D" w:rsidP="002E1E3D">
          <w:pPr>
            <w:pStyle w:val="3DEA008DB7BC42F4A45430885A389B4F"/>
          </w:pPr>
          <w:r w:rsidRPr="00234353">
            <w:rPr>
              <w:rStyle w:val="TextodoEspaoReservado"/>
            </w:rPr>
            <w:t>Clique aqui para digitar texto.</w:t>
          </w:r>
        </w:p>
      </w:docPartBody>
    </w:docPart>
    <w:docPart>
      <w:docPartPr>
        <w:name w:val="000EC28381D443CAADC81464FBC87E06"/>
        <w:category>
          <w:name w:val="Geral"/>
          <w:gallery w:val="placeholder"/>
        </w:category>
        <w:types>
          <w:type w:val="bbPlcHdr"/>
        </w:types>
        <w:behaviors>
          <w:behavior w:val="content"/>
        </w:behaviors>
        <w:guid w:val="{3F46C1C9-7451-41F8-B63F-19113E656704}"/>
      </w:docPartPr>
      <w:docPartBody>
        <w:p w:rsidR="00A832E8" w:rsidRDefault="002E1E3D" w:rsidP="002E1E3D">
          <w:pPr>
            <w:pStyle w:val="000EC28381D443CAADC81464FBC87E06"/>
          </w:pPr>
          <w:r w:rsidRPr="00234353">
            <w:rPr>
              <w:rStyle w:val="TextodoEspaoReservado"/>
            </w:rPr>
            <w:t>Clique aqui para digitar texto.</w:t>
          </w:r>
        </w:p>
      </w:docPartBody>
    </w:docPart>
    <w:docPart>
      <w:docPartPr>
        <w:name w:val="C57340C318A84C46AC0FB52982F1C909"/>
        <w:category>
          <w:name w:val="Geral"/>
          <w:gallery w:val="placeholder"/>
        </w:category>
        <w:types>
          <w:type w:val="bbPlcHdr"/>
        </w:types>
        <w:behaviors>
          <w:behavior w:val="content"/>
        </w:behaviors>
        <w:guid w:val="{3E65AF4D-2DEE-408E-9CFB-CFBB740A0A03}"/>
      </w:docPartPr>
      <w:docPartBody>
        <w:p w:rsidR="00A832E8" w:rsidRDefault="002E1E3D" w:rsidP="002E1E3D">
          <w:pPr>
            <w:pStyle w:val="C57340C318A84C46AC0FB52982F1C909"/>
          </w:pPr>
          <w:r w:rsidRPr="00234353">
            <w:rPr>
              <w:rStyle w:val="TextodoEspaoReservado"/>
            </w:rPr>
            <w:t>Clique aqui para digitar texto.</w:t>
          </w:r>
        </w:p>
      </w:docPartBody>
    </w:docPart>
    <w:docPart>
      <w:docPartPr>
        <w:name w:val="BC06D6E0FDB14090A1AAAC04C54695DD"/>
        <w:category>
          <w:name w:val="Geral"/>
          <w:gallery w:val="placeholder"/>
        </w:category>
        <w:types>
          <w:type w:val="bbPlcHdr"/>
        </w:types>
        <w:behaviors>
          <w:behavior w:val="content"/>
        </w:behaviors>
        <w:guid w:val="{95EFC6EF-3E86-43A6-8DDB-B4C617DDE514}"/>
      </w:docPartPr>
      <w:docPartBody>
        <w:p w:rsidR="00A832E8" w:rsidRDefault="002E1E3D" w:rsidP="002E1E3D">
          <w:pPr>
            <w:pStyle w:val="BC06D6E0FDB14090A1AAAC04C54695DD"/>
          </w:pPr>
          <w:r w:rsidRPr="00234353">
            <w:rPr>
              <w:rStyle w:val="TextodoEspaoReservado"/>
            </w:rPr>
            <w:t>Clique aqui para digitar texto.</w:t>
          </w:r>
        </w:p>
      </w:docPartBody>
    </w:docPart>
    <w:docPart>
      <w:docPartPr>
        <w:name w:val="B799402B76F04BC0A833B50462761795"/>
        <w:category>
          <w:name w:val="Geral"/>
          <w:gallery w:val="placeholder"/>
        </w:category>
        <w:types>
          <w:type w:val="bbPlcHdr"/>
        </w:types>
        <w:behaviors>
          <w:behavior w:val="content"/>
        </w:behaviors>
        <w:guid w:val="{ED6B6F88-90CA-42FD-8931-E9CE68C92334}"/>
      </w:docPartPr>
      <w:docPartBody>
        <w:p w:rsidR="00A832E8" w:rsidRDefault="002E1E3D" w:rsidP="002E1E3D">
          <w:pPr>
            <w:pStyle w:val="B799402B76F04BC0A833B50462761795"/>
          </w:pPr>
          <w:r w:rsidRPr="00234353">
            <w:rPr>
              <w:rStyle w:val="TextodoEspaoReservado"/>
            </w:rPr>
            <w:t>Clique aqui para digitar texto.</w:t>
          </w:r>
        </w:p>
      </w:docPartBody>
    </w:docPart>
    <w:docPart>
      <w:docPartPr>
        <w:name w:val="867DCB8937B44C3C8AEE057CD6BD85EB"/>
        <w:category>
          <w:name w:val="Geral"/>
          <w:gallery w:val="placeholder"/>
        </w:category>
        <w:types>
          <w:type w:val="bbPlcHdr"/>
        </w:types>
        <w:behaviors>
          <w:behavior w:val="content"/>
        </w:behaviors>
        <w:guid w:val="{77E0F24E-9DA3-42DD-BF5E-5627103D2164}"/>
      </w:docPartPr>
      <w:docPartBody>
        <w:p w:rsidR="00A832E8" w:rsidRDefault="002E1E3D" w:rsidP="002E1E3D">
          <w:pPr>
            <w:pStyle w:val="867DCB8937B44C3C8AEE057CD6BD85EB"/>
          </w:pPr>
          <w:r w:rsidRPr="005D618C">
            <w:rPr>
              <w:rStyle w:val="TextodoEspaoReservado"/>
              <w:rFonts w:ascii="Segoe UI" w:hAnsi="Segoe UI" w:cs="Segoe UI"/>
            </w:rPr>
            <w:t>Clique aqui para digitar texto.</w:t>
          </w:r>
        </w:p>
      </w:docPartBody>
    </w:docPart>
    <w:docPart>
      <w:docPartPr>
        <w:name w:val="20F2EDE55D2C4BFC813F5DA9E0F60CC7"/>
        <w:category>
          <w:name w:val="Geral"/>
          <w:gallery w:val="placeholder"/>
        </w:category>
        <w:types>
          <w:type w:val="bbPlcHdr"/>
        </w:types>
        <w:behaviors>
          <w:behavior w:val="content"/>
        </w:behaviors>
        <w:guid w:val="{F0C1F569-4718-4EB1-A0E5-D93FCA9C844B}"/>
      </w:docPartPr>
      <w:docPartBody>
        <w:p w:rsidR="00A832E8" w:rsidRDefault="002E1E3D" w:rsidP="002E1E3D">
          <w:pPr>
            <w:pStyle w:val="20F2EDE55D2C4BFC813F5DA9E0F60CC7"/>
          </w:pPr>
          <w:r w:rsidRPr="003C0BE8">
            <w:rPr>
              <w:rStyle w:val="TextodoEspaoReservado"/>
              <w:rFonts w:ascii="Segoe UI" w:hAnsi="Segoe UI" w:cs="Segoe UI"/>
            </w:rPr>
            <w:t>Clique aqui para digitar texto.</w:t>
          </w:r>
        </w:p>
      </w:docPartBody>
    </w:docPart>
    <w:docPart>
      <w:docPartPr>
        <w:name w:val="F1A36912ED494F32902742773C19C551"/>
        <w:category>
          <w:name w:val="Geral"/>
          <w:gallery w:val="placeholder"/>
        </w:category>
        <w:types>
          <w:type w:val="bbPlcHdr"/>
        </w:types>
        <w:behaviors>
          <w:behavior w:val="content"/>
        </w:behaviors>
        <w:guid w:val="{E0356395-D548-49CE-BEF7-0FA5FBBFBD56}"/>
      </w:docPartPr>
      <w:docPartBody>
        <w:p w:rsidR="00A832E8" w:rsidRDefault="002E1E3D" w:rsidP="002E1E3D">
          <w:pPr>
            <w:pStyle w:val="F1A36912ED494F32902742773C19C551"/>
          </w:pPr>
          <w:r w:rsidRPr="00234353">
            <w:rPr>
              <w:rStyle w:val="TextodoEspaoReservado"/>
            </w:rPr>
            <w:t>Clique aqui para digitar texto.</w:t>
          </w:r>
        </w:p>
      </w:docPartBody>
    </w:docPart>
    <w:docPart>
      <w:docPartPr>
        <w:name w:val="948EFA8A79504722A9BC4F632F85B8AA"/>
        <w:category>
          <w:name w:val="Geral"/>
          <w:gallery w:val="placeholder"/>
        </w:category>
        <w:types>
          <w:type w:val="bbPlcHdr"/>
        </w:types>
        <w:behaviors>
          <w:behavior w:val="content"/>
        </w:behaviors>
        <w:guid w:val="{3687BD70-84FD-451E-A87C-79A2E3A672C4}"/>
      </w:docPartPr>
      <w:docPartBody>
        <w:p w:rsidR="00A832E8" w:rsidRDefault="002E1E3D" w:rsidP="002E1E3D">
          <w:pPr>
            <w:pStyle w:val="948EFA8A79504722A9BC4F632F85B8AA"/>
          </w:pPr>
          <w:r w:rsidRPr="00DD4FD7">
            <w:rPr>
              <w:rStyle w:val="TextodoEspaoReservado"/>
            </w:rPr>
            <w:t>Clique aqui para digitar texto.</w:t>
          </w:r>
        </w:p>
      </w:docPartBody>
    </w:docPart>
    <w:docPart>
      <w:docPartPr>
        <w:name w:val="CEBDF0B6EB1947008863DE407433016A"/>
        <w:category>
          <w:name w:val="Geral"/>
          <w:gallery w:val="placeholder"/>
        </w:category>
        <w:types>
          <w:type w:val="bbPlcHdr"/>
        </w:types>
        <w:behaviors>
          <w:behavior w:val="content"/>
        </w:behaviors>
        <w:guid w:val="{E260CE61-A934-4F61-92B6-2314CF1683F3}"/>
      </w:docPartPr>
      <w:docPartBody>
        <w:p w:rsidR="00A832E8" w:rsidRDefault="002E1E3D" w:rsidP="002E1E3D">
          <w:pPr>
            <w:pStyle w:val="CEBDF0B6EB1947008863DE407433016A"/>
          </w:pPr>
          <w:r w:rsidRPr="00234353">
            <w:rPr>
              <w:rStyle w:val="TextodoEspaoReservado"/>
            </w:rPr>
            <w:t>Clique aqui para digitar texto.</w:t>
          </w:r>
        </w:p>
      </w:docPartBody>
    </w:docPart>
    <w:docPart>
      <w:docPartPr>
        <w:name w:val="408F1C9878CD46018BDE2D7F93293D7E"/>
        <w:category>
          <w:name w:val="Geral"/>
          <w:gallery w:val="placeholder"/>
        </w:category>
        <w:types>
          <w:type w:val="bbPlcHdr"/>
        </w:types>
        <w:behaviors>
          <w:behavior w:val="content"/>
        </w:behaviors>
        <w:guid w:val="{5C1ED903-ED2E-470D-85C6-85D99C2C040C}"/>
      </w:docPartPr>
      <w:docPartBody>
        <w:p w:rsidR="00A832E8" w:rsidRDefault="002E1E3D" w:rsidP="002E1E3D">
          <w:pPr>
            <w:pStyle w:val="408F1C9878CD46018BDE2D7F93293D7E"/>
          </w:pPr>
          <w:r w:rsidRPr="00234353">
            <w:rPr>
              <w:rStyle w:val="TextodoEspaoReservado"/>
            </w:rPr>
            <w:t>Clique aqui para digitar texto.</w:t>
          </w:r>
        </w:p>
      </w:docPartBody>
    </w:docPart>
    <w:docPart>
      <w:docPartPr>
        <w:name w:val="216261BBFFDD4A76BE5A2FEB7486FCC4"/>
        <w:category>
          <w:name w:val="Geral"/>
          <w:gallery w:val="placeholder"/>
        </w:category>
        <w:types>
          <w:type w:val="bbPlcHdr"/>
        </w:types>
        <w:behaviors>
          <w:behavior w:val="content"/>
        </w:behaviors>
        <w:guid w:val="{C45C9C13-814E-467F-A32C-F8B0670BBB63}"/>
      </w:docPartPr>
      <w:docPartBody>
        <w:p w:rsidR="00A832E8" w:rsidRDefault="002E1E3D" w:rsidP="002E1E3D">
          <w:pPr>
            <w:pStyle w:val="216261BBFFDD4A76BE5A2FEB7486FCC4"/>
          </w:pPr>
          <w:r w:rsidRPr="00234353">
            <w:rPr>
              <w:rStyle w:val="TextodoEspaoReservado"/>
            </w:rPr>
            <w:t>Clique aqui para digitar texto.</w:t>
          </w:r>
        </w:p>
      </w:docPartBody>
    </w:docPart>
    <w:docPart>
      <w:docPartPr>
        <w:name w:val="D3A49E9F8F204D8BB5105169139876FE"/>
        <w:category>
          <w:name w:val="Geral"/>
          <w:gallery w:val="placeholder"/>
        </w:category>
        <w:types>
          <w:type w:val="bbPlcHdr"/>
        </w:types>
        <w:behaviors>
          <w:behavior w:val="content"/>
        </w:behaviors>
        <w:guid w:val="{A5BB3709-6355-4DAC-A830-F3BCDADA6B72}"/>
      </w:docPartPr>
      <w:docPartBody>
        <w:p w:rsidR="00A832E8" w:rsidRDefault="002E1E3D" w:rsidP="002E1E3D">
          <w:pPr>
            <w:pStyle w:val="D3A49E9F8F204D8BB5105169139876FE"/>
          </w:pPr>
          <w:r w:rsidRPr="00234353">
            <w:rPr>
              <w:rStyle w:val="TextodoEspaoReservado"/>
            </w:rPr>
            <w:t>Clique aqui para digitar texto.</w:t>
          </w:r>
        </w:p>
      </w:docPartBody>
    </w:docPart>
    <w:docPart>
      <w:docPartPr>
        <w:name w:val="CD568FE5C40949028B7C259DEAAE6245"/>
        <w:category>
          <w:name w:val="Geral"/>
          <w:gallery w:val="placeholder"/>
        </w:category>
        <w:types>
          <w:type w:val="bbPlcHdr"/>
        </w:types>
        <w:behaviors>
          <w:behavior w:val="content"/>
        </w:behaviors>
        <w:guid w:val="{38D18453-EBD3-48C6-A518-FD2E5B993F57}"/>
      </w:docPartPr>
      <w:docPartBody>
        <w:p w:rsidR="00A832E8" w:rsidRDefault="002E1E3D" w:rsidP="002E1E3D">
          <w:pPr>
            <w:pStyle w:val="CD568FE5C40949028B7C259DEAAE6245"/>
          </w:pPr>
          <w:r w:rsidRPr="00D54E7F">
            <w:rPr>
              <w:rStyle w:val="TextodoEspaoReservado"/>
            </w:rPr>
            <w:t>Clique ou toque aqui para inserir o texto.</w:t>
          </w:r>
        </w:p>
      </w:docPartBody>
    </w:docPart>
    <w:docPart>
      <w:docPartPr>
        <w:name w:val="F9EC13E466274E7180B726D14350A7BB"/>
        <w:category>
          <w:name w:val="Geral"/>
          <w:gallery w:val="placeholder"/>
        </w:category>
        <w:types>
          <w:type w:val="bbPlcHdr"/>
        </w:types>
        <w:behaviors>
          <w:behavior w:val="content"/>
        </w:behaviors>
        <w:guid w:val="{46725F0C-F775-4CBD-868F-52C717BFB057}"/>
      </w:docPartPr>
      <w:docPartBody>
        <w:p w:rsidR="00A832E8" w:rsidRDefault="002E1E3D" w:rsidP="002E1E3D">
          <w:pPr>
            <w:pStyle w:val="F9EC13E466274E7180B726D14350A7BB"/>
          </w:pPr>
          <w:r w:rsidRPr="00234353">
            <w:rPr>
              <w:rStyle w:val="TextodoEspaoReservado"/>
            </w:rPr>
            <w:t>Clique aqui para digitar texto.</w:t>
          </w:r>
        </w:p>
      </w:docPartBody>
    </w:docPart>
    <w:docPart>
      <w:docPartPr>
        <w:name w:val="199A4E4828A44E62849B2FEB26A7E61C"/>
        <w:category>
          <w:name w:val="Geral"/>
          <w:gallery w:val="placeholder"/>
        </w:category>
        <w:types>
          <w:type w:val="bbPlcHdr"/>
        </w:types>
        <w:behaviors>
          <w:behavior w:val="content"/>
        </w:behaviors>
        <w:guid w:val="{2B0F95F0-1E46-4E65-A0E9-551A2F65FE22}"/>
      </w:docPartPr>
      <w:docPartBody>
        <w:p w:rsidR="00A832E8" w:rsidRDefault="002E1E3D" w:rsidP="002E1E3D">
          <w:pPr>
            <w:pStyle w:val="199A4E4828A44E62849B2FEB26A7E61C"/>
          </w:pPr>
          <w:r w:rsidRPr="00EA75D0">
            <w:rPr>
              <w:rStyle w:val="TextodoEspaoReservado"/>
            </w:rPr>
            <w:t>Clique aqui para digitar texto.</w:t>
          </w:r>
        </w:p>
      </w:docPartBody>
    </w:docPart>
    <w:docPart>
      <w:docPartPr>
        <w:name w:val="4BF4FF68EA134B14A8EC4AFA568E8DB3"/>
        <w:category>
          <w:name w:val="Geral"/>
          <w:gallery w:val="placeholder"/>
        </w:category>
        <w:types>
          <w:type w:val="bbPlcHdr"/>
        </w:types>
        <w:behaviors>
          <w:behavior w:val="content"/>
        </w:behaviors>
        <w:guid w:val="{A5963127-CE95-4501-BD57-310C29FDDE98}"/>
      </w:docPartPr>
      <w:docPartBody>
        <w:p w:rsidR="00A832E8" w:rsidRDefault="002E1E3D" w:rsidP="002E1E3D">
          <w:pPr>
            <w:pStyle w:val="4BF4FF68EA134B14A8EC4AFA568E8DB3"/>
          </w:pPr>
          <w:r w:rsidRPr="00234353">
            <w:rPr>
              <w:rStyle w:val="TextodoEspaoReservado"/>
            </w:rPr>
            <w:t>Clique aqui para digitar texto.</w:t>
          </w:r>
        </w:p>
      </w:docPartBody>
    </w:docPart>
    <w:docPart>
      <w:docPartPr>
        <w:name w:val="D1ECA92048664B90A7795FC9232DB335"/>
        <w:category>
          <w:name w:val="Geral"/>
          <w:gallery w:val="placeholder"/>
        </w:category>
        <w:types>
          <w:type w:val="bbPlcHdr"/>
        </w:types>
        <w:behaviors>
          <w:behavior w:val="content"/>
        </w:behaviors>
        <w:guid w:val="{24EE326F-8F3D-4BAA-81BA-A85BCD0D1E87}"/>
      </w:docPartPr>
      <w:docPartBody>
        <w:p w:rsidR="00A832E8" w:rsidRDefault="002E1E3D" w:rsidP="002E1E3D">
          <w:pPr>
            <w:pStyle w:val="D1ECA92048664B90A7795FC9232DB335"/>
          </w:pPr>
          <w:r w:rsidRPr="00DD4FD7">
            <w:rPr>
              <w:rStyle w:val="TextodoEspaoReservado"/>
            </w:rPr>
            <w:t>Clique aqui para digitar texto.</w:t>
          </w:r>
        </w:p>
      </w:docPartBody>
    </w:docPart>
    <w:docPart>
      <w:docPartPr>
        <w:name w:val="68403D441B104481B01FAABB4151D71F"/>
        <w:category>
          <w:name w:val="Geral"/>
          <w:gallery w:val="placeholder"/>
        </w:category>
        <w:types>
          <w:type w:val="bbPlcHdr"/>
        </w:types>
        <w:behaviors>
          <w:behavior w:val="content"/>
        </w:behaviors>
        <w:guid w:val="{4B30B04C-892D-4183-8B6D-1682C9723EC8}"/>
      </w:docPartPr>
      <w:docPartBody>
        <w:p w:rsidR="00A832E8" w:rsidRDefault="002E1E3D" w:rsidP="002E1E3D">
          <w:pPr>
            <w:pStyle w:val="68403D441B104481B01FAABB4151D71F"/>
          </w:pPr>
          <w:r w:rsidRPr="00234353">
            <w:rPr>
              <w:rStyle w:val="TextodoEspaoReservado"/>
            </w:rPr>
            <w:t>Clique aqui para digitar texto.</w:t>
          </w:r>
        </w:p>
      </w:docPartBody>
    </w:docPart>
    <w:docPart>
      <w:docPartPr>
        <w:name w:val="23EB347AD79245C0888F0E8A4F83CBA3"/>
        <w:category>
          <w:name w:val="Geral"/>
          <w:gallery w:val="placeholder"/>
        </w:category>
        <w:types>
          <w:type w:val="bbPlcHdr"/>
        </w:types>
        <w:behaviors>
          <w:behavior w:val="content"/>
        </w:behaviors>
        <w:guid w:val="{AACE5C4B-70C1-4E75-AAFA-1E0D6A3120B1}"/>
      </w:docPartPr>
      <w:docPartBody>
        <w:p w:rsidR="00A832E8" w:rsidRDefault="002E1E3D" w:rsidP="002E1E3D">
          <w:pPr>
            <w:pStyle w:val="23EB347AD79245C0888F0E8A4F83CBA3"/>
          </w:pPr>
          <w:r w:rsidRPr="00234353">
            <w:rPr>
              <w:rStyle w:val="TextodoEspaoReservado"/>
            </w:rPr>
            <w:t>Clique aqui para digitar texto.</w:t>
          </w:r>
        </w:p>
      </w:docPartBody>
    </w:docPart>
    <w:docPart>
      <w:docPartPr>
        <w:name w:val="CA2B9D0DC8F04698803EAE590C036D03"/>
        <w:category>
          <w:name w:val="Geral"/>
          <w:gallery w:val="placeholder"/>
        </w:category>
        <w:types>
          <w:type w:val="bbPlcHdr"/>
        </w:types>
        <w:behaviors>
          <w:behavior w:val="content"/>
        </w:behaviors>
        <w:guid w:val="{4997F549-B3A0-4F74-869D-A55ECA3AE1A6}"/>
      </w:docPartPr>
      <w:docPartBody>
        <w:p w:rsidR="00A832E8" w:rsidRDefault="002E1E3D" w:rsidP="002E1E3D">
          <w:pPr>
            <w:pStyle w:val="CA2B9D0DC8F04698803EAE590C036D03"/>
          </w:pPr>
          <w:r w:rsidRPr="00234353">
            <w:rPr>
              <w:rStyle w:val="TextodoEspaoReservado"/>
            </w:rPr>
            <w:t>Clique aqui para digitar texto.</w:t>
          </w:r>
        </w:p>
      </w:docPartBody>
    </w:docPart>
    <w:docPart>
      <w:docPartPr>
        <w:name w:val="1A3CC77A772D4F6EBE0E4CB3C60CA58F"/>
        <w:category>
          <w:name w:val="Geral"/>
          <w:gallery w:val="placeholder"/>
        </w:category>
        <w:types>
          <w:type w:val="bbPlcHdr"/>
        </w:types>
        <w:behaviors>
          <w:behavior w:val="content"/>
        </w:behaviors>
        <w:guid w:val="{3349A806-6D4E-4D08-BEEA-F78A4406DE7C}"/>
      </w:docPartPr>
      <w:docPartBody>
        <w:p w:rsidR="00A832E8" w:rsidRDefault="002E1E3D" w:rsidP="002E1E3D">
          <w:pPr>
            <w:pStyle w:val="1A3CC77A772D4F6EBE0E4CB3C60CA58F"/>
          </w:pPr>
          <w:r w:rsidRPr="005D618C">
            <w:rPr>
              <w:rStyle w:val="TextodoEspaoReservado"/>
              <w:rFonts w:ascii="Segoe UI" w:hAnsi="Segoe UI" w:cs="Segoe UI"/>
            </w:rPr>
            <w:t>Clique aqui para digitar texto.</w:t>
          </w:r>
        </w:p>
      </w:docPartBody>
    </w:docPart>
    <w:docPart>
      <w:docPartPr>
        <w:name w:val="4EAF6B2B4F284AB8881A5783F3910D40"/>
        <w:category>
          <w:name w:val="Geral"/>
          <w:gallery w:val="placeholder"/>
        </w:category>
        <w:types>
          <w:type w:val="bbPlcHdr"/>
        </w:types>
        <w:behaviors>
          <w:behavior w:val="content"/>
        </w:behaviors>
        <w:guid w:val="{C35F218D-425E-496E-98A6-19769574A94B}"/>
      </w:docPartPr>
      <w:docPartBody>
        <w:p w:rsidR="00A832E8" w:rsidRDefault="002E1E3D" w:rsidP="002E1E3D">
          <w:pPr>
            <w:pStyle w:val="4EAF6B2B4F284AB8881A5783F3910D40"/>
          </w:pPr>
          <w:r w:rsidRPr="00234353">
            <w:rPr>
              <w:rStyle w:val="TextodoEspaoReservado"/>
            </w:rPr>
            <w:t>Clique aqui para digitar texto.</w:t>
          </w:r>
        </w:p>
      </w:docPartBody>
    </w:docPart>
    <w:docPart>
      <w:docPartPr>
        <w:name w:val="249D50B6F03641C38FEBECEA2F60E3DE"/>
        <w:category>
          <w:name w:val="Geral"/>
          <w:gallery w:val="placeholder"/>
        </w:category>
        <w:types>
          <w:type w:val="bbPlcHdr"/>
        </w:types>
        <w:behaviors>
          <w:behavior w:val="content"/>
        </w:behaviors>
        <w:guid w:val="{979F95F5-FD85-49AB-9E01-6440FA897839}"/>
      </w:docPartPr>
      <w:docPartBody>
        <w:p w:rsidR="00A832E8" w:rsidRDefault="002E1E3D" w:rsidP="002E1E3D">
          <w:pPr>
            <w:pStyle w:val="249D50B6F03641C38FEBECEA2F60E3DE"/>
          </w:pPr>
          <w:r w:rsidRPr="00234353">
            <w:rPr>
              <w:rStyle w:val="TextodoEspaoReservado"/>
            </w:rPr>
            <w:t>Clique aqui para digitar texto.</w:t>
          </w:r>
        </w:p>
      </w:docPartBody>
    </w:docPart>
    <w:docPart>
      <w:docPartPr>
        <w:name w:val="EA4B4EC48C384CD7A94AA4399668F647"/>
        <w:category>
          <w:name w:val="Geral"/>
          <w:gallery w:val="placeholder"/>
        </w:category>
        <w:types>
          <w:type w:val="bbPlcHdr"/>
        </w:types>
        <w:behaviors>
          <w:behavior w:val="content"/>
        </w:behaviors>
        <w:guid w:val="{4CDC47F8-D255-4A2A-ACA8-59BC4E8BD305}"/>
      </w:docPartPr>
      <w:docPartBody>
        <w:p w:rsidR="00A832E8" w:rsidRDefault="002E1E3D" w:rsidP="002E1E3D">
          <w:pPr>
            <w:pStyle w:val="EA4B4EC48C384CD7A94AA4399668F647"/>
          </w:pPr>
          <w:r w:rsidRPr="00023E52">
            <w:t>Clique aqui para digitar texto.</w:t>
          </w:r>
        </w:p>
      </w:docPartBody>
    </w:docPart>
    <w:docPart>
      <w:docPartPr>
        <w:name w:val="8D2D99B1E00B4A90A7D31122F7C6879E"/>
        <w:category>
          <w:name w:val="Geral"/>
          <w:gallery w:val="placeholder"/>
        </w:category>
        <w:types>
          <w:type w:val="bbPlcHdr"/>
        </w:types>
        <w:behaviors>
          <w:behavior w:val="content"/>
        </w:behaviors>
        <w:guid w:val="{01E6A7B8-EAF8-4E44-A379-C2A5E0F525EA}"/>
      </w:docPartPr>
      <w:docPartBody>
        <w:p w:rsidR="00A832E8" w:rsidRDefault="002E1E3D" w:rsidP="002E1E3D">
          <w:pPr>
            <w:pStyle w:val="8D2D99B1E00B4A90A7D31122F7C6879E"/>
          </w:pPr>
          <w:r w:rsidRPr="00234353">
            <w:rPr>
              <w:rStyle w:val="TextodoEspaoReservado"/>
            </w:rPr>
            <w:t>Clique aqui para digitar texto.</w:t>
          </w:r>
        </w:p>
      </w:docPartBody>
    </w:docPart>
    <w:docPart>
      <w:docPartPr>
        <w:name w:val="45E6D8F13A124CFAB3D24A7712727D1A"/>
        <w:category>
          <w:name w:val="Geral"/>
          <w:gallery w:val="placeholder"/>
        </w:category>
        <w:types>
          <w:type w:val="bbPlcHdr"/>
        </w:types>
        <w:behaviors>
          <w:behavior w:val="content"/>
        </w:behaviors>
        <w:guid w:val="{9D4D0471-F501-4270-9EAB-3E67C261B0A4}"/>
      </w:docPartPr>
      <w:docPartBody>
        <w:p w:rsidR="00A832E8" w:rsidRDefault="002E1E3D" w:rsidP="002E1E3D">
          <w:pPr>
            <w:pStyle w:val="45E6D8F13A124CFAB3D24A7712727D1A"/>
          </w:pPr>
          <w:r w:rsidRPr="004632CC">
            <w:rPr>
              <w:rFonts w:ascii="Segoe UI" w:hAnsi="Segoe UI" w:cs="Segoe UI"/>
              <w:color w:val="808080" w:themeColor="background1" w:themeShade="80"/>
            </w:rPr>
            <w:t>Clique aqui para digitar texto.</w:t>
          </w:r>
        </w:p>
      </w:docPartBody>
    </w:docPart>
    <w:docPart>
      <w:docPartPr>
        <w:name w:val="F78A4BA1201E485A9382955B7EA3EC4F"/>
        <w:category>
          <w:name w:val="Geral"/>
          <w:gallery w:val="placeholder"/>
        </w:category>
        <w:types>
          <w:type w:val="bbPlcHdr"/>
        </w:types>
        <w:behaviors>
          <w:behavior w:val="content"/>
        </w:behaviors>
        <w:guid w:val="{4B5EF415-CCD3-4064-A2A1-CD991A0BE1AD}"/>
      </w:docPartPr>
      <w:docPartBody>
        <w:p w:rsidR="00A832E8" w:rsidRDefault="002E1E3D" w:rsidP="002E1E3D">
          <w:pPr>
            <w:pStyle w:val="F78A4BA1201E485A9382955B7EA3EC4F"/>
          </w:pPr>
          <w:r w:rsidRPr="00234353">
            <w:rPr>
              <w:rStyle w:val="TextodoEspaoReservado"/>
            </w:rPr>
            <w:t>Clique aqui para digitar texto.</w:t>
          </w:r>
        </w:p>
      </w:docPartBody>
    </w:docPart>
    <w:docPart>
      <w:docPartPr>
        <w:name w:val="56670C9B573D40EDAFB163B5E31CDA95"/>
        <w:category>
          <w:name w:val="Geral"/>
          <w:gallery w:val="placeholder"/>
        </w:category>
        <w:types>
          <w:type w:val="bbPlcHdr"/>
        </w:types>
        <w:behaviors>
          <w:behavior w:val="content"/>
        </w:behaviors>
        <w:guid w:val="{3981A084-D075-4516-A1A9-225A156FD014}"/>
      </w:docPartPr>
      <w:docPartBody>
        <w:p w:rsidR="00A832E8" w:rsidRDefault="002E1E3D" w:rsidP="002E1E3D">
          <w:pPr>
            <w:pStyle w:val="56670C9B573D40EDAFB163B5E31CDA95"/>
          </w:pPr>
          <w:r w:rsidRPr="00234353">
            <w:rPr>
              <w:rStyle w:val="TextodoEspaoReservado"/>
            </w:rPr>
            <w:t>Clique aqui para digitar texto.</w:t>
          </w:r>
        </w:p>
      </w:docPartBody>
    </w:docPart>
    <w:docPart>
      <w:docPartPr>
        <w:name w:val="3B320487C3F34357A3E0F2538B37DFC9"/>
        <w:category>
          <w:name w:val="Geral"/>
          <w:gallery w:val="placeholder"/>
        </w:category>
        <w:types>
          <w:type w:val="bbPlcHdr"/>
        </w:types>
        <w:behaviors>
          <w:behavior w:val="content"/>
        </w:behaviors>
        <w:guid w:val="{80731142-4469-49CF-B7E7-C0D02A332479}"/>
      </w:docPartPr>
      <w:docPartBody>
        <w:p w:rsidR="00A832E8" w:rsidRDefault="002E1E3D" w:rsidP="002E1E3D">
          <w:pPr>
            <w:pStyle w:val="3B320487C3F34357A3E0F2538B37DFC9"/>
          </w:pPr>
          <w:r w:rsidRPr="00234353">
            <w:rPr>
              <w:rStyle w:val="TextodoEspaoReservado"/>
            </w:rPr>
            <w:t>Clique aqui para digitar texto.</w:t>
          </w:r>
        </w:p>
      </w:docPartBody>
    </w:docPart>
    <w:docPart>
      <w:docPartPr>
        <w:name w:val="5FF87FD624E04BA4BA7AB177EEF7298D"/>
        <w:category>
          <w:name w:val="Geral"/>
          <w:gallery w:val="placeholder"/>
        </w:category>
        <w:types>
          <w:type w:val="bbPlcHdr"/>
        </w:types>
        <w:behaviors>
          <w:behavior w:val="content"/>
        </w:behaviors>
        <w:guid w:val="{7D2A59E6-E00B-4012-B3DE-24D4FBAF191B}"/>
      </w:docPartPr>
      <w:docPartBody>
        <w:p w:rsidR="00A832E8" w:rsidRDefault="002E1E3D" w:rsidP="002E1E3D">
          <w:pPr>
            <w:pStyle w:val="5FF87FD624E04BA4BA7AB177EEF7298D"/>
          </w:pPr>
          <w:r w:rsidRPr="00DD4FD7">
            <w:rPr>
              <w:rStyle w:val="TextodoEspaoReservado"/>
            </w:rPr>
            <w:t>Clique aqui para digitar texto.</w:t>
          </w:r>
        </w:p>
      </w:docPartBody>
    </w:docPart>
    <w:docPart>
      <w:docPartPr>
        <w:name w:val="3A22B3E8D6834FE2904B21F64EA423CF"/>
        <w:category>
          <w:name w:val="Geral"/>
          <w:gallery w:val="placeholder"/>
        </w:category>
        <w:types>
          <w:type w:val="bbPlcHdr"/>
        </w:types>
        <w:behaviors>
          <w:behavior w:val="content"/>
        </w:behaviors>
        <w:guid w:val="{A476EF77-DB76-444A-A8DE-EA144E30C5DC}"/>
      </w:docPartPr>
      <w:docPartBody>
        <w:p w:rsidR="00A832E8" w:rsidRDefault="002E1E3D" w:rsidP="002E1E3D">
          <w:pPr>
            <w:pStyle w:val="3A22B3E8D6834FE2904B21F64EA423CF"/>
          </w:pPr>
          <w:r w:rsidRPr="005D618C">
            <w:rPr>
              <w:rStyle w:val="TextodoEspaoReservado"/>
              <w:rFonts w:ascii="Segoe UI" w:hAnsi="Segoe UI" w:cs="Segoe UI"/>
            </w:rPr>
            <w:t>Clique aqui para digitar texto.</w:t>
          </w:r>
        </w:p>
      </w:docPartBody>
    </w:docPart>
    <w:docPart>
      <w:docPartPr>
        <w:name w:val="BF031DF848AF4D92A830EAEF1FC59F45"/>
        <w:category>
          <w:name w:val="Geral"/>
          <w:gallery w:val="placeholder"/>
        </w:category>
        <w:types>
          <w:type w:val="bbPlcHdr"/>
        </w:types>
        <w:behaviors>
          <w:behavior w:val="content"/>
        </w:behaviors>
        <w:guid w:val="{174F4AAD-87B4-4AF3-ABBB-9F8EAA0DC5FC}"/>
      </w:docPartPr>
      <w:docPartBody>
        <w:p w:rsidR="00A832E8" w:rsidRDefault="002E1E3D" w:rsidP="002E1E3D">
          <w:pPr>
            <w:pStyle w:val="BF031DF848AF4D92A830EAEF1FC59F45"/>
          </w:pPr>
          <w:r w:rsidRPr="005D618C">
            <w:rPr>
              <w:rStyle w:val="TextodoEspaoReservado"/>
              <w:rFonts w:ascii="Segoe UI" w:hAnsi="Segoe UI" w:cs="Segoe UI"/>
            </w:rPr>
            <w:t>Clique aqui para digitar texto.</w:t>
          </w:r>
        </w:p>
      </w:docPartBody>
    </w:docPart>
    <w:docPart>
      <w:docPartPr>
        <w:name w:val="FCBB82BCEDB947F5943872179E7C8D5A"/>
        <w:category>
          <w:name w:val="Geral"/>
          <w:gallery w:val="placeholder"/>
        </w:category>
        <w:types>
          <w:type w:val="bbPlcHdr"/>
        </w:types>
        <w:behaviors>
          <w:behavior w:val="content"/>
        </w:behaviors>
        <w:guid w:val="{16F7919C-A75D-4B8C-B564-2A2F9613250A}"/>
      </w:docPartPr>
      <w:docPartBody>
        <w:p w:rsidR="00A832E8" w:rsidRDefault="002E1E3D" w:rsidP="002E1E3D">
          <w:pPr>
            <w:pStyle w:val="FCBB82BCEDB947F5943872179E7C8D5A"/>
          </w:pPr>
          <w:r w:rsidRPr="00234353">
            <w:rPr>
              <w:rStyle w:val="TextodoEspaoReservado"/>
            </w:rPr>
            <w:t>Clique aqui para digitar texto.</w:t>
          </w:r>
        </w:p>
      </w:docPartBody>
    </w:docPart>
    <w:docPart>
      <w:docPartPr>
        <w:name w:val="0BB17D3E49424556845C06F5506759FB"/>
        <w:category>
          <w:name w:val="Geral"/>
          <w:gallery w:val="placeholder"/>
        </w:category>
        <w:types>
          <w:type w:val="bbPlcHdr"/>
        </w:types>
        <w:behaviors>
          <w:behavior w:val="content"/>
        </w:behaviors>
        <w:guid w:val="{798622CF-B7EA-4A8C-A606-60402B601185}"/>
      </w:docPartPr>
      <w:docPartBody>
        <w:p w:rsidR="00A832E8" w:rsidRDefault="002E1E3D" w:rsidP="002E1E3D">
          <w:pPr>
            <w:pStyle w:val="0BB17D3E49424556845C06F5506759FB"/>
          </w:pPr>
          <w:r w:rsidRPr="00234353">
            <w:rPr>
              <w:rStyle w:val="TextodoEspaoReservado"/>
            </w:rPr>
            <w:t>Clique aqui para digitar texto.</w:t>
          </w:r>
        </w:p>
      </w:docPartBody>
    </w:docPart>
    <w:docPart>
      <w:docPartPr>
        <w:name w:val="89D2782176BF45A9976079978709F812"/>
        <w:category>
          <w:name w:val="Geral"/>
          <w:gallery w:val="placeholder"/>
        </w:category>
        <w:types>
          <w:type w:val="bbPlcHdr"/>
        </w:types>
        <w:behaviors>
          <w:behavior w:val="content"/>
        </w:behaviors>
        <w:guid w:val="{642E3FAB-17E6-4FAF-8B37-DFD139BFF84D}"/>
      </w:docPartPr>
      <w:docPartBody>
        <w:p w:rsidR="00A832E8" w:rsidRDefault="002E1E3D" w:rsidP="002E1E3D">
          <w:pPr>
            <w:pStyle w:val="89D2782176BF45A9976079978709F812"/>
          </w:pPr>
          <w:r>
            <w:rPr>
              <w:rStyle w:val="TextodoEspaoReservado"/>
            </w:rPr>
            <w:t>Clique aqui para digitar texto.</w:t>
          </w:r>
        </w:p>
      </w:docPartBody>
    </w:docPart>
    <w:docPart>
      <w:docPartPr>
        <w:name w:val="DAACB339F5B34E52B10E294D99CE3FD6"/>
        <w:category>
          <w:name w:val="Geral"/>
          <w:gallery w:val="placeholder"/>
        </w:category>
        <w:types>
          <w:type w:val="bbPlcHdr"/>
        </w:types>
        <w:behaviors>
          <w:behavior w:val="content"/>
        </w:behaviors>
        <w:guid w:val="{389C2D2D-4ACA-4E3C-AC01-73B8585D71ED}"/>
      </w:docPartPr>
      <w:docPartBody>
        <w:p w:rsidR="00A832E8" w:rsidRDefault="002E1E3D" w:rsidP="002E1E3D">
          <w:pPr>
            <w:pStyle w:val="DAACB339F5B34E52B10E294D99CE3FD6"/>
          </w:pPr>
          <w:r>
            <w:rPr>
              <w:rStyle w:val="TextodoEspaoReservado"/>
            </w:rPr>
            <w:t>Clique aqui para digitar texto.</w:t>
          </w:r>
        </w:p>
      </w:docPartBody>
    </w:docPart>
    <w:docPart>
      <w:docPartPr>
        <w:name w:val="CE6EFCB176544511B0A5AE8A513C4818"/>
        <w:category>
          <w:name w:val="Geral"/>
          <w:gallery w:val="placeholder"/>
        </w:category>
        <w:types>
          <w:type w:val="bbPlcHdr"/>
        </w:types>
        <w:behaviors>
          <w:behavior w:val="content"/>
        </w:behaviors>
        <w:guid w:val="{84393DAC-066A-45CC-9677-E3ACD0D8BDAA}"/>
      </w:docPartPr>
      <w:docPartBody>
        <w:p w:rsidR="00A832E8" w:rsidRDefault="002E1E3D" w:rsidP="002E1E3D">
          <w:pPr>
            <w:pStyle w:val="CE6EFCB176544511B0A5AE8A513C4818"/>
          </w:pPr>
          <w:r w:rsidRPr="00234353">
            <w:rPr>
              <w:rStyle w:val="TextodoEspaoReservado"/>
            </w:rPr>
            <w:t>Clique aqui para digitar texto.</w:t>
          </w:r>
        </w:p>
      </w:docPartBody>
    </w:docPart>
    <w:docPart>
      <w:docPartPr>
        <w:name w:val="D14A27C0D52F47429E3D1E23172191B3"/>
        <w:category>
          <w:name w:val="Geral"/>
          <w:gallery w:val="placeholder"/>
        </w:category>
        <w:types>
          <w:type w:val="bbPlcHdr"/>
        </w:types>
        <w:behaviors>
          <w:behavior w:val="content"/>
        </w:behaviors>
        <w:guid w:val="{2BDAA3AD-70F9-44F8-83E0-7CB04371D48B}"/>
      </w:docPartPr>
      <w:docPartBody>
        <w:p w:rsidR="00A832E8" w:rsidRDefault="002E1E3D" w:rsidP="002E1E3D">
          <w:pPr>
            <w:pStyle w:val="D14A27C0D52F47429E3D1E23172191B3"/>
          </w:pPr>
          <w:r w:rsidRPr="00234353">
            <w:rPr>
              <w:rStyle w:val="TextodoEspaoReservado"/>
            </w:rPr>
            <w:t>Clique aqui para digitar texto.</w:t>
          </w:r>
        </w:p>
      </w:docPartBody>
    </w:docPart>
    <w:docPart>
      <w:docPartPr>
        <w:name w:val="F1624FA164A045559BC44DE4CDFB1D29"/>
        <w:category>
          <w:name w:val="Geral"/>
          <w:gallery w:val="placeholder"/>
        </w:category>
        <w:types>
          <w:type w:val="bbPlcHdr"/>
        </w:types>
        <w:behaviors>
          <w:behavior w:val="content"/>
        </w:behaviors>
        <w:guid w:val="{40A40CDD-EF14-4AF5-9BA8-218D74B3239A}"/>
      </w:docPartPr>
      <w:docPartBody>
        <w:p w:rsidR="00A832E8" w:rsidRDefault="002E1E3D" w:rsidP="002E1E3D">
          <w:pPr>
            <w:pStyle w:val="F1624FA164A045559BC44DE4CDFB1D29"/>
          </w:pPr>
          <w:r w:rsidRPr="00234353">
            <w:rPr>
              <w:rStyle w:val="TextodoEspaoReservado"/>
            </w:rPr>
            <w:t>Clique aqui para digitar texto.</w:t>
          </w:r>
        </w:p>
      </w:docPartBody>
    </w:docPart>
    <w:docPart>
      <w:docPartPr>
        <w:name w:val="198DE6E4E1EE4E69AF5B79E1ECCC815E"/>
        <w:category>
          <w:name w:val="Geral"/>
          <w:gallery w:val="placeholder"/>
        </w:category>
        <w:types>
          <w:type w:val="bbPlcHdr"/>
        </w:types>
        <w:behaviors>
          <w:behavior w:val="content"/>
        </w:behaviors>
        <w:guid w:val="{63CACDCE-01F8-44D0-B3A9-82837B19AE33}"/>
      </w:docPartPr>
      <w:docPartBody>
        <w:p w:rsidR="00A832E8" w:rsidRDefault="002E1E3D" w:rsidP="002E1E3D">
          <w:pPr>
            <w:pStyle w:val="198DE6E4E1EE4E69AF5B79E1ECCC815E"/>
          </w:pPr>
          <w:r w:rsidRPr="00DD4FD7">
            <w:rPr>
              <w:rStyle w:val="TextodoEspaoReservado"/>
            </w:rPr>
            <w:t>Clique aqui para digitar texto.</w:t>
          </w:r>
        </w:p>
      </w:docPartBody>
    </w:docPart>
    <w:docPart>
      <w:docPartPr>
        <w:name w:val="7CA47B230037442A8BDF501207C2B6C4"/>
        <w:category>
          <w:name w:val="Geral"/>
          <w:gallery w:val="placeholder"/>
        </w:category>
        <w:types>
          <w:type w:val="bbPlcHdr"/>
        </w:types>
        <w:behaviors>
          <w:behavior w:val="content"/>
        </w:behaviors>
        <w:guid w:val="{10DE4D9D-6796-4D45-9DF3-F4D20527C03E}"/>
      </w:docPartPr>
      <w:docPartBody>
        <w:p w:rsidR="00A832E8" w:rsidRDefault="002E1E3D" w:rsidP="002E1E3D">
          <w:pPr>
            <w:pStyle w:val="7CA47B230037442A8BDF501207C2B6C4"/>
          </w:pPr>
          <w:r w:rsidRPr="005D618C">
            <w:rPr>
              <w:rStyle w:val="TextodoEspaoReservado"/>
              <w:rFonts w:ascii="Segoe UI" w:hAnsi="Segoe UI" w:cs="Segoe UI"/>
            </w:rPr>
            <w:t>Clique aqui para digitar texto.</w:t>
          </w:r>
        </w:p>
      </w:docPartBody>
    </w:docPart>
    <w:docPart>
      <w:docPartPr>
        <w:name w:val="C10A44F2BEFE40AA86939CC735F3802E"/>
        <w:category>
          <w:name w:val="Geral"/>
          <w:gallery w:val="placeholder"/>
        </w:category>
        <w:types>
          <w:type w:val="bbPlcHdr"/>
        </w:types>
        <w:behaviors>
          <w:behavior w:val="content"/>
        </w:behaviors>
        <w:guid w:val="{66A6A9DA-A1F7-4134-A63D-0558F797CAA0}"/>
      </w:docPartPr>
      <w:docPartBody>
        <w:p w:rsidR="00A832E8" w:rsidRDefault="002E1E3D" w:rsidP="002E1E3D">
          <w:pPr>
            <w:pStyle w:val="C10A44F2BEFE40AA86939CC735F3802E"/>
          </w:pPr>
          <w:r w:rsidRPr="00234353">
            <w:rPr>
              <w:rStyle w:val="TextodoEspaoReservado"/>
            </w:rPr>
            <w:t>Clique aqui para digitar texto.</w:t>
          </w:r>
        </w:p>
      </w:docPartBody>
    </w:docPart>
    <w:docPart>
      <w:docPartPr>
        <w:name w:val="193EC88A6C3F40ECB5382D00CF487FE7"/>
        <w:category>
          <w:name w:val="Geral"/>
          <w:gallery w:val="placeholder"/>
        </w:category>
        <w:types>
          <w:type w:val="bbPlcHdr"/>
        </w:types>
        <w:behaviors>
          <w:behavior w:val="content"/>
        </w:behaviors>
        <w:guid w:val="{5D6C7365-963A-4C57-97EA-C67B13787E90}"/>
      </w:docPartPr>
      <w:docPartBody>
        <w:p w:rsidR="00A832E8" w:rsidRDefault="002E1E3D" w:rsidP="002E1E3D">
          <w:pPr>
            <w:pStyle w:val="193EC88A6C3F40ECB5382D00CF487FE7"/>
          </w:pPr>
          <w:r w:rsidRPr="00234353">
            <w:rPr>
              <w:rStyle w:val="TextodoEspaoReservado"/>
            </w:rPr>
            <w:t>Clique aqui para digitar texto.</w:t>
          </w:r>
        </w:p>
      </w:docPartBody>
    </w:docPart>
    <w:docPart>
      <w:docPartPr>
        <w:name w:val="6BE639C3F39B4245B35AC381F76E72F9"/>
        <w:category>
          <w:name w:val="Geral"/>
          <w:gallery w:val="placeholder"/>
        </w:category>
        <w:types>
          <w:type w:val="bbPlcHdr"/>
        </w:types>
        <w:behaviors>
          <w:behavior w:val="content"/>
        </w:behaviors>
        <w:guid w:val="{461A3D66-949A-4807-AF44-0B61130D2169}"/>
      </w:docPartPr>
      <w:docPartBody>
        <w:p w:rsidR="00A832E8" w:rsidRDefault="002E1E3D" w:rsidP="002E1E3D">
          <w:pPr>
            <w:pStyle w:val="6BE639C3F39B4245B35AC381F76E72F9"/>
          </w:pPr>
          <w:r w:rsidRPr="00234353">
            <w:rPr>
              <w:rStyle w:val="TextodoEspaoReservado"/>
            </w:rPr>
            <w:t>Clique aqui para digitar texto.</w:t>
          </w:r>
        </w:p>
      </w:docPartBody>
    </w:docPart>
    <w:docPart>
      <w:docPartPr>
        <w:name w:val="A717F7615A1043108F1F4A1F6C2551C8"/>
        <w:category>
          <w:name w:val="Geral"/>
          <w:gallery w:val="placeholder"/>
        </w:category>
        <w:types>
          <w:type w:val="bbPlcHdr"/>
        </w:types>
        <w:behaviors>
          <w:behavior w:val="content"/>
        </w:behaviors>
        <w:guid w:val="{30991741-07ED-437E-B0D8-E942D8155197}"/>
      </w:docPartPr>
      <w:docPartBody>
        <w:p w:rsidR="00A832E8" w:rsidRDefault="002E1E3D" w:rsidP="002E1E3D">
          <w:pPr>
            <w:pStyle w:val="A717F7615A1043108F1F4A1F6C2551C8"/>
          </w:pPr>
          <w:r w:rsidRPr="005D618C">
            <w:rPr>
              <w:rStyle w:val="TextodoEspaoReservado"/>
              <w:rFonts w:ascii="Segoe UI" w:hAnsi="Segoe UI" w:cs="Segoe UI"/>
            </w:rPr>
            <w:t>Clique aqui para digitar texto.</w:t>
          </w:r>
        </w:p>
      </w:docPartBody>
    </w:docPart>
    <w:docPart>
      <w:docPartPr>
        <w:name w:val="2B5424B2377B4A5E80F032A73239FC1D"/>
        <w:category>
          <w:name w:val="Geral"/>
          <w:gallery w:val="placeholder"/>
        </w:category>
        <w:types>
          <w:type w:val="bbPlcHdr"/>
        </w:types>
        <w:behaviors>
          <w:behavior w:val="content"/>
        </w:behaviors>
        <w:guid w:val="{4C0BFDF3-A49E-4B20-AF4B-7FF468D149A5}"/>
      </w:docPartPr>
      <w:docPartBody>
        <w:p w:rsidR="00A832E8" w:rsidRDefault="002E1E3D" w:rsidP="002E1E3D">
          <w:pPr>
            <w:pStyle w:val="2B5424B2377B4A5E80F032A73239FC1D"/>
          </w:pPr>
          <w:r w:rsidRPr="00234353">
            <w:rPr>
              <w:rStyle w:val="TextodoEspaoReservado"/>
            </w:rPr>
            <w:t>Clique aqui para digitar texto.</w:t>
          </w:r>
        </w:p>
      </w:docPartBody>
    </w:docPart>
    <w:docPart>
      <w:docPartPr>
        <w:name w:val="A86E595AE1C542C4B56657080946E012"/>
        <w:category>
          <w:name w:val="Geral"/>
          <w:gallery w:val="placeholder"/>
        </w:category>
        <w:types>
          <w:type w:val="bbPlcHdr"/>
        </w:types>
        <w:behaviors>
          <w:behavior w:val="content"/>
        </w:behaviors>
        <w:guid w:val="{049EAAF4-EED7-4FB7-8F3F-D1A70D2046BA}"/>
      </w:docPartPr>
      <w:docPartBody>
        <w:p w:rsidR="00A832E8" w:rsidRDefault="002E1E3D" w:rsidP="002E1E3D">
          <w:pPr>
            <w:pStyle w:val="A86E595AE1C542C4B56657080946E012"/>
          </w:pPr>
          <w:r w:rsidRPr="005D618C">
            <w:rPr>
              <w:rStyle w:val="TextodoEspaoReservado"/>
              <w:rFonts w:ascii="Segoe UI" w:hAnsi="Segoe UI" w:cs="Segoe UI"/>
            </w:rPr>
            <w:t>Clique aqui para digitar texto.</w:t>
          </w:r>
        </w:p>
      </w:docPartBody>
    </w:docPart>
    <w:docPart>
      <w:docPartPr>
        <w:name w:val="482339DC604D4193A229060268B9DBDA"/>
        <w:category>
          <w:name w:val="Geral"/>
          <w:gallery w:val="placeholder"/>
        </w:category>
        <w:types>
          <w:type w:val="bbPlcHdr"/>
        </w:types>
        <w:behaviors>
          <w:behavior w:val="content"/>
        </w:behaviors>
        <w:guid w:val="{D5C7F686-4E8A-4212-93CE-BB3209DEEEEC}"/>
      </w:docPartPr>
      <w:docPartBody>
        <w:p w:rsidR="00A832E8" w:rsidRDefault="002E1E3D" w:rsidP="002E1E3D">
          <w:pPr>
            <w:pStyle w:val="482339DC604D4193A229060268B9DBDA"/>
          </w:pPr>
          <w:r w:rsidRPr="00234353">
            <w:rPr>
              <w:rStyle w:val="TextodoEspaoReservado"/>
            </w:rPr>
            <w:t>Clique aqui para digitar texto.</w:t>
          </w:r>
        </w:p>
      </w:docPartBody>
    </w:docPart>
    <w:docPart>
      <w:docPartPr>
        <w:name w:val="BC643558EBA94313AF2D72FF15E9750E"/>
        <w:category>
          <w:name w:val="Geral"/>
          <w:gallery w:val="placeholder"/>
        </w:category>
        <w:types>
          <w:type w:val="bbPlcHdr"/>
        </w:types>
        <w:behaviors>
          <w:behavior w:val="content"/>
        </w:behaviors>
        <w:guid w:val="{1DC07B1E-776D-4929-8B66-3E864D4B6EB5}"/>
      </w:docPartPr>
      <w:docPartBody>
        <w:p w:rsidR="00A832E8" w:rsidRDefault="002E1E3D" w:rsidP="002E1E3D">
          <w:pPr>
            <w:pStyle w:val="BC643558EBA94313AF2D72FF15E9750E"/>
          </w:pPr>
          <w:r w:rsidRPr="00234353">
            <w:rPr>
              <w:rStyle w:val="TextodoEspaoReservado"/>
            </w:rPr>
            <w:t>Clique aqui para digitar texto.</w:t>
          </w:r>
        </w:p>
      </w:docPartBody>
    </w:docPart>
    <w:docPart>
      <w:docPartPr>
        <w:name w:val="032843D5BE054AA69F2EFBB48E5B06CD"/>
        <w:category>
          <w:name w:val="Geral"/>
          <w:gallery w:val="placeholder"/>
        </w:category>
        <w:types>
          <w:type w:val="bbPlcHdr"/>
        </w:types>
        <w:behaviors>
          <w:behavior w:val="content"/>
        </w:behaviors>
        <w:guid w:val="{06CD1EFA-3FE4-485D-9728-6CBD929B461A}"/>
      </w:docPartPr>
      <w:docPartBody>
        <w:p w:rsidR="00A832E8" w:rsidRDefault="002E1E3D" w:rsidP="002E1E3D">
          <w:pPr>
            <w:pStyle w:val="032843D5BE054AA69F2EFBB48E5B06CD"/>
          </w:pPr>
          <w:r w:rsidRPr="005D618C">
            <w:rPr>
              <w:rStyle w:val="TextodoEspaoReservado"/>
              <w:rFonts w:ascii="Segoe UI" w:hAnsi="Segoe UI" w:cs="Segoe UI"/>
            </w:rPr>
            <w:t>Clique aqui para digitar texto.</w:t>
          </w:r>
        </w:p>
      </w:docPartBody>
    </w:docPart>
    <w:docPart>
      <w:docPartPr>
        <w:name w:val="5E38E85B1ED74A1C821415AEF9226068"/>
        <w:category>
          <w:name w:val="Geral"/>
          <w:gallery w:val="placeholder"/>
        </w:category>
        <w:types>
          <w:type w:val="bbPlcHdr"/>
        </w:types>
        <w:behaviors>
          <w:behavior w:val="content"/>
        </w:behaviors>
        <w:guid w:val="{DAD58CF3-BB3A-400E-A3EE-19F14282A3E0}"/>
      </w:docPartPr>
      <w:docPartBody>
        <w:p w:rsidR="00A832E8" w:rsidRDefault="002E1E3D" w:rsidP="002E1E3D">
          <w:pPr>
            <w:pStyle w:val="5E38E85B1ED74A1C821415AEF9226068"/>
          </w:pPr>
          <w:r w:rsidRPr="00234353">
            <w:rPr>
              <w:rStyle w:val="TextodoEspaoReservado"/>
            </w:rPr>
            <w:t>Clique aqui para digitar texto.</w:t>
          </w:r>
        </w:p>
      </w:docPartBody>
    </w:docPart>
    <w:docPart>
      <w:docPartPr>
        <w:name w:val="75A906499AEB4B91B6E7F18A199E8415"/>
        <w:category>
          <w:name w:val="Geral"/>
          <w:gallery w:val="placeholder"/>
        </w:category>
        <w:types>
          <w:type w:val="bbPlcHdr"/>
        </w:types>
        <w:behaviors>
          <w:behavior w:val="content"/>
        </w:behaviors>
        <w:guid w:val="{B7FFD4F7-AE19-49D6-9021-55B5C0E304F0}"/>
      </w:docPartPr>
      <w:docPartBody>
        <w:p w:rsidR="00A832E8" w:rsidRDefault="002E1E3D" w:rsidP="002E1E3D">
          <w:pPr>
            <w:pStyle w:val="75A906499AEB4B91B6E7F18A199E8415"/>
          </w:pPr>
          <w:r w:rsidRPr="005D618C">
            <w:rPr>
              <w:rStyle w:val="TextodoEspaoReservado"/>
              <w:rFonts w:ascii="Segoe UI" w:hAnsi="Segoe UI" w:cs="Segoe UI"/>
            </w:rPr>
            <w:t>Clique aqui para digitar texto.</w:t>
          </w:r>
        </w:p>
      </w:docPartBody>
    </w:docPart>
    <w:docPart>
      <w:docPartPr>
        <w:name w:val="215BC902856E499592D0EFB78544A9C9"/>
        <w:category>
          <w:name w:val="Geral"/>
          <w:gallery w:val="placeholder"/>
        </w:category>
        <w:types>
          <w:type w:val="bbPlcHdr"/>
        </w:types>
        <w:behaviors>
          <w:behavior w:val="content"/>
        </w:behaviors>
        <w:guid w:val="{4F3453FE-FEB7-480D-B92A-6C7F85A13051}"/>
      </w:docPartPr>
      <w:docPartBody>
        <w:p w:rsidR="00A832E8" w:rsidRDefault="002E1E3D" w:rsidP="002E1E3D">
          <w:pPr>
            <w:pStyle w:val="215BC902856E499592D0EFB78544A9C9"/>
          </w:pPr>
          <w:r w:rsidRPr="00DD4FD7">
            <w:rPr>
              <w:rStyle w:val="TextodoEspaoReservado"/>
            </w:rPr>
            <w:t>Clique aqui para digitar texto.</w:t>
          </w:r>
        </w:p>
      </w:docPartBody>
    </w:docPart>
    <w:docPart>
      <w:docPartPr>
        <w:name w:val="7BA16B556430462892833697222A4D51"/>
        <w:category>
          <w:name w:val="Geral"/>
          <w:gallery w:val="placeholder"/>
        </w:category>
        <w:types>
          <w:type w:val="bbPlcHdr"/>
        </w:types>
        <w:behaviors>
          <w:behavior w:val="content"/>
        </w:behaviors>
        <w:guid w:val="{2B478BD2-4D7B-47BD-ADCC-50FC93CA6251}"/>
      </w:docPartPr>
      <w:docPartBody>
        <w:p w:rsidR="00A832E8" w:rsidRDefault="002E1E3D" w:rsidP="002E1E3D">
          <w:pPr>
            <w:pStyle w:val="7BA16B556430462892833697222A4D51"/>
          </w:pPr>
          <w:r w:rsidRPr="00234353">
            <w:rPr>
              <w:rStyle w:val="TextodoEspaoReservado"/>
            </w:rPr>
            <w:t>Clique aqui para digitar texto.</w:t>
          </w:r>
        </w:p>
      </w:docPartBody>
    </w:docPart>
    <w:docPart>
      <w:docPartPr>
        <w:name w:val="5BF5324036504D5A80F1B12FDF9E22BD"/>
        <w:category>
          <w:name w:val="Geral"/>
          <w:gallery w:val="placeholder"/>
        </w:category>
        <w:types>
          <w:type w:val="bbPlcHdr"/>
        </w:types>
        <w:behaviors>
          <w:behavior w:val="content"/>
        </w:behaviors>
        <w:guid w:val="{F5909074-68F2-4BD0-BD25-3A308ACF57F6}"/>
      </w:docPartPr>
      <w:docPartBody>
        <w:p w:rsidR="00A832E8" w:rsidRDefault="002E1E3D" w:rsidP="002E1E3D">
          <w:pPr>
            <w:pStyle w:val="5BF5324036504D5A80F1B12FDF9E22BD"/>
          </w:pPr>
          <w:r w:rsidRPr="00DD4FD7">
            <w:rPr>
              <w:rStyle w:val="TextodoEspaoReservado"/>
            </w:rPr>
            <w:t>Clique aqui para digitar texto.</w:t>
          </w:r>
        </w:p>
      </w:docPartBody>
    </w:docPart>
    <w:docPart>
      <w:docPartPr>
        <w:name w:val="302081AEDA4446A8827CB6B4F140929F"/>
        <w:category>
          <w:name w:val="Geral"/>
          <w:gallery w:val="placeholder"/>
        </w:category>
        <w:types>
          <w:type w:val="bbPlcHdr"/>
        </w:types>
        <w:behaviors>
          <w:behavior w:val="content"/>
        </w:behaviors>
        <w:guid w:val="{976BCC54-0992-48F7-9D6B-35AA7C98A186}"/>
      </w:docPartPr>
      <w:docPartBody>
        <w:p w:rsidR="00A832E8" w:rsidRDefault="002E1E3D" w:rsidP="002E1E3D">
          <w:pPr>
            <w:pStyle w:val="302081AEDA4446A8827CB6B4F140929F"/>
          </w:pPr>
          <w:r w:rsidRPr="00234353">
            <w:rPr>
              <w:rStyle w:val="TextodoEspaoReservado"/>
            </w:rPr>
            <w:t>Clique aqui para digitar texto.</w:t>
          </w:r>
        </w:p>
      </w:docPartBody>
    </w:docPart>
    <w:docPart>
      <w:docPartPr>
        <w:name w:val="03E372DE06DA4479A0B5554A4B269F66"/>
        <w:category>
          <w:name w:val="Geral"/>
          <w:gallery w:val="placeholder"/>
        </w:category>
        <w:types>
          <w:type w:val="bbPlcHdr"/>
        </w:types>
        <w:behaviors>
          <w:behavior w:val="content"/>
        </w:behaviors>
        <w:guid w:val="{C3E5095B-0F60-4410-B0F5-D806BC453B4C}"/>
      </w:docPartPr>
      <w:docPartBody>
        <w:p w:rsidR="00A832E8" w:rsidRDefault="002E1E3D" w:rsidP="002E1E3D">
          <w:pPr>
            <w:pStyle w:val="03E372DE06DA4479A0B5554A4B269F66"/>
          </w:pPr>
          <w:r w:rsidRPr="00234353">
            <w:rPr>
              <w:rStyle w:val="TextodoEspaoReservado"/>
            </w:rPr>
            <w:t>Clique aqui para digitar texto.</w:t>
          </w:r>
        </w:p>
      </w:docPartBody>
    </w:docPart>
    <w:docPart>
      <w:docPartPr>
        <w:name w:val="5FF0FC45C7EE4D34A424FA4D4450074A"/>
        <w:category>
          <w:name w:val="Geral"/>
          <w:gallery w:val="placeholder"/>
        </w:category>
        <w:types>
          <w:type w:val="bbPlcHdr"/>
        </w:types>
        <w:behaviors>
          <w:behavior w:val="content"/>
        </w:behaviors>
        <w:guid w:val="{5BF2E3E7-5CA5-48AD-8B33-72A9626BD69F}"/>
      </w:docPartPr>
      <w:docPartBody>
        <w:p w:rsidR="00A832E8" w:rsidRDefault="002E1E3D" w:rsidP="002E1E3D">
          <w:pPr>
            <w:pStyle w:val="5FF0FC45C7EE4D34A424FA4D4450074A"/>
          </w:pPr>
          <w:r w:rsidRPr="00234353">
            <w:rPr>
              <w:rStyle w:val="TextodoEspaoReservado"/>
            </w:rPr>
            <w:t>Clique aqui para digitar texto.</w:t>
          </w:r>
        </w:p>
      </w:docPartBody>
    </w:docPart>
    <w:docPart>
      <w:docPartPr>
        <w:name w:val="C454F11629414932B4DAF616ECC3D7BA"/>
        <w:category>
          <w:name w:val="Geral"/>
          <w:gallery w:val="placeholder"/>
        </w:category>
        <w:types>
          <w:type w:val="bbPlcHdr"/>
        </w:types>
        <w:behaviors>
          <w:behavior w:val="content"/>
        </w:behaviors>
        <w:guid w:val="{B3346B8A-F670-4C94-8045-D68CDEA07081}"/>
      </w:docPartPr>
      <w:docPartBody>
        <w:p w:rsidR="00A832E8" w:rsidRDefault="002E1E3D" w:rsidP="002E1E3D">
          <w:pPr>
            <w:pStyle w:val="C454F11629414932B4DAF616ECC3D7BA"/>
          </w:pPr>
          <w:r w:rsidRPr="00234353">
            <w:rPr>
              <w:rStyle w:val="TextodoEspaoReservado"/>
            </w:rPr>
            <w:t>Clique aqui para digitar texto.</w:t>
          </w:r>
        </w:p>
      </w:docPartBody>
    </w:docPart>
    <w:docPart>
      <w:docPartPr>
        <w:name w:val="076647F835EB4706B89CACA076F4CCE3"/>
        <w:category>
          <w:name w:val="Geral"/>
          <w:gallery w:val="placeholder"/>
        </w:category>
        <w:types>
          <w:type w:val="bbPlcHdr"/>
        </w:types>
        <w:behaviors>
          <w:behavior w:val="content"/>
        </w:behaviors>
        <w:guid w:val="{41C407DF-AF0A-402F-8126-BDDFCD4B6FB1}"/>
      </w:docPartPr>
      <w:docPartBody>
        <w:p w:rsidR="00A832E8" w:rsidRDefault="002E1E3D" w:rsidP="002E1E3D">
          <w:pPr>
            <w:pStyle w:val="076647F835EB4706B89CACA076F4CCE3"/>
          </w:pPr>
          <w:r w:rsidRPr="00234353">
            <w:rPr>
              <w:rStyle w:val="TextodoEspaoReservado"/>
            </w:rPr>
            <w:t>Clique aqui para digitar texto.</w:t>
          </w:r>
        </w:p>
      </w:docPartBody>
    </w:docPart>
    <w:docPart>
      <w:docPartPr>
        <w:name w:val="0AE4706E96B9404BA44801A7D3234D82"/>
        <w:category>
          <w:name w:val="Geral"/>
          <w:gallery w:val="placeholder"/>
        </w:category>
        <w:types>
          <w:type w:val="bbPlcHdr"/>
        </w:types>
        <w:behaviors>
          <w:behavior w:val="content"/>
        </w:behaviors>
        <w:guid w:val="{C2C68E94-0DE7-4F89-B22E-5263A734DC42}"/>
      </w:docPartPr>
      <w:docPartBody>
        <w:p w:rsidR="00A832E8" w:rsidRDefault="002E1E3D" w:rsidP="002E1E3D">
          <w:pPr>
            <w:pStyle w:val="0AE4706E96B9404BA44801A7D3234D82"/>
          </w:pPr>
          <w:r w:rsidRPr="00DD4FD7">
            <w:rPr>
              <w:rStyle w:val="TextodoEspaoReservado"/>
            </w:rPr>
            <w:t>Clique aqui para digitar texto.</w:t>
          </w:r>
        </w:p>
      </w:docPartBody>
    </w:docPart>
    <w:docPart>
      <w:docPartPr>
        <w:name w:val="6A420EA696A54E56A0F5048A0F6B42A1"/>
        <w:category>
          <w:name w:val="Geral"/>
          <w:gallery w:val="placeholder"/>
        </w:category>
        <w:types>
          <w:type w:val="bbPlcHdr"/>
        </w:types>
        <w:behaviors>
          <w:behavior w:val="content"/>
        </w:behaviors>
        <w:guid w:val="{98B2A941-2CDA-4A22-9997-06562F415D8F}"/>
      </w:docPartPr>
      <w:docPartBody>
        <w:p w:rsidR="00A832E8" w:rsidRDefault="002E1E3D" w:rsidP="002E1E3D">
          <w:pPr>
            <w:pStyle w:val="6A420EA696A54E56A0F5048A0F6B42A1"/>
          </w:pPr>
          <w:r w:rsidRPr="005D618C">
            <w:rPr>
              <w:rStyle w:val="TextodoEspaoReservado"/>
              <w:rFonts w:ascii="Segoe UI" w:hAnsi="Segoe UI" w:cs="Segoe UI"/>
            </w:rPr>
            <w:t>Clique aqui para digitar texto.</w:t>
          </w:r>
        </w:p>
      </w:docPartBody>
    </w:docPart>
    <w:docPart>
      <w:docPartPr>
        <w:name w:val="4A091B1A28EC447185B2B91E06D8006D"/>
        <w:category>
          <w:name w:val="Geral"/>
          <w:gallery w:val="placeholder"/>
        </w:category>
        <w:types>
          <w:type w:val="bbPlcHdr"/>
        </w:types>
        <w:behaviors>
          <w:behavior w:val="content"/>
        </w:behaviors>
        <w:guid w:val="{4A6C580E-2E72-4F6C-BDCA-7D9372F6D2CC}"/>
      </w:docPartPr>
      <w:docPartBody>
        <w:p w:rsidR="00A832E8" w:rsidRDefault="002E1E3D" w:rsidP="002E1E3D">
          <w:pPr>
            <w:pStyle w:val="4A091B1A28EC447185B2B91E06D8006D"/>
          </w:pPr>
          <w:r>
            <w:rPr>
              <w:rStyle w:val="TextodoEspaoReservado"/>
            </w:rPr>
            <w:t>Clique aqui para digitar texto.</w:t>
          </w:r>
        </w:p>
      </w:docPartBody>
    </w:docPart>
    <w:docPart>
      <w:docPartPr>
        <w:name w:val="70F2E6AC880445559F63EB5DFE84A27D"/>
        <w:category>
          <w:name w:val="Geral"/>
          <w:gallery w:val="placeholder"/>
        </w:category>
        <w:types>
          <w:type w:val="bbPlcHdr"/>
        </w:types>
        <w:behaviors>
          <w:behavior w:val="content"/>
        </w:behaviors>
        <w:guid w:val="{C79B513C-FF5A-4371-B953-BABFE74294B6}"/>
      </w:docPartPr>
      <w:docPartBody>
        <w:p w:rsidR="00A832E8" w:rsidRDefault="002E1E3D" w:rsidP="002E1E3D">
          <w:pPr>
            <w:pStyle w:val="70F2E6AC880445559F63EB5DFE84A27D"/>
          </w:pPr>
          <w:r w:rsidRPr="00234353">
            <w:rPr>
              <w:rStyle w:val="TextodoEspaoReservado"/>
            </w:rPr>
            <w:t>Clique aqui para digitar texto.</w:t>
          </w:r>
        </w:p>
      </w:docPartBody>
    </w:docPart>
    <w:docPart>
      <w:docPartPr>
        <w:name w:val="5423208A00FF4ADC8607F55AAEE9F0DE"/>
        <w:category>
          <w:name w:val="Geral"/>
          <w:gallery w:val="placeholder"/>
        </w:category>
        <w:types>
          <w:type w:val="bbPlcHdr"/>
        </w:types>
        <w:behaviors>
          <w:behavior w:val="content"/>
        </w:behaviors>
        <w:guid w:val="{662D4A7B-66E3-4F05-AC6A-B878EC214384}"/>
      </w:docPartPr>
      <w:docPartBody>
        <w:p w:rsidR="00237A34" w:rsidRDefault="00EE729D" w:rsidP="00EE729D">
          <w:pPr>
            <w:pStyle w:val="5423208A00FF4ADC8607F55AAEE9F0DE"/>
          </w:pPr>
          <w:r w:rsidRPr="00DD4FD7">
            <w:rPr>
              <w:rStyle w:val="TextodoEspaoReservado"/>
            </w:rPr>
            <w:t>Clique aqui para digitar texto.</w:t>
          </w:r>
        </w:p>
      </w:docPartBody>
    </w:docPart>
    <w:docPart>
      <w:docPartPr>
        <w:name w:val="B6D15AE384BA45E79A72EB5F5B953D36"/>
        <w:category>
          <w:name w:val="Geral"/>
          <w:gallery w:val="placeholder"/>
        </w:category>
        <w:types>
          <w:type w:val="bbPlcHdr"/>
        </w:types>
        <w:behaviors>
          <w:behavior w:val="content"/>
        </w:behaviors>
        <w:guid w:val="{8B3DE472-B505-4335-B401-4E4FAC59F036}"/>
      </w:docPartPr>
      <w:docPartBody>
        <w:p w:rsidR="00237A34" w:rsidRDefault="00EE729D" w:rsidP="00EE729D">
          <w:pPr>
            <w:pStyle w:val="B6D15AE384BA45E79A72EB5F5B953D36"/>
          </w:pPr>
          <w:r w:rsidRPr="005D618C">
            <w:rPr>
              <w:rStyle w:val="TextodoEspaoReservado"/>
              <w:rFonts w:ascii="Segoe UI" w:hAnsi="Segoe UI" w:cs="Segoe UI"/>
            </w:rPr>
            <w:t>Clique aqui para digitar texto.</w:t>
          </w:r>
        </w:p>
      </w:docPartBody>
    </w:docPart>
    <w:docPart>
      <w:docPartPr>
        <w:name w:val="3DDE122B616841A2A5117CCB65BD1ABD"/>
        <w:category>
          <w:name w:val="Geral"/>
          <w:gallery w:val="placeholder"/>
        </w:category>
        <w:types>
          <w:type w:val="bbPlcHdr"/>
        </w:types>
        <w:behaviors>
          <w:behavior w:val="content"/>
        </w:behaviors>
        <w:guid w:val="{8295195D-7169-4E24-8115-BE48ED0D7533}"/>
      </w:docPartPr>
      <w:docPartBody>
        <w:p w:rsidR="00237A34" w:rsidRDefault="00EE729D" w:rsidP="00EE729D">
          <w:pPr>
            <w:pStyle w:val="3DDE122B616841A2A5117CCB65BD1ABD"/>
          </w:pPr>
          <w:r w:rsidRPr="005D618C">
            <w:rPr>
              <w:rStyle w:val="TextodoEspaoReservado"/>
              <w:rFonts w:ascii="Segoe UI" w:hAnsi="Segoe UI" w:cs="Segoe UI"/>
            </w:rPr>
            <w:t>Clique aqui para digitar texto.</w:t>
          </w:r>
        </w:p>
      </w:docPartBody>
    </w:docPart>
    <w:docPart>
      <w:docPartPr>
        <w:name w:val="850A5A3088AD4BB4A1E5E8D442F2A1B4"/>
        <w:category>
          <w:name w:val="Geral"/>
          <w:gallery w:val="placeholder"/>
        </w:category>
        <w:types>
          <w:type w:val="bbPlcHdr"/>
        </w:types>
        <w:behaviors>
          <w:behavior w:val="content"/>
        </w:behaviors>
        <w:guid w:val="{4CE99CCA-EE07-401C-98BB-0C5A3CC0D81D}"/>
      </w:docPartPr>
      <w:docPartBody>
        <w:p w:rsidR="00237A34" w:rsidRDefault="00EE729D" w:rsidP="00EE729D">
          <w:pPr>
            <w:pStyle w:val="850A5A3088AD4BB4A1E5E8D442F2A1B4"/>
          </w:pPr>
          <w:r w:rsidRPr="005D618C">
            <w:rPr>
              <w:rStyle w:val="TextodoEspaoReservado"/>
              <w:rFonts w:ascii="Segoe UI" w:hAnsi="Segoe UI" w:cs="Segoe UI"/>
            </w:rPr>
            <w:t>Clique aqui para digitar texto.</w:t>
          </w:r>
        </w:p>
      </w:docPartBody>
    </w:docPart>
    <w:docPart>
      <w:docPartPr>
        <w:name w:val="6CF4919E0A0449418CC17067578FE374"/>
        <w:category>
          <w:name w:val="Geral"/>
          <w:gallery w:val="placeholder"/>
        </w:category>
        <w:types>
          <w:type w:val="bbPlcHdr"/>
        </w:types>
        <w:behaviors>
          <w:behavior w:val="content"/>
        </w:behaviors>
        <w:guid w:val="{B355495B-1F3C-44AD-B08F-CFF40F3CE99B}"/>
      </w:docPartPr>
      <w:docPartBody>
        <w:p w:rsidR="00237A34" w:rsidRDefault="00EE729D" w:rsidP="00EE729D">
          <w:pPr>
            <w:pStyle w:val="6CF4919E0A0449418CC17067578FE374"/>
          </w:pPr>
          <w:r w:rsidRPr="001213A5">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3D"/>
    <w:rsid w:val="00237A34"/>
    <w:rsid w:val="002E1E3D"/>
    <w:rsid w:val="00951BED"/>
    <w:rsid w:val="00A832E8"/>
    <w:rsid w:val="00EE7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E729D"/>
    <w:rPr>
      <w:color w:val="808080"/>
    </w:rPr>
  </w:style>
  <w:style w:type="paragraph" w:customStyle="1" w:styleId="F0E9120166464583BF4702B772216FD8">
    <w:name w:val="F0E9120166464583BF4702B772216FD8"/>
    <w:rsid w:val="002E1E3D"/>
  </w:style>
  <w:style w:type="paragraph" w:customStyle="1" w:styleId="99BB193656AC4CD1BFDA5678F279DC8F">
    <w:name w:val="99BB193656AC4CD1BFDA5678F279DC8F"/>
    <w:rsid w:val="002E1E3D"/>
  </w:style>
  <w:style w:type="paragraph" w:customStyle="1" w:styleId="73586E2A25BF4D97846DA05DFD302A51">
    <w:name w:val="73586E2A25BF4D97846DA05DFD302A51"/>
    <w:rsid w:val="002E1E3D"/>
  </w:style>
  <w:style w:type="paragraph" w:customStyle="1" w:styleId="9A6DA0414A37411A9447F4A1DD450173">
    <w:name w:val="9A6DA0414A37411A9447F4A1DD450173"/>
    <w:rsid w:val="002E1E3D"/>
  </w:style>
  <w:style w:type="paragraph" w:customStyle="1" w:styleId="A3338CF192AC4F1EABB57CA1A4534D1B">
    <w:name w:val="A3338CF192AC4F1EABB57CA1A4534D1B"/>
    <w:rsid w:val="002E1E3D"/>
  </w:style>
  <w:style w:type="paragraph" w:customStyle="1" w:styleId="57AB3468069E4C3AB4663199FEF9AA92">
    <w:name w:val="57AB3468069E4C3AB4663199FEF9AA92"/>
    <w:rsid w:val="002E1E3D"/>
  </w:style>
  <w:style w:type="paragraph" w:customStyle="1" w:styleId="24F694EE4ED348B2ABA009BBF0871309">
    <w:name w:val="24F694EE4ED348B2ABA009BBF0871309"/>
    <w:rsid w:val="002E1E3D"/>
  </w:style>
  <w:style w:type="paragraph" w:customStyle="1" w:styleId="50E7565B55764B4C825E42AD1910D940">
    <w:name w:val="50E7565B55764B4C825E42AD1910D940"/>
    <w:rsid w:val="002E1E3D"/>
  </w:style>
  <w:style w:type="paragraph" w:customStyle="1" w:styleId="095BD76B116D4C8F866C6234D7B50EEC">
    <w:name w:val="095BD76B116D4C8F866C6234D7B50EEC"/>
    <w:rsid w:val="002E1E3D"/>
  </w:style>
  <w:style w:type="paragraph" w:customStyle="1" w:styleId="B751FAA08DD448418FA8AE5D817ACC6D">
    <w:name w:val="B751FAA08DD448418FA8AE5D817ACC6D"/>
    <w:rsid w:val="002E1E3D"/>
  </w:style>
  <w:style w:type="paragraph" w:customStyle="1" w:styleId="41ABC1D98C1847E6B4FCAF841A3B60AE">
    <w:name w:val="41ABC1D98C1847E6B4FCAF841A3B60AE"/>
    <w:rsid w:val="002E1E3D"/>
  </w:style>
  <w:style w:type="paragraph" w:customStyle="1" w:styleId="C67AA4A82AEA444A9B6071235C1C2497">
    <w:name w:val="C67AA4A82AEA444A9B6071235C1C2497"/>
    <w:rsid w:val="002E1E3D"/>
  </w:style>
  <w:style w:type="paragraph" w:customStyle="1" w:styleId="F7DBD973F1634A559EE70C7FF0FE2659">
    <w:name w:val="F7DBD973F1634A559EE70C7FF0FE2659"/>
    <w:rsid w:val="002E1E3D"/>
  </w:style>
  <w:style w:type="paragraph" w:customStyle="1" w:styleId="FFAEBB91DF144A5FAA628ECB1E7A642F">
    <w:name w:val="FFAEBB91DF144A5FAA628ECB1E7A642F"/>
    <w:rsid w:val="002E1E3D"/>
  </w:style>
  <w:style w:type="paragraph" w:customStyle="1" w:styleId="A44952266426486B85729DD18729577C">
    <w:name w:val="A44952266426486B85729DD18729577C"/>
    <w:rsid w:val="002E1E3D"/>
  </w:style>
  <w:style w:type="paragraph" w:customStyle="1" w:styleId="AD531C490F9D4FB999F966255CC57C5F">
    <w:name w:val="AD531C490F9D4FB999F966255CC57C5F"/>
    <w:rsid w:val="002E1E3D"/>
  </w:style>
  <w:style w:type="paragraph" w:customStyle="1" w:styleId="3DEA008DB7BC42F4A45430885A389B4F">
    <w:name w:val="3DEA008DB7BC42F4A45430885A389B4F"/>
    <w:rsid w:val="002E1E3D"/>
  </w:style>
  <w:style w:type="paragraph" w:customStyle="1" w:styleId="000EC28381D443CAADC81464FBC87E06">
    <w:name w:val="000EC28381D443CAADC81464FBC87E06"/>
    <w:rsid w:val="002E1E3D"/>
  </w:style>
  <w:style w:type="paragraph" w:customStyle="1" w:styleId="C57340C318A84C46AC0FB52982F1C909">
    <w:name w:val="C57340C318A84C46AC0FB52982F1C909"/>
    <w:rsid w:val="002E1E3D"/>
  </w:style>
  <w:style w:type="paragraph" w:customStyle="1" w:styleId="BC06D6E0FDB14090A1AAAC04C54695DD">
    <w:name w:val="BC06D6E0FDB14090A1AAAC04C54695DD"/>
    <w:rsid w:val="002E1E3D"/>
  </w:style>
  <w:style w:type="paragraph" w:customStyle="1" w:styleId="B799402B76F04BC0A833B50462761795">
    <w:name w:val="B799402B76F04BC0A833B50462761795"/>
    <w:rsid w:val="002E1E3D"/>
  </w:style>
  <w:style w:type="paragraph" w:customStyle="1" w:styleId="867DCB8937B44C3C8AEE057CD6BD85EB">
    <w:name w:val="867DCB8937B44C3C8AEE057CD6BD85EB"/>
    <w:rsid w:val="002E1E3D"/>
  </w:style>
  <w:style w:type="paragraph" w:customStyle="1" w:styleId="20F2EDE55D2C4BFC813F5DA9E0F60CC7">
    <w:name w:val="20F2EDE55D2C4BFC813F5DA9E0F60CC7"/>
    <w:rsid w:val="002E1E3D"/>
  </w:style>
  <w:style w:type="paragraph" w:customStyle="1" w:styleId="F1A36912ED494F32902742773C19C551">
    <w:name w:val="F1A36912ED494F32902742773C19C551"/>
    <w:rsid w:val="002E1E3D"/>
  </w:style>
  <w:style w:type="paragraph" w:customStyle="1" w:styleId="948EFA8A79504722A9BC4F632F85B8AA">
    <w:name w:val="948EFA8A79504722A9BC4F632F85B8AA"/>
    <w:rsid w:val="002E1E3D"/>
  </w:style>
  <w:style w:type="paragraph" w:customStyle="1" w:styleId="CEBDF0B6EB1947008863DE407433016A">
    <w:name w:val="CEBDF0B6EB1947008863DE407433016A"/>
    <w:rsid w:val="002E1E3D"/>
  </w:style>
  <w:style w:type="paragraph" w:customStyle="1" w:styleId="408F1C9878CD46018BDE2D7F93293D7E">
    <w:name w:val="408F1C9878CD46018BDE2D7F93293D7E"/>
    <w:rsid w:val="002E1E3D"/>
  </w:style>
  <w:style w:type="paragraph" w:customStyle="1" w:styleId="216261BBFFDD4A76BE5A2FEB7486FCC4">
    <w:name w:val="216261BBFFDD4A76BE5A2FEB7486FCC4"/>
    <w:rsid w:val="002E1E3D"/>
  </w:style>
  <w:style w:type="paragraph" w:customStyle="1" w:styleId="D3A49E9F8F204D8BB5105169139876FE">
    <w:name w:val="D3A49E9F8F204D8BB5105169139876FE"/>
    <w:rsid w:val="002E1E3D"/>
  </w:style>
  <w:style w:type="paragraph" w:customStyle="1" w:styleId="D926B93654C545A09F479A884590ED06">
    <w:name w:val="D926B93654C545A09F479A884590ED06"/>
    <w:rsid w:val="002E1E3D"/>
  </w:style>
  <w:style w:type="paragraph" w:customStyle="1" w:styleId="CD568FE5C40949028B7C259DEAAE6245">
    <w:name w:val="CD568FE5C40949028B7C259DEAAE6245"/>
    <w:rsid w:val="002E1E3D"/>
  </w:style>
  <w:style w:type="paragraph" w:customStyle="1" w:styleId="F9EC13E466274E7180B726D14350A7BB">
    <w:name w:val="F9EC13E466274E7180B726D14350A7BB"/>
    <w:rsid w:val="002E1E3D"/>
  </w:style>
  <w:style w:type="paragraph" w:customStyle="1" w:styleId="199A4E4828A44E62849B2FEB26A7E61C">
    <w:name w:val="199A4E4828A44E62849B2FEB26A7E61C"/>
    <w:rsid w:val="002E1E3D"/>
  </w:style>
  <w:style w:type="paragraph" w:customStyle="1" w:styleId="4BF4FF68EA134B14A8EC4AFA568E8DB3">
    <w:name w:val="4BF4FF68EA134B14A8EC4AFA568E8DB3"/>
    <w:rsid w:val="002E1E3D"/>
  </w:style>
  <w:style w:type="paragraph" w:customStyle="1" w:styleId="D1ECA92048664B90A7795FC9232DB335">
    <w:name w:val="D1ECA92048664B90A7795FC9232DB335"/>
    <w:rsid w:val="002E1E3D"/>
  </w:style>
  <w:style w:type="paragraph" w:customStyle="1" w:styleId="68403D441B104481B01FAABB4151D71F">
    <w:name w:val="68403D441B104481B01FAABB4151D71F"/>
    <w:rsid w:val="002E1E3D"/>
  </w:style>
  <w:style w:type="paragraph" w:customStyle="1" w:styleId="9B02C734B6814A118B2052D18D7C0107">
    <w:name w:val="9B02C734B6814A118B2052D18D7C0107"/>
    <w:rsid w:val="002E1E3D"/>
  </w:style>
  <w:style w:type="paragraph" w:customStyle="1" w:styleId="23EB347AD79245C0888F0E8A4F83CBA3">
    <w:name w:val="23EB347AD79245C0888F0E8A4F83CBA3"/>
    <w:rsid w:val="002E1E3D"/>
  </w:style>
  <w:style w:type="paragraph" w:customStyle="1" w:styleId="CA2B9D0DC8F04698803EAE590C036D03">
    <w:name w:val="CA2B9D0DC8F04698803EAE590C036D03"/>
    <w:rsid w:val="002E1E3D"/>
  </w:style>
  <w:style w:type="paragraph" w:customStyle="1" w:styleId="1A3CC77A772D4F6EBE0E4CB3C60CA58F">
    <w:name w:val="1A3CC77A772D4F6EBE0E4CB3C60CA58F"/>
    <w:rsid w:val="002E1E3D"/>
  </w:style>
  <w:style w:type="paragraph" w:customStyle="1" w:styleId="4EAF6B2B4F284AB8881A5783F3910D40">
    <w:name w:val="4EAF6B2B4F284AB8881A5783F3910D40"/>
    <w:rsid w:val="002E1E3D"/>
  </w:style>
  <w:style w:type="paragraph" w:customStyle="1" w:styleId="249D50B6F03641C38FEBECEA2F60E3DE">
    <w:name w:val="249D50B6F03641C38FEBECEA2F60E3DE"/>
    <w:rsid w:val="002E1E3D"/>
  </w:style>
  <w:style w:type="paragraph" w:customStyle="1" w:styleId="EA4B4EC48C384CD7A94AA4399668F647">
    <w:name w:val="EA4B4EC48C384CD7A94AA4399668F647"/>
    <w:rsid w:val="002E1E3D"/>
  </w:style>
  <w:style w:type="paragraph" w:customStyle="1" w:styleId="8D2D99B1E00B4A90A7D31122F7C6879E">
    <w:name w:val="8D2D99B1E00B4A90A7D31122F7C6879E"/>
    <w:rsid w:val="002E1E3D"/>
  </w:style>
  <w:style w:type="paragraph" w:customStyle="1" w:styleId="45E6D8F13A124CFAB3D24A7712727D1A">
    <w:name w:val="45E6D8F13A124CFAB3D24A7712727D1A"/>
    <w:rsid w:val="002E1E3D"/>
  </w:style>
  <w:style w:type="paragraph" w:customStyle="1" w:styleId="F78A4BA1201E485A9382955B7EA3EC4F">
    <w:name w:val="F78A4BA1201E485A9382955B7EA3EC4F"/>
    <w:rsid w:val="002E1E3D"/>
  </w:style>
  <w:style w:type="paragraph" w:customStyle="1" w:styleId="56670C9B573D40EDAFB163B5E31CDA95">
    <w:name w:val="56670C9B573D40EDAFB163B5E31CDA95"/>
    <w:rsid w:val="002E1E3D"/>
  </w:style>
  <w:style w:type="paragraph" w:customStyle="1" w:styleId="3B320487C3F34357A3E0F2538B37DFC9">
    <w:name w:val="3B320487C3F34357A3E0F2538B37DFC9"/>
    <w:rsid w:val="002E1E3D"/>
  </w:style>
  <w:style w:type="paragraph" w:customStyle="1" w:styleId="5FF87FD624E04BA4BA7AB177EEF7298D">
    <w:name w:val="5FF87FD624E04BA4BA7AB177EEF7298D"/>
    <w:rsid w:val="002E1E3D"/>
  </w:style>
  <w:style w:type="paragraph" w:customStyle="1" w:styleId="3A22B3E8D6834FE2904B21F64EA423CF">
    <w:name w:val="3A22B3E8D6834FE2904B21F64EA423CF"/>
    <w:rsid w:val="002E1E3D"/>
  </w:style>
  <w:style w:type="paragraph" w:customStyle="1" w:styleId="BF031DF848AF4D92A830EAEF1FC59F45">
    <w:name w:val="BF031DF848AF4D92A830EAEF1FC59F45"/>
    <w:rsid w:val="002E1E3D"/>
  </w:style>
  <w:style w:type="paragraph" w:customStyle="1" w:styleId="FCBB82BCEDB947F5943872179E7C8D5A">
    <w:name w:val="FCBB82BCEDB947F5943872179E7C8D5A"/>
    <w:rsid w:val="002E1E3D"/>
  </w:style>
  <w:style w:type="paragraph" w:customStyle="1" w:styleId="0BB17D3E49424556845C06F5506759FB">
    <w:name w:val="0BB17D3E49424556845C06F5506759FB"/>
    <w:rsid w:val="002E1E3D"/>
  </w:style>
  <w:style w:type="paragraph" w:customStyle="1" w:styleId="89D2782176BF45A9976079978709F812">
    <w:name w:val="89D2782176BF45A9976079978709F812"/>
    <w:rsid w:val="002E1E3D"/>
  </w:style>
  <w:style w:type="paragraph" w:customStyle="1" w:styleId="DAACB339F5B34E52B10E294D99CE3FD6">
    <w:name w:val="DAACB339F5B34E52B10E294D99CE3FD6"/>
    <w:rsid w:val="002E1E3D"/>
  </w:style>
  <w:style w:type="paragraph" w:customStyle="1" w:styleId="CE6EFCB176544511B0A5AE8A513C4818">
    <w:name w:val="CE6EFCB176544511B0A5AE8A513C4818"/>
    <w:rsid w:val="002E1E3D"/>
  </w:style>
  <w:style w:type="paragraph" w:customStyle="1" w:styleId="D14A27C0D52F47429E3D1E23172191B3">
    <w:name w:val="D14A27C0D52F47429E3D1E23172191B3"/>
    <w:rsid w:val="002E1E3D"/>
  </w:style>
  <w:style w:type="paragraph" w:customStyle="1" w:styleId="9C514400452D43D3889C33088D2DDC5B">
    <w:name w:val="9C514400452D43D3889C33088D2DDC5B"/>
    <w:rsid w:val="002E1E3D"/>
  </w:style>
  <w:style w:type="paragraph" w:customStyle="1" w:styleId="D4154EFDEAA648079BA1674371185C9D">
    <w:name w:val="D4154EFDEAA648079BA1674371185C9D"/>
    <w:rsid w:val="002E1E3D"/>
  </w:style>
  <w:style w:type="paragraph" w:customStyle="1" w:styleId="F1624FA164A045559BC44DE4CDFB1D29">
    <w:name w:val="F1624FA164A045559BC44DE4CDFB1D29"/>
    <w:rsid w:val="002E1E3D"/>
  </w:style>
  <w:style w:type="paragraph" w:customStyle="1" w:styleId="198DE6E4E1EE4E69AF5B79E1ECCC815E">
    <w:name w:val="198DE6E4E1EE4E69AF5B79E1ECCC815E"/>
    <w:rsid w:val="002E1E3D"/>
  </w:style>
  <w:style w:type="paragraph" w:customStyle="1" w:styleId="7CA47B230037442A8BDF501207C2B6C4">
    <w:name w:val="7CA47B230037442A8BDF501207C2B6C4"/>
    <w:rsid w:val="002E1E3D"/>
  </w:style>
  <w:style w:type="paragraph" w:customStyle="1" w:styleId="C10A44F2BEFE40AA86939CC735F3802E">
    <w:name w:val="C10A44F2BEFE40AA86939CC735F3802E"/>
    <w:rsid w:val="002E1E3D"/>
  </w:style>
  <w:style w:type="paragraph" w:customStyle="1" w:styleId="193EC88A6C3F40ECB5382D00CF487FE7">
    <w:name w:val="193EC88A6C3F40ECB5382D00CF487FE7"/>
    <w:rsid w:val="002E1E3D"/>
  </w:style>
  <w:style w:type="paragraph" w:customStyle="1" w:styleId="6BE639C3F39B4245B35AC381F76E72F9">
    <w:name w:val="6BE639C3F39B4245B35AC381F76E72F9"/>
    <w:rsid w:val="002E1E3D"/>
  </w:style>
  <w:style w:type="paragraph" w:customStyle="1" w:styleId="A717F7615A1043108F1F4A1F6C2551C8">
    <w:name w:val="A717F7615A1043108F1F4A1F6C2551C8"/>
    <w:rsid w:val="002E1E3D"/>
  </w:style>
  <w:style w:type="paragraph" w:customStyle="1" w:styleId="2B5424B2377B4A5E80F032A73239FC1D">
    <w:name w:val="2B5424B2377B4A5E80F032A73239FC1D"/>
    <w:rsid w:val="002E1E3D"/>
  </w:style>
  <w:style w:type="paragraph" w:customStyle="1" w:styleId="A86E595AE1C542C4B56657080946E012">
    <w:name w:val="A86E595AE1C542C4B56657080946E012"/>
    <w:rsid w:val="002E1E3D"/>
  </w:style>
  <w:style w:type="paragraph" w:customStyle="1" w:styleId="482339DC604D4193A229060268B9DBDA">
    <w:name w:val="482339DC604D4193A229060268B9DBDA"/>
    <w:rsid w:val="002E1E3D"/>
  </w:style>
  <w:style w:type="paragraph" w:customStyle="1" w:styleId="BC643558EBA94313AF2D72FF15E9750E">
    <w:name w:val="BC643558EBA94313AF2D72FF15E9750E"/>
    <w:rsid w:val="002E1E3D"/>
  </w:style>
  <w:style w:type="paragraph" w:customStyle="1" w:styleId="032843D5BE054AA69F2EFBB48E5B06CD">
    <w:name w:val="032843D5BE054AA69F2EFBB48E5B06CD"/>
    <w:rsid w:val="002E1E3D"/>
  </w:style>
  <w:style w:type="paragraph" w:customStyle="1" w:styleId="5E38E85B1ED74A1C821415AEF9226068">
    <w:name w:val="5E38E85B1ED74A1C821415AEF9226068"/>
    <w:rsid w:val="002E1E3D"/>
  </w:style>
  <w:style w:type="paragraph" w:customStyle="1" w:styleId="75A906499AEB4B91B6E7F18A199E8415">
    <w:name w:val="75A906499AEB4B91B6E7F18A199E8415"/>
    <w:rsid w:val="002E1E3D"/>
  </w:style>
  <w:style w:type="paragraph" w:customStyle="1" w:styleId="215BC902856E499592D0EFB78544A9C9">
    <w:name w:val="215BC902856E499592D0EFB78544A9C9"/>
    <w:rsid w:val="002E1E3D"/>
  </w:style>
  <w:style w:type="paragraph" w:customStyle="1" w:styleId="7BA16B556430462892833697222A4D51">
    <w:name w:val="7BA16B556430462892833697222A4D51"/>
    <w:rsid w:val="002E1E3D"/>
  </w:style>
  <w:style w:type="paragraph" w:customStyle="1" w:styleId="5BF5324036504D5A80F1B12FDF9E22BD">
    <w:name w:val="5BF5324036504D5A80F1B12FDF9E22BD"/>
    <w:rsid w:val="002E1E3D"/>
  </w:style>
  <w:style w:type="paragraph" w:customStyle="1" w:styleId="302081AEDA4446A8827CB6B4F140929F">
    <w:name w:val="302081AEDA4446A8827CB6B4F140929F"/>
    <w:rsid w:val="002E1E3D"/>
  </w:style>
  <w:style w:type="paragraph" w:customStyle="1" w:styleId="03E372DE06DA4479A0B5554A4B269F66">
    <w:name w:val="03E372DE06DA4479A0B5554A4B269F66"/>
    <w:rsid w:val="002E1E3D"/>
  </w:style>
  <w:style w:type="paragraph" w:customStyle="1" w:styleId="5FF0FC45C7EE4D34A424FA4D4450074A">
    <w:name w:val="5FF0FC45C7EE4D34A424FA4D4450074A"/>
    <w:rsid w:val="002E1E3D"/>
  </w:style>
  <w:style w:type="paragraph" w:customStyle="1" w:styleId="C454F11629414932B4DAF616ECC3D7BA">
    <w:name w:val="C454F11629414932B4DAF616ECC3D7BA"/>
    <w:rsid w:val="002E1E3D"/>
  </w:style>
  <w:style w:type="paragraph" w:customStyle="1" w:styleId="076647F835EB4706B89CACA076F4CCE3">
    <w:name w:val="076647F835EB4706B89CACA076F4CCE3"/>
    <w:rsid w:val="002E1E3D"/>
  </w:style>
  <w:style w:type="paragraph" w:customStyle="1" w:styleId="0AE4706E96B9404BA44801A7D3234D82">
    <w:name w:val="0AE4706E96B9404BA44801A7D3234D82"/>
    <w:rsid w:val="002E1E3D"/>
  </w:style>
  <w:style w:type="paragraph" w:customStyle="1" w:styleId="6A420EA696A54E56A0F5048A0F6B42A1">
    <w:name w:val="6A420EA696A54E56A0F5048A0F6B42A1"/>
    <w:rsid w:val="002E1E3D"/>
  </w:style>
  <w:style w:type="paragraph" w:customStyle="1" w:styleId="4A091B1A28EC447185B2B91E06D8006D">
    <w:name w:val="4A091B1A28EC447185B2B91E06D8006D"/>
    <w:rsid w:val="002E1E3D"/>
  </w:style>
  <w:style w:type="paragraph" w:customStyle="1" w:styleId="8AB38440C067429293F166A37278980A">
    <w:name w:val="8AB38440C067429293F166A37278980A"/>
    <w:rsid w:val="002E1E3D"/>
  </w:style>
  <w:style w:type="paragraph" w:customStyle="1" w:styleId="3CE15494517A4BD0A9F1BF25D545DBAC">
    <w:name w:val="3CE15494517A4BD0A9F1BF25D545DBAC"/>
    <w:rsid w:val="002E1E3D"/>
  </w:style>
  <w:style w:type="paragraph" w:customStyle="1" w:styleId="70F2E6AC880445559F63EB5DFE84A27D">
    <w:name w:val="70F2E6AC880445559F63EB5DFE84A27D"/>
    <w:rsid w:val="002E1E3D"/>
  </w:style>
  <w:style w:type="paragraph" w:customStyle="1" w:styleId="1B92A905501A43E78ADDCF871201BC3D">
    <w:name w:val="1B92A905501A43E78ADDCF871201BC3D"/>
    <w:rsid w:val="00EE729D"/>
  </w:style>
  <w:style w:type="paragraph" w:customStyle="1" w:styleId="FBD9D4C28A0F4D0BBFA65E655A318E7F">
    <w:name w:val="FBD9D4C28A0F4D0BBFA65E655A318E7F"/>
    <w:rsid w:val="00EE729D"/>
  </w:style>
  <w:style w:type="paragraph" w:customStyle="1" w:styleId="0DC4D127115242C4B92CE36AD4CBDD99">
    <w:name w:val="0DC4D127115242C4B92CE36AD4CBDD99"/>
    <w:rsid w:val="00EE729D"/>
  </w:style>
  <w:style w:type="paragraph" w:customStyle="1" w:styleId="1FB37229312440D69A2F0259888E0B5D">
    <w:name w:val="1FB37229312440D69A2F0259888E0B5D"/>
    <w:rsid w:val="00EE729D"/>
  </w:style>
  <w:style w:type="paragraph" w:customStyle="1" w:styleId="5423208A00FF4ADC8607F55AAEE9F0DE">
    <w:name w:val="5423208A00FF4ADC8607F55AAEE9F0DE"/>
    <w:rsid w:val="00EE729D"/>
  </w:style>
  <w:style w:type="paragraph" w:customStyle="1" w:styleId="B6D15AE384BA45E79A72EB5F5B953D36">
    <w:name w:val="B6D15AE384BA45E79A72EB5F5B953D36"/>
    <w:rsid w:val="00EE729D"/>
  </w:style>
  <w:style w:type="paragraph" w:customStyle="1" w:styleId="3DDE122B616841A2A5117CCB65BD1ABD">
    <w:name w:val="3DDE122B616841A2A5117CCB65BD1ABD"/>
    <w:rsid w:val="00EE729D"/>
  </w:style>
  <w:style w:type="paragraph" w:customStyle="1" w:styleId="850A5A3088AD4BB4A1E5E8D442F2A1B4">
    <w:name w:val="850A5A3088AD4BB4A1E5E8D442F2A1B4"/>
    <w:rsid w:val="00EE729D"/>
  </w:style>
  <w:style w:type="paragraph" w:customStyle="1" w:styleId="6CF4919E0A0449418CC17067578FE374">
    <w:name w:val="6CF4919E0A0449418CC17067578FE374"/>
    <w:rsid w:val="00EE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82</Pages>
  <Words>20404</Words>
  <Characters>110186</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Albuquerque Oliveira</dc:creator>
  <cp:keywords/>
  <dc:description/>
  <cp:lastModifiedBy>Luciana Albuquerque Oliveira</cp:lastModifiedBy>
  <cp:revision>6</cp:revision>
  <cp:lastPrinted>2023-03-21T17:50:00Z</cp:lastPrinted>
  <dcterms:created xsi:type="dcterms:W3CDTF">2023-02-22T19:31:00Z</dcterms:created>
  <dcterms:modified xsi:type="dcterms:W3CDTF">2023-03-21T17:52:00Z</dcterms:modified>
</cp:coreProperties>
</file>